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6A3C3">
      <w:pPr>
        <w:widowControl w:val="0"/>
        <w:spacing w:line="604" w:lineRule="atLeast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39AA8827">
      <w:pPr>
        <w:widowControl w:val="0"/>
        <w:spacing w:line="604" w:lineRule="atLeast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附件1</w:t>
      </w:r>
    </w:p>
    <w:p w14:paraId="68B75176">
      <w:pPr>
        <w:widowControl w:val="0"/>
        <w:spacing w:line="587" w:lineRule="atLeast"/>
        <w:jc w:val="center"/>
        <w:rPr>
          <w:rFonts w:hint="eastAsia" w:ascii="华康简标题宋" w:hAnsi="华康简标题宋" w:eastAsia="华康简标题宋"/>
          <w:sz w:val="44"/>
          <w:szCs w:val="44"/>
        </w:rPr>
      </w:pPr>
      <w:r>
        <w:rPr>
          <w:rFonts w:hint="eastAsia" w:ascii="华康简标题宋" w:hAnsi="华康简标题宋" w:eastAsia="华康简标题宋"/>
          <w:sz w:val="44"/>
          <w:szCs w:val="44"/>
        </w:rPr>
        <w:t>企业简介及产品简介参考模板</w:t>
      </w:r>
    </w:p>
    <w:p w14:paraId="41112C18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5E96D140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1.企业简介模板（≤150字）</w:t>
      </w:r>
    </w:p>
    <w:p w14:paraId="6980728F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XX公司坐落于东莞市谢岗镇，XXXX年成立，主营XX产品，为国家高新技术企业。企业注册有##商标，拥有专利XX项，其中发明专利XX项，参与制定国家标准XX项。企业深耕XX行业，建立完善质量管理体系，坚持技术创新，产品品质稳定，产品远销国内外市场，扎根谢岗诚信守法经营，致力打造本土优质品牌。</w:t>
      </w:r>
    </w:p>
    <w:p w14:paraId="239E28E5">
      <w:pPr>
        <w:widowControl w:val="0"/>
        <w:numPr>
          <w:ilvl w:val="0"/>
          <w:numId w:val="1"/>
        </w:numPr>
        <w:tabs>
          <w:tab w:val="left" w:pos="311"/>
        </w:tabs>
        <w:spacing w:line="604" w:lineRule="atLeast"/>
        <w:ind w:left="1"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企业外观实景照片</w:t>
      </w:r>
    </w:p>
    <w:p w14:paraId="258C4774">
      <w:pPr>
        <w:widowControl w:val="0"/>
        <w:spacing w:line="604" w:lineRule="atLeast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0BE75BDD">
      <w:pPr>
        <w:widowControl w:val="0"/>
        <w:numPr>
          <w:ilvl w:val="0"/>
          <w:numId w:val="1"/>
        </w:numPr>
        <w:tabs>
          <w:tab w:val="left" w:pos="311"/>
        </w:tabs>
        <w:spacing w:line="604" w:lineRule="atLeast"/>
        <w:ind w:left="1"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企业主要商标图样</w:t>
      </w:r>
    </w:p>
    <w:p w14:paraId="417039BB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0329E105">
      <w:pPr>
        <w:widowControl w:val="0"/>
        <w:spacing w:line="587" w:lineRule="atLeast"/>
        <w:jc w:val="center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br w:type="page"/>
      </w:r>
    </w:p>
    <w:p w14:paraId="5F20371B">
      <w:pPr>
        <w:widowControl w:val="0"/>
        <w:spacing w:line="587" w:lineRule="atLeast"/>
        <w:jc w:val="center"/>
        <w:rPr>
          <w:rFonts w:hint="eastAsia" w:ascii="仿宋_GB2312" w:hAnsi="仿宋_GB2312" w:eastAsia="仿宋_GB2312"/>
          <w:sz w:val="32"/>
          <w:szCs w:val="32"/>
        </w:rPr>
      </w:pPr>
    </w:p>
    <w:p w14:paraId="1E9DC34A">
      <w:pPr>
        <w:widowControl w:val="0"/>
        <w:spacing w:line="587" w:lineRule="atLeast"/>
        <w:jc w:val="center"/>
        <w:rPr>
          <w:rFonts w:hint="eastAsia" w:ascii="华康简标题宋" w:hAnsi="华康简标题宋" w:eastAsia="华康简标题宋"/>
          <w:sz w:val="44"/>
          <w:szCs w:val="44"/>
        </w:rPr>
      </w:pPr>
      <w:r>
        <w:rPr>
          <w:rFonts w:hint="eastAsia" w:ascii="华康简标题宋" w:hAnsi="华康简标题宋" w:eastAsia="华康简标题宋"/>
          <w:sz w:val="44"/>
          <w:szCs w:val="44"/>
        </w:rPr>
        <w:t>产品简介模板</w:t>
      </w:r>
    </w:p>
    <w:p w14:paraId="64C7C389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1、吹风筒</w:t>
      </w:r>
    </w:p>
    <w:p w14:paraId="4ED8F05D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产品简介：XX产品为本企业自研产品，采用XX工艺，具备XX核心优势，质量稳定，搭载高浓度负离子发生器，能有效中和头发静电。广泛应用于XX场景，性能可靠，深受国内外客户认可。</w:t>
      </w:r>
    </w:p>
    <w:p w14:paraId="0E648103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产品图片：</w:t>
      </w:r>
    </w:p>
    <w:p w14:paraId="147BB7FA">
      <w:pPr>
        <w:widowControl w:val="0"/>
        <w:spacing w:line="604" w:lineRule="atLeast"/>
        <w:ind w:firstLine="641"/>
        <w:jc w:val="left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478790</wp:posOffset>
            </wp:positionV>
            <wp:extent cx="4502150" cy="4206240"/>
            <wp:effectExtent l="0" t="0" r="12700" b="3810"/>
            <wp:wrapNone/>
            <wp:docPr id="1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2150" cy="4206240"/>
                    </a:xfrm>
                    <a:prstGeom prst="rect">
                      <a:avLst/>
                    </a:prstGeom>
                    <a:noFill/>
                    <a:ln w="7200">
                      <a:noFill/>
                    </a:ln>
                  </pic:spPr>
                </pic:pic>
              </a:graphicData>
            </a:graphic>
          </wp:anchor>
        </w:drawing>
      </w:r>
    </w:p>
    <w:p w14:paraId="45262A57">
      <w:pPr>
        <w:widowControl w:val="0"/>
        <w:spacing w:line="604" w:lineRule="atLeast"/>
        <w:ind w:firstLine="641"/>
        <w:jc w:val="left"/>
        <w:rPr>
          <w:rFonts w:hint="eastAsia"/>
        </w:rPr>
      </w:pPr>
    </w:p>
    <w:p w14:paraId="1D8FA6C1">
      <w:pPr>
        <w:widowControl w:val="0"/>
        <w:spacing w:line="604" w:lineRule="atLeast"/>
        <w:ind w:firstLine="641"/>
        <w:jc w:val="left"/>
        <w:rPr>
          <w:rFonts w:hint="eastAsia"/>
        </w:rPr>
      </w:pPr>
    </w:p>
    <w:p w14:paraId="4762E47C">
      <w:pPr>
        <w:widowControl w:val="0"/>
        <w:spacing w:line="604" w:lineRule="atLeast"/>
        <w:ind w:firstLine="641"/>
        <w:jc w:val="left"/>
        <w:rPr>
          <w:rFonts w:hint="eastAsia"/>
        </w:rPr>
      </w:pPr>
    </w:p>
    <w:p w14:paraId="2CBAE636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76924DB5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6A8A7726">
      <w:pPr>
        <w:widowControl w:val="0"/>
        <w:numPr>
          <w:numId w:val="0"/>
        </w:numPr>
        <w:tabs>
          <w:tab w:val="left" w:pos="0"/>
          <w:tab w:val="left" w:pos="311"/>
        </w:tabs>
        <w:spacing w:line="604" w:lineRule="atLeast"/>
        <w:ind w:left="642" w:leftChars="0" w:right="0" w:rightChars="0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br w:type="page"/>
      </w:r>
    </w:p>
    <w:p w14:paraId="5156507B">
      <w:pPr>
        <w:widowControl w:val="0"/>
        <w:numPr>
          <w:numId w:val="0"/>
        </w:numPr>
        <w:tabs>
          <w:tab w:val="left" w:pos="0"/>
          <w:tab w:val="left" w:pos="311"/>
        </w:tabs>
        <w:spacing w:line="604" w:lineRule="atLeast"/>
        <w:ind w:left="642" w:leftChars="0" w:right="0" w:rightChars="0"/>
        <w:jc w:val="left"/>
        <w:rPr>
          <w:rFonts w:hint="eastAsia" w:ascii="仿宋_GB2312" w:hAnsi="仿宋_GB2312" w:eastAsia="仿宋_GB2312"/>
          <w:sz w:val="32"/>
          <w:szCs w:val="32"/>
        </w:rPr>
      </w:pPr>
      <w:bookmarkStart w:id="0" w:name="_GoBack"/>
      <w:bookmarkEnd w:id="0"/>
    </w:p>
    <w:p w14:paraId="77514C44">
      <w:pPr>
        <w:widowControl w:val="0"/>
        <w:numPr>
          <w:numId w:val="0"/>
        </w:numPr>
        <w:tabs>
          <w:tab w:val="left" w:pos="0"/>
          <w:tab w:val="left" w:pos="311"/>
        </w:tabs>
        <w:spacing w:line="604" w:lineRule="atLeast"/>
        <w:ind w:left="642" w:leftChars="0" w:right="0" w:rightChars="0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/>
          <w:sz w:val="32"/>
          <w:szCs w:val="32"/>
        </w:rPr>
        <w:t>男士潜水表</w:t>
      </w:r>
    </w:p>
    <w:p w14:paraId="76448C8B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产品简介：该款男士潜水表为本企业自研产品，具备300米防水性能，搭载8800等高性能机芯，通过瑞士天文台认证，走时精准，设计更偏向运动时尚风格。</w:t>
      </w:r>
    </w:p>
    <w:p w14:paraId="05847E5D">
      <w:pPr>
        <w:widowControl w:val="0"/>
        <w:spacing w:line="604" w:lineRule="atLeast"/>
        <w:ind w:firstLine="641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产品图片：</w:t>
      </w:r>
    </w:p>
    <w:p w14:paraId="43464D83">
      <w:pPr>
        <w:widowControl w:val="0"/>
        <w:spacing w:line="604" w:lineRule="atLeast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 xml:space="preserve">  </w:t>
      </w:r>
      <w:r>
        <w:rPr>
          <w:rFonts w:hint="eastAsia"/>
        </w:rPr>
        <w:drawing>
          <wp:anchor distT="0" distB="0" distL="114300" distR="114300" simplePos="0" relativeHeight="251661312" behindDoc="0" locked="1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466725</wp:posOffset>
            </wp:positionV>
            <wp:extent cx="3846830" cy="4893945"/>
            <wp:effectExtent l="0" t="0" r="1270" b="1905"/>
            <wp:wrapNone/>
            <wp:docPr id="5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6830" cy="4893945"/>
                    </a:xfrm>
                    <a:prstGeom prst="rect">
                      <a:avLst/>
                    </a:prstGeom>
                    <a:noFill/>
                    <a:ln w="7200">
                      <a:noFill/>
                    </a:ln>
                  </pic:spPr>
                </pic:pic>
              </a:graphicData>
            </a:graphic>
          </wp:anchor>
        </w:drawing>
      </w:r>
    </w:p>
    <w:p w14:paraId="75356182">
      <w:pPr>
        <w:widowControl w:val="0"/>
        <w:spacing w:line="263" w:lineRule="atLeast"/>
        <w:jc w:val="left"/>
        <w:rPr>
          <w:rFonts w:hint="eastAsia"/>
        </w:rPr>
      </w:pPr>
    </w:p>
    <w:p w14:paraId="1BABE149">
      <w:pPr>
        <w:widowControl w:val="0"/>
        <w:spacing w:line="263" w:lineRule="atLeast"/>
        <w:jc w:val="left"/>
        <w:rPr>
          <w:rFonts w:hint="eastAsia"/>
        </w:rPr>
      </w:pPr>
    </w:p>
    <w:p w14:paraId="29012AE0">
      <w:pPr>
        <w:widowControl w:val="0"/>
        <w:spacing w:line="263" w:lineRule="atLeast"/>
        <w:jc w:val="left"/>
        <w:rPr>
          <w:rFonts w:hint="eastAsia"/>
        </w:rPr>
      </w:pPr>
    </w:p>
    <w:p w14:paraId="4571CB74">
      <w:pPr>
        <w:widowControl w:val="0"/>
        <w:spacing w:line="263" w:lineRule="atLeast"/>
        <w:jc w:val="left"/>
        <w:rPr>
          <w:rFonts w:hint="eastAsia"/>
        </w:rPr>
      </w:pPr>
    </w:p>
    <w:p w14:paraId="1F243174">
      <w:pPr>
        <w:widowControl w:val="0"/>
        <w:spacing w:line="263" w:lineRule="atLeast"/>
        <w:jc w:val="left"/>
        <w:rPr>
          <w:rFonts w:hint="eastAsia"/>
        </w:rPr>
      </w:pPr>
    </w:p>
    <w:p w14:paraId="6111FD51">
      <w:pPr>
        <w:widowControl w:val="0"/>
        <w:spacing w:line="263" w:lineRule="atLeast"/>
        <w:jc w:val="left"/>
        <w:rPr>
          <w:rFonts w:hint="eastAsia"/>
        </w:rPr>
      </w:pPr>
    </w:p>
    <w:p w14:paraId="0EA08241">
      <w:pPr>
        <w:widowControl w:val="0"/>
        <w:spacing w:line="263" w:lineRule="atLeast"/>
        <w:jc w:val="left"/>
        <w:rPr>
          <w:rFonts w:hint="eastAsia"/>
        </w:rPr>
      </w:pPr>
    </w:p>
    <w:p w14:paraId="3CF21B69">
      <w:pPr>
        <w:widowControl w:val="0"/>
        <w:spacing w:line="263" w:lineRule="atLeast"/>
        <w:jc w:val="left"/>
        <w:rPr>
          <w:rFonts w:hint="eastAsia"/>
        </w:rPr>
      </w:pPr>
    </w:p>
    <w:p w14:paraId="11F8BC7E">
      <w:pPr>
        <w:widowControl w:val="0"/>
        <w:spacing w:line="263" w:lineRule="atLeast"/>
        <w:jc w:val="left"/>
        <w:rPr>
          <w:rFonts w:hint="eastAsia"/>
        </w:rPr>
      </w:pPr>
    </w:p>
    <w:p w14:paraId="157779A8">
      <w:pPr>
        <w:widowControl w:val="0"/>
        <w:spacing w:line="263" w:lineRule="atLeast"/>
        <w:jc w:val="left"/>
        <w:rPr>
          <w:rFonts w:hint="eastAsia"/>
        </w:rPr>
      </w:pPr>
    </w:p>
    <w:p w14:paraId="60F862EA">
      <w:pPr>
        <w:widowControl w:val="0"/>
        <w:spacing w:line="263" w:lineRule="atLeast"/>
        <w:jc w:val="left"/>
        <w:rPr>
          <w:rFonts w:hint="eastAsia"/>
        </w:rPr>
      </w:pPr>
    </w:p>
    <w:p w14:paraId="75D2DEA1">
      <w:pPr>
        <w:widowControl w:val="0"/>
        <w:spacing w:line="263" w:lineRule="atLeast"/>
        <w:jc w:val="left"/>
        <w:rPr>
          <w:rFonts w:hint="eastAsia"/>
        </w:rPr>
      </w:pPr>
    </w:p>
    <w:p w14:paraId="02AC6781">
      <w:pPr>
        <w:widowControl w:val="0"/>
        <w:spacing w:line="263" w:lineRule="atLeast"/>
        <w:jc w:val="left"/>
        <w:rPr>
          <w:rFonts w:hint="eastAsia"/>
        </w:rPr>
      </w:pPr>
    </w:p>
    <w:p w14:paraId="3F7093F9">
      <w:pPr>
        <w:widowControl w:val="0"/>
        <w:spacing w:line="263" w:lineRule="atLeast"/>
        <w:jc w:val="left"/>
        <w:rPr>
          <w:rFonts w:hint="eastAsia"/>
        </w:rPr>
      </w:pPr>
    </w:p>
    <w:p w14:paraId="7A0A9FF4">
      <w:pPr>
        <w:widowControl w:val="0"/>
        <w:spacing w:line="263" w:lineRule="atLeast"/>
        <w:jc w:val="left"/>
        <w:rPr>
          <w:rFonts w:hint="eastAsia"/>
        </w:rPr>
      </w:pPr>
    </w:p>
    <w:p w14:paraId="291D242E">
      <w:pPr>
        <w:widowControl w:val="0"/>
        <w:spacing w:line="263" w:lineRule="atLeast"/>
        <w:jc w:val="left"/>
        <w:rPr>
          <w:rFonts w:hint="eastAsia"/>
        </w:rPr>
      </w:pPr>
    </w:p>
    <w:p w14:paraId="77D12345">
      <w:pPr>
        <w:widowControl w:val="0"/>
        <w:spacing w:line="263" w:lineRule="atLeast"/>
        <w:jc w:val="left"/>
        <w:rPr>
          <w:rFonts w:hint="eastAsia"/>
        </w:rPr>
      </w:pPr>
    </w:p>
    <w:p w14:paraId="3ABB91AB">
      <w:pPr>
        <w:widowControl w:val="0"/>
        <w:spacing w:line="604" w:lineRule="atLeast"/>
        <w:ind w:left="0" w:leftChars="0" w:firstLine="0" w:firstLineChars="0"/>
        <w:jc w:val="left"/>
        <w:rPr>
          <w:rFonts w:hint="eastAsia" w:ascii="仿宋_GB2312" w:hAnsi="仿宋_GB2312" w:eastAsia="仿宋_GB2312"/>
          <w:sz w:val="32"/>
          <w:szCs w:val="32"/>
        </w:rPr>
      </w:pPr>
    </w:p>
    <w:p w14:paraId="04176A24">
      <w:pPr>
        <w:widowControl w:val="0"/>
        <w:spacing w:line="604" w:lineRule="atLeast"/>
        <w:ind w:left="0" w:leftChars="0" w:firstLine="0" w:firstLineChars="0"/>
        <w:jc w:val="left"/>
        <w:rPr>
          <w:rFonts w:hint="eastAsia" w:ascii="仿宋_GB2312" w:hAnsi="仿宋_GB2312" w:eastAsia="仿宋_GB2312"/>
          <w:sz w:val="32"/>
          <w:szCs w:val="32"/>
          <w:lang w:eastAsia="zh-CN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footnotePr>
            <w:numFmt w:val="decimalHalfWidth"/>
          </w:footnotePr>
          <w:endnotePr>
            <w:numFmt w:val="chineseCounting"/>
          </w:endnotePr>
          <w:pgSz w:w="11905" w:h="16837"/>
          <w:pgMar w:top="2098" w:right="1474" w:bottom="1984" w:left="1587" w:header="850" w:footer="992" w:gutter="0"/>
          <w:pgNumType w:fmt="decimal"/>
          <w:cols w:space="720" w:num="1"/>
        </w:sectPr>
      </w:pPr>
    </w:p>
    <w:p w14:paraId="02E1DF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E32E1"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3360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8862695" cy="28384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2695" cy="28384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78DB997A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2.35pt;width:697.85pt;z-index:251663360;mso-width-relative:page;mso-height-relative:page;" filled="f" stroked="f" coordsize="21600,21600" o:gfxdata="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nkAM5dcAAAAFAQAADwAAAAAAAAABACAAAAAiAAAAZHJzL2Rvd25yZXYu&#10;eG1sUEsBAhQAFAAAAAgAh07iQGuGJYbDAQAAewMAAA4AAAAAAAAAAQAgAAAAJgEAAGRycy9lMm9E&#10;b2MueG1sUEsFBgAAAAAGAAYAWQEAAFsFAAAAAA==&#10;">
              <v:path/>
              <v:fill on="f" focussize="0,0"/>
              <v:stroke on="f" weight="0.566929133858268pt"/>
              <v:imagedata o:title=""/>
              <o:lock v:ext="edit"/>
              <v:textbox inset="0mm,0mm,0mm,0mm">
                <w:txbxContent>
                  <w:p w14:paraId="78DB997A">
                    <w:pPr>
                      <w:widowControl w:val="0"/>
                      <w:spacing w:line="334" w:lineRule="atLeast"/>
                      <w:rPr>
                        <w:rFonts w:hint="eastAsi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8862695" cy="283845"/>
              <wp:effectExtent l="0" t="0" r="0" b="0"/>
              <wp:docPr id="8" name="矩形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886269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inline>
          </w:drawing>
        </mc:Choice>
        <mc:Fallback>
          <w:pict>
            <v:rect id="_x0000_s1026" o:spt="1" style="height:22.35pt;width:697.85pt;" filled="f" stroked="f" coordsize="21600,21600" o:gfxdata="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o20Vj&#10;1QAAAAUBAAAPAAAAAAAAAAEAIAAAACIAAABkcnMvZG93bnJldi54bWxQSwECFAAUAAAACACHTuJA&#10;40bwG7IBAABiAwAADgAAAAAAAAABACAAAAAkAQAAZHJzL2Uyb0RvYy54bWxQSwUGAAAAAAYABgBZ&#10;AQAASAUAAAAA&#10;">
              <v:path/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CEAE0"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8862695" cy="2838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2695" cy="28384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4A1A7BB1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2.35pt;width:697.85pt;z-index:251662336;mso-width-relative:page;mso-height-relative:page;" filled="f" stroked="f" coordsize="21600,21600" o:gfxdata="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5ADOXXAAAABQEAAA8AAAAAAAAAAQAgAAAAIgAAAGRycy9kb3ducmV2&#10;LnhtbFBLAQIUABQAAAAIAIdO4kC04eJ1xAEAAHsDAAAOAAAAAAAAAAEAIAAAACYBAABkcnMvZTJv&#10;RG9jLnhtbFBLBQYAAAAABgAGAFkBAABcBQAAAAA=&#10;">
              <v:path/>
              <v:fill on="f" focussize="0,0"/>
              <v:stroke on="f" weight="0.566929133858268pt"/>
              <v:imagedata o:title=""/>
              <o:lock v:ext="edit"/>
              <v:textbox inset="0mm,0mm,0mm,0mm">
                <w:txbxContent>
                  <w:p w14:paraId="4A1A7BB1">
                    <w:pPr>
                      <w:widowControl w:val="0"/>
                      <w:spacing w:line="334" w:lineRule="atLeast"/>
                      <w:rPr>
                        <w:rFonts w:hint="eastAsi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8862695" cy="283845"/>
              <wp:effectExtent l="0" t="0" r="0" b="0"/>
              <wp:docPr id="2" name="矩形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886269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inline>
          </w:drawing>
        </mc:Choice>
        <mc:Fallback>
          <w:pict>
            <v:rect id="_x0000_s1026" o:spt="1" style="height:22.35pt;width:697.85pt;" filled="f" stroked="f" coordsize="21600,21600" o:gfxdata="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o20Vj&#10;1QAAAAUBAAAPAAAAAAAAAAEAIAAAACIAAABkcnMvZG93bnJldi54bWxQSwECFAAUAAAACACHTuJA&#10;ant62bIBAABiAwAADgAAAAAAAAABACAAAAAkAQAAZHJzL2Uyb0RvYy54bWxQSwUGAAAAAAYABgBZ&#10;AQAASAUAAAAA&#10;">
              <v:path/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08" w:lineRule="auto"/>
      </w:pPr>
      <w:r>
        <w:separator/>
      </w:r>
    </w:p>
  </w:footnote>
  <w:footnote w:type="continuationSeparator" w:id="1">
    <w:p>
      <w:pPr>
        <w:spacing w:before="0" w:after="0" w:line="40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CD414"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8862695" cy="374015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2695" cy="37401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2F132757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9.45pt;width:697.85pt;z-index:251661312;mso-width-relative:page;mso-height-relative:page;" filled="f" stroked="f" coordsize="21600,21600" o:gfxdata="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3onT3XAAAABQEAAA8AAAAAAAAAAQAgAAAAIgAAAGRycy9kb3ducmV2&#10;LnhtbFBLAQIUABQAAAAIAIdO4kCKrRaaxAEAAHsDAAAOAAAAAAAAAAEAIAAAACYBAABkcnMvZTJv&#10;RG9jLnhtbFBLBQYAAAAABgAGAFkBAABcBQAAAAA=&#10;">
              <v:path/>
              <v:fill on="f" focussize="0,0"/>
              <v:stroke on="f" weight="0.566929133858268pt"/>
              <v:imagedata o:title=""/>
              <o:lock v:ext="edit"/>
              <v:textbox inset="0mm,0mm,0mm,0mm">
                <w:txbxContent>
                  <w:p w14:paraId="2F132757">
                    <w:pPr>
                      <w:widowControl w:val="0"/>
                      <w:spacing w:line="334" w:lineRule="atLeast"/>
                      <w:rPr>
                        <w:rFonts w:hint="eastAsi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8862695" cy="374015"/>
              <wp:effectExtent l="0" t="0" r="0" b="0"/>
              <wp:docPr id="10" name="矩形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8862695" cy="37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inline>
          </w:drawing>
        </mc:Choice>
        <mc:Fallback>
          <w:pict>
            <v:rect id="_x0000_s1026" o:spt="1" style="height:29.45pt;width:697.85pt;" filled="f" stroked="f" coordsize="21600,21600" o:gfxdata="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S3PU&#10;u9UAAAAFAQAADwAAAAAAAAABACAAAAAiAAAAZHJzL2Rvd25yZXYueG1sUEsBAhQAFAAAAAgAh07i&#10;QCtjC4azAQAAZAMAAA4AAAAAAAAAAQAgAAAAJAEAAGRycy9lMm9Eb2MueG1sUEsFBgAAAAAGAAYA&#10;WQEAAEkFAAAAAA==&#10;">
              <v:path/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168D4"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8862695" cy="37401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2695" cy="37401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505E968A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9.45pt;width:697.85pt;z-index:251660288;mso-width-relative:page;mso-height-relative:page;" filled="f" stroked="f" coordsize="21600,21600" o:gfxdata="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feidPdcAAAAFAQAADwAAAAAAAAABACAAAAAiAAAAZHJzL2Rvd25yZXYu&#10;eG1sUEsBAhQAFAAAAAgAh07iQKtZLhDDAQAAewMAAA4AAAAAAAAAAQAgAAAAJgEAAGRycy9lMm9E&#10;b2MueG1sUEsFBgAAAAAGAAYAWQEAAFsFAAAAAA==&#10;">
              <v:path/>
              <v:fill on="f" focussize="0,0"/>
              <v:stroke on="f" weight="0.566929133858268pt"/>
              <v:imagedata o:title=""/>
              <o:lock v:ext="edit"/>
              <v:textbox inset="0mm,0mm,0mm,0mm">
                <w:txbxContent>
                  <w:p w14:paraId="505E968A">
                    <w:pPr>
                      <w:widowControl w:val="0"/>
                      <w:spacing w:line="334" w:lineRule="atLeast"/>
                      <w:rPr>
                        <w:rFonts w:hint="eastAsi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8862695" cy="374015"/>
              <wp:effectExtent l="0" t="0" r="0" b="0"/>
              <wp:docPr id="3" name="矩形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8862695" cy="37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inline>
          </w:drawing>
        </mc:Choice>
        <mc:Fallback>
          <w:pict>
            <v:rect id="_x0000_s1026" o:spt="1" style="height:29.45pt;width:697.85pt;" filled="f" stroked="f" coordsize="21600,21600" o:gfxdata="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S3PU&#10;u9UAAAAFAQAADwAAAAAAAAABACAAAAAiAAAAZHJzL2Rvd25yZXYueG1sUEsBAhQAFAAAAAgAh07i&#10;QDJZPvazAQAAYgMAAA4AAAAAAAAAAQAgAAAAJAEAAGRycy9lMm9Eb2MueG1sUEsFBgAAAAAGAAYA&#10;WQEAAEkFAAAAAA==&#10;">
              <v:path/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2"/>
      <w:numFmt w:val="decimal"/>
      <w:suff w:val="nothing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2"/>
      <w:numFmt w:val="decimal"/>
      <w:suff w:val="nothing"/>
      <w:lvlText w:val="%2."/>
      <w:lvlJc w:val="left"/>
      <w:pPr>
        <w:tabs>
          <w:tab w:val="left" w:pos="0"/>
        </w:tabs>
        <w:ind w:left="0" w:firstLine="0"/>
      </w:pPr>
    </w:lvl>
    <w:lvl w:ilvl="2" w:tentative="0">
      <w:start w:val="2"/>
      <w:numFmt w:val="decimal"/>
      <w:suff w:val="nothing"/>
      <w:lvlText w:val="%3."/>
      <w:lvlJc w:val="left"/>
      <w:pPr>
        <w:tabs>
          <w:tab w:val="left" w:pos="0"/>
        </w:tabs>
        <w:ind w:left="0" w:firstLine="0"/>
      </w:pPr>
    </w:lvl>
    <w:lvl w:ilvl="3" w:tentative="0">
      <w:start w:val="2"/>
      <w:numFmt w:val="decimal"/>
      <w:suff w:val="nothing"/>
      <w:lvlText w:val="%4."/>
      <w:lvlJc w:val="left"/>
      <w:pPr>
        <w:tabs>
          <w:tab w:val="left" w:pos="0"/>
        </w:tabs>
        <w:ind w:left="0" w:firstLine="0"/>
      </w:pPr>
    </w:lvl>
    <w:lvl w:ilvl="4" w:tentative="0">
      <w:start w:val="2"/>
      <w:numFmt w:val="decimal"/>
      <w:suff w:val="nothing"/>
      <w:lvlText w:val="%5."/>
      <w:lvlJc w:val="left"/>
      <w:pPr>
        <w:tabs>
          <w:tab w:val="left" w:pos="0"/>
        </w:tabs>
        <w:ind w:left="0" w:firstLine="0"/>
      </w:pPr>
    </w:lvl>
    <w:lvl w:ilvl="5" w:tentative="0">
      <w:start w:val="2"/>
      <w:numFmt w:val="decimal"/>
      <w:suff w:val="nothing"/>
      <w:lvlText w:val="%6."/>
      <w:lvlJc w:val="left"/>
      <w:pPr>
        <w:tabs>
          <w:tab w:val="left" w:pos="0"/>
        </w:tabs>
        <w:ind w:left="0" w:firstLine="0"/>
      </w:pPr>
    </w:lvl>
    <w:lvl w:ilvl="6" w:tentative="0">
      <w:start w:val="2"/>
      <w:numFmt w:val="decimal"/>
      <w:suff w:val="nothing"/>
      <w:lvlText w:val="%7."/>
      <w:lvlJc w:val="left"/>
      <w:pPr>
        <w:tabs>
          <w:tab w:val="left" w:pos="0"/>
        </w:tabs>
        <w:ind w:left="0" w:firstLine="0"/>
      </w:pPr>
    </w:lvl>
    <w:lvl w:ilvl="7" w:tentative="0">
      <w:start w:val="2"/>
      <w:numFmt w:val="decimal"/>
      <w:suff w:val="nothing"/>
      <w:lvlText w:val="%8."/>
      <w:lvlJc w:val="left"/>
      <w:pPr>
        <w:tabs>
          <w:tab w:val="left" w:pos="0"/>
        </w:tabs>
        <w:ind w:left="0" w:firstLine="0"/>
      </w:pPr>
    </w:lvl>
    <w:lvl w:ilvl="8" w:tentative="0">
      <w:start w:val="2"/>
      <w:numFmt w:val="decimal"/>
      <w:suff w:val="nothing"/>
      <w:lvlText w:val="%9.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BAEF4"/>
    <w:rsid w:val="75FBA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beforeLines="0" w:after="0" w:afterLines="0" w:line="408" w:lineRule="auto"/>
      <w:ind w:left="1" w:right="0" w:firstLine="0"/>
      <w:jc w:val="both"/>
      <w:textAlignment w:val="bottom"/>
    </w:pPr>
    <w:rPr>
      <w:rFonts w:ascii="Calibri" w:hAnsi="Calibri" w:eastAsia="宋体" w:cs="Times New Roman"/>
      <w:color w:val="000000"/>
      <w:spacing w:val="0"/>
      <w:w w:val="100"/>
      <w:sz w:val="21"/>
      <w:szCs w:val="21"/>
      <w:vertAlign w:val="baseline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2026-10-16T11:43:00Z</dcterms:created>
  <dc:creator>user</dc:creator>
  <cp:lastModifiedBy>user</cp:lastModifiedBy>
  <dcterms:modified xsi:type="dcterms:W3CDTF">2026-10-16T11:44:50Z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3E07E36843108505459DD16A73A08E61_41</vt:lpwstr>
  </property>
</Properties>
</file>