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NEU-BZ-S92" w:hAnsi="NEU-BZ-S92" w:eastAsia="方正小标宋简体" w:cs="方正小标宋简体"/>
          <w:bCs/>
          <w:sz w:val="42"/>
          <w:szCs w:val="42"/>
        </w:rPr>
      </w:pPr>
      <w:r>
        <w:rPr>
          <w:rFonts w:hint="eastAsia" w:ascii="NEU-BZ-S92" w:hAnsi="方正小标宋简体" w:eastAsia="方正小标宋简体" w:cs="方正小标宋简体"/>
          <w:bCs/>
          <w:sz w:val="42"/>
          <w:szCs w:val="42"/>
        </w:rPr>
        <w:t>横沥镇</w:t>
      </w:r>
      <w:r>
        <w:rPr>
          <w:rFonts w:hint="eastAsia" w:ascii="NEU-BZ-S92" w:hAnsi="NEU-BZ-S92" w:eastAsia="方正小标宋简体" w:cs="方正小标宋简体"/>
          <w:bCs/>
          <w:sz w:val="42"/>
          <w:szCs w:val="42"/>
        </w:rPr>
        <w:t>202</w:t>
      </w:r>
      <w:r>
        <w:rPr>
          <w:rFonts w:hint="eastAsia" w:ascii="NEU-BZ-S92" w:hAnsi="NEU-BZ-S92" w:eastAsia="方正小标宋简体" w:cs="方正小标宋简体"/>
          <w:bCs/>
          <w:sz w:val="42"/>
          <w:szCs w:val="42"/>
          <w:lang w:val="en-US" w:eastAsia="zh-CN"/>
        </w:rPr>
        <w:t>4</w:t>
      </w:r>
      <w:r>
        <w:rPr>
          <w:rFonts w:hint="eastAsia" w:ascii="NEU-BZ-S92" w:hAnsi="方正小标宋简体" w:eastAsia="方正小标宋简体" w:cs="方正小标宋简体"/>
          <w:bCs/>
          <w:sz w:val="42"/>
          <w:szCs w:val="42"/>
        </w:rPr>
        <w:t>年</w:t>
      </w:r>
      <w:r>
        <w:rPr>
          <w:rFonts w:hint="eastAsia" w:ascii="NEU-BZ-S92" w:hAnsi="NEU-BZ-S92" w:eastAsia="方正小标宋简体" w:cs="方正小标宋简体"/>
          <w:bCs/>
          <w:sz w:val="42"/>
          <w:szCs w:val="42"/>
        </w:rPr>
        <w:t>1-</w:t>
      </w:r>
      <w:r>
        <w:rPr>
          <w:rFonts w:hint="eastAsia" w:ascii="NEU-BZ-S92" w:hAnsi="NEU-BZ-S92" w:eastAsia="方正小标宋简体" w:cs="方正小标宋简体"/>
          <w:bCs/>
          <w:sz w:val="42"/>
          <w:szCs w:val="42"/>
          <w:lang w:val="en-US" w:eastAsia="zh-CN"/>
        </w:rPr>
        <w:t>6</w:t>
      </w:r>
      <w:r>
        <w:rPr>
          <w:rFonts w:hint="eastAsia" w:ascii="NEU-BZ-S92" w:hAnsi="方正小标宋简体" w:eastAsia="方正小标宋简体" w:cs="方正小标宋简体"/>
          <w:bCs/>
          <w:sz w:val="42"/>
          <w:szCs w:val="42"/>
        </w:rPr>
        <w:t>月计划生育特殊家庭</w:t>
      </w:r>
    </w:p>
    <w:p>
      <w:pPr>
        <w:spacing w:line="600" w:lineRule="exact"/>
        <w:jc w:val="center"/>
        <w:rPr>
          <w:rFonts w:hint="eastAsia" w:ascii="NEU-BZ-S92" w:hAnsi="NEU-BZ-S92" w:eastAsia="方正小标宋简体" w:cs="方正小标宋简体"/>
          <w:bCs/>
          <w:sz w:val="42"/>
          <w:szCs w:val="42"/>
        </w:rPr>
      </w:pPr>
      <w:r>
        <w:rPr>
          <w:rFonts w:hint="eastAsia" w:ascii="NEU-BZ-S92" w:hAnsi="方正小标宋简体" w:eastAsia="方正小标宋简体" w:cs="方正小标宋简体"/>
          <w:bCs/>
          <w:sz w:val="42"/>
          <w:szCs w:val="42"/>
        </w:rPr>
        <w:t>扶助金发放情况</w:t>
      </w:r>
    </w:p>
    <w:p>
      <w:pPr>
        <w:spacing w:line="600" w:lineRule="exact"/>
        <w:rPr>
          <w:rFonts w:hint="eastAsia" w:ascii="NEU-BZ-S92" w:hAnsi="NEU-BZ-S9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NEU-BZ-S92" w:hAnsi="NEU-BZ-S92" w:eastAsia="仿宋_GB2312" w:cs="仿宋_GB2312"/>
          <w:sz w:val="32"/>
          <w:szCs w:val="32"/>
        </w:rPr>
      </w:pPr>
      <w:r>
        <w:rPr>
          <w:rFonts w:hint="eastAsia" w:ascii="NEU-BZ-S92" w:hAnsi="NEU-BZ-S92" w:eastAsia="仿宋_GB2312" w:cs="仿宋_GB2312"/>
          <w:sz w:val="32"/>
          <w:szCs w:val="32"/>
        </w:rPr>
        <w:t>根据《东莞市卫生健康局 东莞市财政局计划生育特殊家庭扶助办法》（东卫〔2019〕78号）要求，横沥镇202</w:t>
      </w:r>
      <w:r>
        <w:rPr>
          <w:rFonts w:hint="eastAsia" w:ascii="NEU-BZ-S92" w:hAnsi="NEU-BZ-S9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NEU-BZ-S92" w:hAnsi="NEU-BZ-S92" w:eastAsia="仿宋_GB2312" w:cs="仿宋_GB2312"/>
          <w:sz w:val="32"/>
          <w:szCs w:val="32"/>
        </w:rPr>
        <w:t>年计划生育特殊家庭扶助金</w:t>
      </w:r>
      <w:r>
        <w:rPr>
          <w:rFonts w:hint="eastAsia" w:ascii="NEU-BZ-S92" w:hAnsi="NEU-BZ-S92" w:eastAsia="仿宋_GB2312" w:cs="仿宋_GB2312"/>
          <w:sz w:val="32"/>
          <w:szCs w:val="32"/>
          <w:lang w:eastAsia="zh-CN"/>
        </w:rPr>
        <w:t>镇级</w:t>
      </w:r>
      <w:r>
        <w:rPr>
          <w:rFonts w:hint="eastAsia" w:ascii="NEU-BZ-S92" w:hAnsi="NEU-BZ-S92" w:eastAsia="仿宋_GB2312" w:cs="仿宋_GB2312"/>
          <w:sz w:val="32"/>
          <w:szCs w:val="32"/>
        </w:rPr>
        <w:t>预算2</w:t>
      </w:r>
      <w:r>
        <w:rPr>
          <w:rFonts w:hint="eastAsia" w:ascii="NEU-BZ-S92" w:hAnsi="NEU-BZ-S9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NEU-BZ-S92" w:hAnsi="NEU-BZ-S92" w:eastAsia="仿宋_GB2312" w:cs="仿宋_GB2312"/>
          <w:sz w:val="32"/>
          <w:szCs w:val="32"/>
        </w:rPr>
        <w:t>万元，202</w:t>
      </w:r>
      <w:r>
        <w:rPr>
          <w:rFonts w:hint="eastAsia" w:ascii="NEU-BZ-S92" w:hAnsi="NEU-BZ-S9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NEU-BZ-S92" w:hAnsi="NEU-BZ-S92" w:eastAsia="仿宋_GB2312" w:cs="仿宋_GB2312"/>
          <w:sz w:val="32"/>
          <w:szCs w:val="32"/>
        </w:rPr>
        <w:t>年1月-</w:t>
      </w:r>
      <w:r>
        <w:rPr>
          <w:rFonts w:hint="eastAsia" w:ascii="NEU-BZ-S92" w:hAnsi="NEU-BZ-S9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NEU-BZ-S92" w:hAnsi="NEU-BZ-S92" w:eastAsia="仿宋_GB2312" w:cs="仿宋_GB2312"/>
          <w:sz w:val="32"/>
          <w:szCs w:val="32"/>
        </w:rPr>
        <w:t>月共发放计划生育特殊家庭扶助金</w:t>
      </w:r>
      <w:r>
        <w:rPr>
          <w:rFonts w:hint="eastAsia" w:ascii="NEU-BZ-S92" w:hAnsi="NEU-BZ-S92" w:eastAsia="仿宋_GB2312" w:cs="仿宋_GB2312"/>
          <w:sz w:val="32"/>
          <w:szCs w:val="32"/>
          <w:lang w:val="en-US" w:eastAsia="zh-CN"/>
        </w:rPr>
        <w:t>99</w:t>
      </w:r>
      <w:r>
        <w:rPr>
          <w:rFonts w:hint="eastAsia" w:ascii="NEU-BZ-S92" w:hAnsi="NEU-BZ-S92" w:eastAsia="仿宋_GB2312" w:cs="仿宋_GB2312"/>
          <w:sz w:val="32"/>
          <w:szCs w:val="32"/>
        </w:rPr>
        <w:t>人次，发放金额</w:t>
      </w:r>
      <w:r>
        <w:rPr>
          <w:rFonts w:hint="eastAsia" w:ascii="NEU-BZ-S92" w:hAnsi="NEU-BZ-S92" w:eastAsia="仿宋_GB2312" w:cs="仿宋_GB2312"/>
          <w:sz w:val="32"/>
          <w:szCs w:val="32"/>
          <w:lang w:val="en-US" w:eastAsia="zh-CN"/>
        </w:rPr>
        <w:t>133200</w:t>
      </w:r>
      <w:r>
        <w:rPr>
          <w:rFonts w:hint="eastAsia" w:ascii="NEU-BZ-S92" w:hAnsi="NEU-BZ-S92" w:eastAsia="仿宋_GB2312" w:cs="仿宋_GB2312"/>
          <w:sz w:val="32"/>
          <w:szCs w:val="32"/>
        </w:rPr>
        <w:t>元，其中镇级财政</w:t>
      </w:r>
      <w:bookmarkStart w:id="0" w:name="_GoBack"/>
      <w:bookmarkEnd w:id="0"/>
      <w:r>
        <w:rPr>
          <w:rFonts w:hint="eastAsia" w:ascii="NEU-BZ-S92" w:hAnsi="NEU-BZ-S92" w:eastAsia="仿宋_GB2312" w:cs="仿宋_GB2312"/>
          <w:sz w:val="32"/>
          <w:szCs w:val="32"/>
        </w:rPr>
        <w:t>承担</w:t>
      </w:r>
      <w:r>
        <w:rPr>
          <w:rFonts w:hint="eastAsia" w:ascii="NEU-BZ-S92" w:hAnsi="NEU-BZ-S92" w:eastAsia="仿宋_GB2312" w:cs="仿宋_GB2312"/>
          <w:color w:val="auto"/>
          <w:sz w:val="32"/>
          <w:szCs w:val="32"/>
          <w:lang w:val="en-US" w:eastAsia="zh-CN"/>
        </w:rPr>
        <w:t>100510</w:t>
      </w:r>
      <w:r>
        <w:rPr>
          <w:rFonts w:hint="eastAsia" w:ascii="NEU-BZ-S92" w:hAnsi="NEU-BZ-S92" w:eastAsia="仿宋_GB2312" w:cs="仿宋_GB2312"/>
          <w:sz w:val="32"/>
          <w:szCs w:val="32"/>
        </w:rPr>
        <w:t>元、中央及省拨付</w:t>
      </w:r>
      <w:r>
        <w:rPr>
          <w:rFonts w:hint="eastAsia" w:ascii="NEU-BZ-S92" w:hAnsi="NEU-BZ-S92" w:eastAsia="仿宋_GB2312" w:cs="仿宋_GB2312"/>
          <w:sz w:val="32"/>
          <w:szCs w:val="32"/>
          <w:lang w:val="en-US" w:eastAsia="zh-CN"/>
        </w:rPr>
        <w:t>32690</w:t>
      </w:r>
      <w:r>
        <w:rPr>
          <w:rFonts w:hint="eastAsia" w:ascii="NEU-BZ-S92" w:hAnsi="NEU-BZ-S92" w:eastAsia="仿宋_GB2312" w:cs="仿宋_GB2312"/>
          <w:sz w:val="32"/>
          <w:szCs w:val="32"/>
        </w:rPr>
        <w:t>元。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EU-BZ-S92">
    <w:panose1 w:val="02020503000000020003"/>
    <w:charset w:val="86"/>
    <w:family w:val="roman"/>
    <w:pitch w:val="default"/>
    <w:sig w:usb0="E00002FF" w:usb1="5ACFECFE" w:usb2="05000016" w:usb3="00000000" w:csb0="003E0001" w:csb1="00000000"/>
    <w:embedRegular r:id="rId1" w:fontKey="{9EF7BAF1-1B4B-41DD-913D-DF57C263D8C3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29417AA-D88C-44E3-A6BC-005E4AEC60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wOWVmZWUxNjRlZjM4M2I3ZDg4YWM1OWEzNWM1ZTEifQ=="/>
    <w:docVar w:name="KSO_WPS_MARK_KEY" w:val="ad30ccb2-51c9-48e9-aa37-084338d668e7"/>
  </w:docVars>
  <w:rsids>
    <w:rsidRoot w:val="00DE0869"/>
    <w:rsid w:val="001E2F32"/>
    <w:rsid w:val="002106CE"/>
    <w:rsid w:val="00560952"/>
    <w:rsid w:val="0064143A"/>
    <w:rsid w:val="00820374"/>
    <w:rsid w:val="008A4F8B"/>
    <w:rsid w:val="00922F83"/>
    <w:rsid w:val="009C7349"/>
    <w:rsid w:val="00AD7296"/>
    <w:rsid w:val="00AF05C7"/>
    <w:rsid w:val="00B0742B"/>
    <w:rsid w:val="00B40B1F"/>
    <w:rsid w:val="00C14753"/>
    <w:rsid w:val="00DE0869"/>
    <w:rsid w:val="00ED0EF3"/>
    <w:rsid w:val="00FA3167"/>
    <w:rsid w:val="00FB653C"/>
    <w:rsid w:val="00FE581A"/>
    <w:rsid w:val="097A0903"/>
    <w:rsid w:val="0BC34B06"/>
    <w:rsid w:val="15CF35BB"/>
    <w:rsid w:val="1B4106C9"/>
    <w:rsid w:val="20296A6C"/>
    <w:rsid w:val="243D5E71"/>
    <w:rsid w:val="2AE96B08"/>
    <w:rsid w:val="3C7A4768"/>
    <w:rsid w:val="3DD57A72"/>
    <w:rsid w:val="409273D5"/>
    <w:rsid w:val="432C13C9"/>
    <w:rsid w:val="46584C0B"/>
    <w:rsid w:val="47DE6E60"/>
    <w:rsid w:val="47F47DCB"/>
    <w:rsid w:val="49B868C6"/>
    <w:rsid w:val="59BA38A0"/>
    <w:rsid w:val="64A119C8"/>
    <w:rsid w:val="665D20E8"/>
    <w:rsid w:val="68946A98"/>
    <w:rsid w:val="722C1E6D"/>
    <w:rsid w:val="79A47E02"/>
    <w:rsid w:val="7C7B67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174</Characters>
  <Lines>1</Lines>
  <Paragraphs>1</Paragraphs>
  <TotalTime>16</TotalTime>
  <ScaleCrop>false</ScaleCrop>
  <LinksUpToDate>false</LinksUpToDate>
  <CharactersWithSpaces>175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hp</cp:lastModifiedBy>
  <dcterms:modified xsi:type="dcterms:W3CDTF">2024-12-03T00:50:32Z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15B9F74F59B241768C3118FA3045A8B6_13</vt:lpwstr>
  </property>
</Properties>
</file>