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E17DE">
      <w:pPr>
        <w:adjustRightInd w:val="0"/>
        <w:snapToGrid w:val="0"/>
        <w:spacing w:line="600" w:lineRule="exact"/>
        <w:ind w:right="83" w:rightChars="26"/>
        <w:jc w:val="center"/>
        <w:rPr>
          <w:rFonts w:hint="eastAsia" w:eastAsia="方正小标宋简体" w:cs="Times New Roman"/>
          <w:spacing w:val="-4"/>
          <w:sz w:val="44"/>
          <w:szCs w:val="36"/>
          <w:lang w:eastAsia="zh-CN"/>
        </w:rPr>
      </w:pPr>
    </w:p>
    <w:p w14:paraId="0B89F8E0">
      <w:pPr>
        <w:adjustRightInd w:val="0"/>
        <w:snapToGrid w:val="0"/>
        <w:spacing w:line="600" w:lineRule="exact"/>
        <w:ind w:right="83" w:rightChars="26"/>
        <w:jc w:val="center"/>
        <w:rPr>
          <w:rFonts w:hint="default" w:ascii="Times New Roman" w:hAnsi="Times New Roman" w:eastAsia="方正小标宋简体" w:cs="Times New Roman"/>
          <w:sz w:val="44"/>
          <w:szCs w:val="36"/>
        </w:rPr>
      </w:pPr>
      <w:r>
        <w:rPr>
          <w:rFonts w:hint="eastAsia" w:eastAsia="方正小标宋简体" w:cs="Times New Roman"/>
          <w:spacing w:val="-4"/>
          <w:sz w:val="44"/>
          <w:szCs w:val="36"/>
          <w:lang w:eastAsia="zh-CN"/>
        </w:rPr>
        <w:t>2026</w:t>
      </w:r>
      <w:r>
        <w:rPr>
          <w:rFonts w:hint="default" w:ascii="Times New Roman" w:hAnsi="Times New Roman" w:eastAsia="方正小标宋简体" w:cs="Times New Roman"/>
          <w:spacing w:val="-4"/>
          <w:sz w:val="44"/>
          <w:szCs w:val="36"/>
        </w:rPr>
        <w:t>年市级农地树枝等生物质废弃物综合利用试点（水果作物类）</w:t>
      </w:r>
      <w:r>
        <w:rPr>
          <w:rFonts w:hint="default" w:ascii="Times New Roman" w:hAnsi="Times New Roman" w:eastAsia="方正小标宋简体" w:cs="Times New Roman"/>
          <w:sz w:val="44"/>
          <w:szCs w:val="36"/>
        </w:rPr>
        <w:t>申报表</w:t>
      </w:r>
      <w:bookmarkStart w:id="0" w:name="_GoBack"/>
      <w:bookmarkEnd w:id="0"/>
    </w:p>
    <w:p w14:paraId="4640F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right="83" w:rightChars="26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36"/>
        </w:rPr>
      </w:pPr>
    </w:p>
    <w:p w14:paraId="30783447">
      <w:pPr>
        <w:adjustRightInd w:val="0"/>
        <w:snapToGrid w:val="0"/>
        <w:spacing w:line="600" w:lineRule="exact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eastAsia="zh-CN"/>
        </w:rPr>
        <w:t>申请单位</w:t>
      </w:r>
      <w:r>
        <w:rPr>
          <w:rFonts w:hint="default" w:ascii="Times New Roman" w:hAnsi="Times New Roman" w:cs="Times New Roman"/>
          <w:sz w:val="28"/>
          <w:szCs w:val="28"/>
        </w:rPr>
        <w:t xml:space="preserve">（公章）：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填报人：  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联系电话：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2"/>
        <w:gridCol w:w="5040"/>
      </w:tblGrid>
      <w:tr w14:paraId="7060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3774" w:type="dxa"/>
            <w:noWrap w:val="0"/>
            <w:vAlign w:val="center"/>
          </w:tcPr>
          <w:p w14:paraId="14E00D50">
            <w:pPr>
              <w:widowControl/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  <w:t>项目实施单位</w:t>
            </w:r>
          </w:p>
          <w:p w14:paraId="5C9F1935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  <w:t>（名称、简介等）</w:t>
            </w:r>
          </w:p>
        </w:tc>
        <w:tc>
          <w:tcPr>
            <w:tcW w:w="5514" w:type="dxa"/>
            <w:noWrap w:val="0"/>
            <w:vAlign w:val="top"/>
          </w:tcPr>
          <w:p w14:paraId="35696879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</w:tc>
      </w:tr>
      <w:tr w14:paraId="5623C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3774" w:type="dxa"/>
            <w:noWrap w:val="0"/>
            <w:vAlign w:val="center"/>
          </w:tcPr>
          <w:p w14:paraId="6A14594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  <w:t>建设地点</w:t>
            </w:r>
          </w:p>
        </w:tc>
        <w:tc>
          <w:tcPr>
            <w:tcW w:w="5514" w:type="dxa"/>
            <w:noWrap w:val="0"/>
            <w:vAlign w:val="top"/>
          </w:tcPr>
          <w:p w14:paraId="0DE6D3F5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</w:tc>
      </w:tr>
      <w:tr w14:paraId="57543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3774" w:type="dxa"/>
            <w:noWrap w:val="0"/>
            <w:vAlign w:val="center"/>
          </w:tcPr>
          <w:p w14:paraId="7CEE8189">
            <w:pPr>
              <w:widowControl/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  <w:t>种植作物种类、经营规模</w:t>
            </w:r>
          </w:p>
        </w:tc>
        <w:tc>
          <w:tcPr>
            <w:tcW w:w="5514" w:type="dxa"/>
            <w:noWrap w:val="0"/>
            <w:vAlign w:val="top"/>
          </w:tcPr>
          <w:p w14:paraId="5494CEB4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</w:tc>
      </w:tr>
      <w:tr w14:paraId="570C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3774" w:type="dxa"/>
            <w:noWrap w:val="0"/>
            <w:vAlign w:val="center"/>
          </w:tcPr>
          <w:p w14:paraId="3DCA6F9D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  <w:t>主要技术模式（做法）</w:t>
            </w:r>
          </w:p>
        </w:tc>
        <w:tc>
          <w:tcPr>
            <w:tcW w:w="5514" w:type="dxa"/>
            <w:noWrap w:val="0"/>
            <w:vAlign w:val="top"/>
          </w:tcPr>
          <w:p w14:paraId="41AFAFC8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</w:tc>
      </w:tr>
      <w:tr w14:paraId="5AA3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3774" w:type="dxa"/>
            <w:noWrap w:val="0"/>
            <w:vAlign w:val="center"/>
          </w:tcPr>
          <w:p w14:paraId="4163412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  <w:t>绩效目标</w:t>
            </w:r>
          </w:p>
        </w:tc>
        <w:tc>
          <w:tcPr>
            <w:tcW w:w="5514" w:type="dxa"/>
            <w:noWrap w:val="0"/>
            <w:vAlign w:val="top"/>
          </w:tcPr>
          <w:p w14:paraId="55B06C8B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</w:tc>
      </w:tr>
      <w:tr w14:paraId="1102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</w:trPr>
        <w:tc>
          <w:tcPr>
            <w:tcW w:w="3774" w:type="dxa"/>
            <w:noWrap w:val="0"/>
            <w:vAlign w:val="center"/>
          </w:tcPr>
          <w:p w14:paraId="051D289F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Cs w:val="32"/>
                <w:lang w:eastAsia="zh-CN"/>
              </w:rPr>
              <w:t>镇街意见</w:t>
            </w:r>
          </w:p>
        </w:tc>
        <w:tc>
          <w:tcPr>
            <w:tcW w:w="5514" w:type="dxa"/>
            <w:noWrap w:val="0"/>
            <w:vAlign w:val="top"/>
          </w:tcPr>
          <w:p w14:paraId="06F39C32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  <w:p w14:paraId="40BDEACC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  <w:p w14:paraId="06B2EC62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</w:p>
          <w:p w14:paraId="664127E2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（盖章）</w:t>
            </w:r>
          </w:p>
          <w:p w14:paraId="20E97F3D">
            <w:pPr>
              <w:adjustRightInd w:val="0"/>
              <w:snapToGrid w:val="0"/>
              <w:jc w:val="right"/>
              <w:rPr>
                <w:rFonts w:hint="default" w:ascii="Times New Roman" w:hAnsi="Times New Roman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年   月   日</w:t>
            </w:r>
          </w:p>
        </w:tc>
      </w:tr>
    </w:tbl>
    <w:p w14:paraId="3D411A6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DBAB3">
    <w:pPr>
      <w:pStyle w:val="2"/>
      <w:jc w:val="left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367E7"/>
    <w:rsid w:val="240971FF"/>
    <w:rsid w:val="29D3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leader="hyphen" w:pos="4153"/>
        <w:tab w:val="right" w:pos="8306"/>
      </w:tabs>
      <w:snapToGrid w:val="0"/>
      <w:jc w:val="right"/>
    </w:pPr>
    <w:rPr>
      <w:rFonts w:ascii="Times New Roman" w:hAnsi="Times New Roman" w:eastAsia="仿宋_GB2312" w:cs="Times New Roman"/>
      <w:kern w:val="2"/>
      <w:sz w:val="2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character" w:styleId="6">
    <w:name w:val="page number"/>
    <w:qFormat/>
    <w:uiPriority w:val="0"/>
    <w:rPr>
      <w:rFonts w:ascii="Times New Roman" w:hAnsi="Times New Roman" w:eastAsia="仿宋_GB2312"/>
      <w:sz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141414"/>
      </a:dk1>
      <a:lt1>
        <a:sysClr val="window" lastClr="F8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2026-07-28T11:31:00Z</dcterms:created>
  <dc:creator>zhangjh</dc:creator>
  <cp:lastModifiedBy>zhangjh</cp:lastModifiedBy>
  <dcterms:modified xsi:type="dcterms:W3CDTF">2026-07-28T11:33:17Z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1CEA876F01A84DBA9CADD604601F35EE_13</vt:lpwstr>
  </property>
</Properties>
</file>