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br w:type="textWrapping"/>
      </w:r>
      <w:r>
        <w:br w:type="textWrapping"/>
      </w:r>
      <w:r>
        <w:br w:type="textWrapping"/>
      </w:r>
      <w:r>
        <w:br w:type="textWrapping"/>
      </w:r>
      <w:r>
        <w:br w:type="textWrapping"/>
      </w:r>
    </w:p>
    <w:p>
      <w:pPr>
        <w:pStyle w:val="4"/>
        <w:jc w:val="center"/>
        <w:outlineLvl w:val="0"/>
      </w:pPr>
      <w:r>
        <w:rPr>
          <w:b/>
          <w:sz w:val="48"/>
        </w:rPr>
        <w:t>广东省政府采购</w:t>
      </w:r>
    </w:p>
    <w:p>
      <w:pPr>
        <w:pStyle w:val="4"/>
      </w:pPr>
      <w:r>
        <w:t>　</w:t>
      </w:r>
    </w:p>
    <w:p>
      <w:pPr>
        <w:pStyle w:val="4"/>
      </w:pPr>
      <w:r>
        <w:t>　</w:t>
      </w:r>
    </w:p>
    <w:p>
      <w:pPr>
        <w:pStyle w:val="4"/>
      </w:pPr>
      <w:r>
        <w:t>　</w:t>
      </w:r>
    </w:p>
    <w:p>
      <w:pPr>
        <w:pStyle w:val="4"/>
        <w:jc w:val="center"/>
        <w:outlineLvl w:val="0"/>
      </w:pPr>
      <w:r>
        <w:rPr>
          <w:b/>
          <w:sz w:val="48"/>
        </w:rPr>
        <w:t xml:space="preserve"> 竞 争 性 磋 商 文 件</w:t>
      </w:r>
    </w:p>
    <w:p>
      <w:pPr>
        <w:pStyle w:val="4"/>
      </w:pPr>
      <w:r>
        <w:t>　</w:t>
      </w:r>
    </w:p>
    <w:p>
      <w:pPr>
        <w:pStyle w:val="4"/>
      </w:pPr>
      <w:r>
        <w:t>　</w:t>
      </w:r>
    </w:p>
    <w:p>
      <w:pPr>
        <w:pStyle w:val="4"/>
      </w:pPr>
      <w:r>
        <w:t>　</w:t>
      </w:r>
    </w:p>
    <w:p>
      <w:pPr>
        <w:pStyle w:val="4"/>
      </w:pPr>
      <w:r>
        <w:t>　</w:t>
      </w:r>
    </w:p>
    <w:p>
      <w:pPr>
        <w:pStyle w:val="4"/>
      </w:pPr>
      <w:r>
        <w:t>　</w:t>
      </w:r>
    </w:p>
    <w:p>
      <w:pPr>
        <w:pStyle w:val="4"/>
      </w:pPr>
      <w:r>
        <w:t>　</w:t>
      </w:r>
    </w:p>
    <w:p>
      <w:pPr>
        <w:pStyle w:val="4"/>
      </w:pPr>
      <w:r>
        <w:t>　</w:t>
      </w:r>
    </w:p>
    <w:p>
      <w:pPr>
        <w:pStyle w:val="4"/>
        <w:jc w:val="center"/>
        <w:outlineLvl w:val="3"/>
      </w:pPr>
      <w:r>
        <w:rPr>
          <w:b/>
          <w:sz w:val="24"/>
        </w:rPr>
        <w:t>采购计划编号：441900030-2026-00208</w:t>
      </w:r>
    </w:p>
    <w:p>
      <w:pPr>
        <w:pStyle w:val="4"/>
        <w:jc w:val="center"/>
        <w:outlineLvl w:val="3"/>
      </w:pPr>
      <w:r>
        <w:rPr>
          <w:b/>
          <w:sz w:val="24"/>
        </w:rPr>
        <w:t>采购项目编号：441900030-2026-00208</w:t>
      </w:r>
    </w:p>
    <w:p>
      <w:pPr>
        <w:pStyle w:val="4"/>
        <w:jc w:val="center"/>
        <w:outlineLvl w:val="3"/>
      </w:pPr>
      <w:r>
        <w:rPr>
          <w:b/>
          <w:sz w:val="24"/>
        </w:rPr>
        <w:t>项目名称：2026年度东莞市沙田镇统筹村（社区）集体资产管理服务项目</w:t>
      </w:r>
    </w:p>
    <w:p>
      <w:pPr>
        <w:pStyle w:val="4"/>
        <w:jc w:val="center"/>
        <w:outlineLvl w:val="3"/>
      </w:pPr>
      <w:r>
        <w:rPr>
          <w:b/>
          <w:sz w:val="24"/>
        </w:rPr>
        <w:t>采购人：东莞市沙田镇农林水务局</w:t>
      </w:r>
    </w:p>
    <w:p>
      <w:pPr>
        <w:pStyle w:val="4"/>
        <w:jc w:val="center"/>
        <w:outlineLvl w:val="3"/>
      </w:pPr>
      <w:r>
        <w:rPr>
          <w:b/>
          <w:sz w:val="24"/>
        </w:rPr>
        <w:t>采购代理机构：东莞市沙田镇招投标服务所</w:t>
      </w:r>
    </w:p>
    <w:p>
      <w:pPr>
        <w:pStyle w:val="4"/>
        <w:ind w:firstLine="480"/>
      </w:pPr>
      <w:r>
        <w:t xml:space="preserve">  </w:t>
      </w:r>
    </w:p>
    <w:p>
      <w:pPr>
        <w:pStyle w:val="4"/>
        <w:jc w:val="center"/>
        <w:outlineLvl w:val="1"/>
      </w:pPr>
      <w:r>
        <w:rPr>
          <w:b/>
          <w:sz w:val="36"/>
        </w:rPr>
        <w:t>第一章 磋商邀请</w:t>
      </w:r>
    </w:p>
    <w:p>
      <w:pPr>
        <w:pStyle w:val="4"/>
        <w:ind w:firstLine="480"/>
      </w:pPr>
      <w:r>
        <w:t>东莞市沙田镇招投标服务所受东莞市沙田镇农林水务局的委托，采用竞争性磋商方式组织采购2026年度东莞市沙田镇统筹村（社区）集体资产管理服务项目。欢迎符合资格条件的供应商参加。</w:t>
      </w:r>
    </w:p>
    <w:p>
      <w:pPr>
        <w:pStyle w:val="4"/>
        <w:outlineLvl w:val="2"/>
      </w:pPr>
      <w:r>
        <w:rPr>
          <w:b/>
          <w:sz w:val="28"/>
        </w:rPr>
        <w:t>一.项目概述</w:t>
      </w:r>
    </w:p>
    <w:p>
      <w:pPr>
        <w:pStyle w:val="4"/>
        <w:outlineLvl w:val="3"/>
      </w:pPr>
      <w:r>
        <w:rPr>
          <w:b/>
          <w:sz w:val="24"/>
        </w:rPr>
        <w:t>1.名称与编号</w:t>
      </w:r>
    </w:p>
    <w:p>
      <w:pPr>
        <w:pStyle w:val="4"/>
        <w:ind w:firstLine="480"/>
      </w:pPr>
      <w:r>
        <w:t>采购项目名称：2026年度东莞市沙田镇统筹村（社区）集体资产管理服务项目</w:t>
      </w:r>
    </w:p>
    <w:p>
      <w:pPr>
        <w:pStyle w:val="4"/>
        <w:ind w:firstLine="480"/>
      </w:pPr>
      <w:r>
        <w:t>采购计划编号：441900030-2026-00208</w:t>
      </w:r>
    </w:p>
    <w:p>
      <w:pPr>
        <w:pStyle w:val="4"/>
        <w:ind w:firstLine="480"/>
      </w:pPr>
      <w:r>
        <w:t>采购项目编号：441900030-2026-00208</w:t>
      </w:r>
    </w:p>
    <w:p>
      <w:pPr>
        <w:pStyle w:val="4"/>
        <w:ind w:firstLine="480"/>
      </w:pPr>
      <w:r>
        <w:t>采购方式：竞争性磋商</w:t>
      </w:r>
    </w:p>
    <w:p>
      <w:pPr>
        <w:pStyle w:val="4"/>
        <w:ind w:firstLine="480"/>
      </w:pPr>
      <w:r>
        <w:t>预算金额：2,727,072.04元</w:t>
      </w:r>
    </w:p>
    <w:p>
      <w:pPr>
        <w:pStyle w:val="4"/>
        <w:outlineLvl w:val="3"/>
      </w:pPr>
      <w:r>
        <w:rPr>
          <w:b/>
          <w:sz w:val="24"/>
        </w:rPr>
        <w:t>2.项目内容及需求情况（采购项目技术规格、参数及要求）</w:t>
      </w:r>
    </w:p>
    <w:p>
      <w:pPr>
        <w:pStyle w:val="4"/>
      </w:pPr>
      <w:r>
        <w:t>采购包1(2026年度东莞市沙田镇统筹村（社区）集体资产管理服务项目):</w:t>
      </w:r>
    </w:p>
    <w:p>
      <w:pPr>
        <w:pStyle w:val="4"/>
      </w:pPr>
      <w:r>
        <w:t>采购包预算金额：2,727,072.04元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品目号</w:t>
            </w:r>
          </w:p>
        </w:tc>
        <w:tc>
          <w:tcPr>
            <w:tcW w:w="1424" w:type="dxa"/>
          </w:tcPr>
          <w:p>
            <w:pPr>
              <w:pStyle w:val="4"/>
            </w:pPr>
            <w:r>
              <w:t>品目名称</w:t>
            </w:r>
          </w:p>
        </w:tc>
        <w:tc>
          <w:tcPr>
            <w:tcW w:w="2136" w:type="dxa"/>
          </w:tcPr>
          <w:p>
            <w:pPr>
              <w:pStyle w:val="4"/>
            </w:pPr>
            <w:r>
              <w:t>采购标的</w:t>
            </w:r>
          </w:p>
        </w:tc>
        <w:tc>
          <w:tcPr>
            <w:tcW w:w="1187" w:type="dxa"/>
          </w:tcPr>
          <w:p>
            <w:pPr>
              <w:pStyle w:val="4"/>
            </w:pPr>
            <w:r>
              <w:t>数量（单位）</w:t>
            </w:r>
          </w:p>
        </w:tc>
        <w:tc>
          <w:tcPr>
            <w:tcW w:w="1187" w:type="dxa"/>
          </w:tcPr>
          <w:p>
            <w:pPr>
              <w:pStyle w:val="4"/>
            </w:pPr>
            <w:r>
              <w:t>技术规格、参数及要求</w:t>
            </w:r>
          </w:p>
        </w:tc>
        <w:tc>
          <w:tcPr>
            <w:tcW w:w="118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1-1</w:t>
            </w:r>
          </w:p>
        </w:tc>
        <w:tc>
          <w:tcPr>
            <w:tcW w:w="1424" w:type="dxa"/>
          </w:tcPr>
          <w:p>
            <w:pPr>
              <w:pStyle w:val="4"/>
            </w:pPr>
            <w:r>
              <w:t>其他会计服务</w:t>
            </w:r>
          </w:p>
        </w:tc>
        <w:tc>
          <w:tcPr>
            <w:tcW w:w="2136" w:type="dxa"/>
          </w:tcPr>
          <w:p>
            <w:pPr>
              <w:pStyle w:val="4"/>
            </w:pPr>
            <w:r>
              <w:t>2026年度东莞市沙田镇统筹村（社区）集体资产管理服务项目</w:t>
            </w:r>
          </w:p>
        </w:tc>
        <w:tc>
          <w:tcPr>
            <w:tcW w:w="1187" w:type="dxa"/>
          </w:tcPr>
          <w:p>
            <w:pPr>
              <w:pStyle w:val="4"/>
            </w:pPr>
            <w:r>
              <w:t>1(项)</w:t>
            </w:r>
          </w:p>
        </w:tc>
        <w:tc>
          <w:tcPr>
            <w:tcW w:w="1187" w:type="dxa"/>
          </w:tcPr>
          <w:p>
            <w:pPr>
              <w:pStyle w:val="4"/>
            </w:pPr>
            <w:r>
              <w:t>详见第二章</w:t>
            </w:r>
          </w:p>
        </w:tc>
        <w:tc>
          <w:tcPr>
            <w:tcW w:w="1187" w:type="dxa"/>
          </w:tcPr>
          <w:p>
            <w:pPr>
              <w:pStyle w:val="4"/>
            </w:pPr>
            <w:r>
              <w:t>否</w:t>
            </w:r>
          </w:p>
        </w:tc>
      </w:tr>
    </w:tbl>
    <w:p>
      <w:pPr>
        <w:pStyle w:val="4"/>
      </w:pPr>
      <w:r>
        <w:t>本采购包不接受联合体响应</w:t>
      </w:r>
    </w:p>
    <w:p>
      <w:pPr>
        <w:pStyle w:val="4"/>
      </w:pPr>
      <w:r>
        <w:t>合同分包：不允许合同分包</w:t>
      </w:r>
    </w:p>
    <w:p>
      <w:pPr>
        <w:pStyle w:val="4"/>
      </w:pPr>
      <w:r>
        <w:t>合同履行期限：自签订之日起12个月</w:t>
      </w:r>
    </w:p>
    <w:p>
      <w:pPr>
        <w:pStyle w:val="4"/>
        <w:outlineLvl w:val="2"/>
      </w:pPr>
      <w:r>
        <w:rPr>
          <w:b/>
          <w:sz w:val="28"/>
        </w:rPr>
        <w:t>二.供应商的资格要求</w:t>
      </w:r>
    </w:p>
    <w:p>
      <w:pPr>
        <w:pStyle w:val="4"/>
        <w:outlineLvl w:val="3"/>
      </w:pPr>
      <w:r>
        <w:rPr>
          <w:b/>
          <w:sz w:val="24"/>
        </w:rPr>
        <w:t>1.供应商应具备《中华人民共和国政府采购法》第二十二条规定的条件，提供下列材料：</w:t>
      </w:r>
    </w:p>
    <w:p>
      <w:pPr>
        <w:pStyle w:val="4"/>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4"/>
      </w:pPr>
      <w:r>
        <w:t>2）有依法缴纳税收和社会保障资金的良好记录：提供《资格条件承诺函》。</w:t>
      </w:r>
    </w:p>
    <w:p>
      <w:pPr>
        <w:pStyle w:val="4"/>
      </w:pPr>
      <w:r>
        <w:t>3）具有良好的商业信誉和健全的财务会计制度：提供《资格条件承诺函》。</w:t>
      </w:r>
    </w:p>
    <w:p>
      <w:pPr>
        <w:pStyle w:val="4"/>
      </w:pPr>
      <w:r>
        <w:t>4）履行合同所必需的设备和专业技术能力：提供《资格条件承诺函》。</w:t>
      </w:r>
    </w:p>
    <w:p>
      <w:pPr>
        <w:pStyle w:val="4"/>
      </w:pPr>
      <w:r>
        <w:t>5）参加采购活动前3年内，在经营活动中没有重大违法记录：提供《资格条件承诺函》。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outlineLvl w:val="3"/>
      </w:pPr>
      <w:r>
        <w:rPr>
          <w:b/>
          <w:sz w:val="24"/>
        </w:rPr>
        <w:t>2.落实政府采购政策需满足的资格要求：</w:t>
      </w:r>
    </w:p>
    <w:p>
      <w:pPr>
        <w:pStyle w:val="4"/>
        <w:jc w:val="left"/>
      </w:pPr>
      <w:r>
        <w:t>采购包1（2026年度东莞市沙田镇统筹村（社区）集体资产管理服务项目）：不专门面向中小企业采购。本项目属于《政府采购促进中小企业发展管理办法》第六条第三项，不专门面向中小企业采购。</w:t>
      </w:r>
    </w:p>
    <w:p>
      <w:pPr>
        <w:pStyle w:val="4"/>
        <w:outlineLvl w:val="3"/>
      </w:pPr>
      <w:r>
        <w:rPr>
          <w:b/>
          <w:sz w:val="24"/>
        </w:rPr>
        <w:t>3.本项目特定的资格要求：</w:t>
      </w:r>
    </w:p>
    <w:p>
      <w:pPr>
        <w:pStyle w:val="4"/>
      </w:pPr>
      <w:r>
        <w:t>采购包1（2026年度东莞市沙田镇统筹村（社区）集体资产管理服务项目）：</w:t>
      </w:r>
    </w:p>
    <w:p>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p>
      <w:pPr>
        <w:pStyle w:val="4"/>
        <w:outlineLvl w:val="2"/>
      </w:pPr>
      <w:r>
        <w:rPr>
          <w:b/>
          <w:sz w:val="28"/>
        </w:rPr>
        <w:t>三.获取磋商文件</w:t>
      </w:r>
    </w:p>
    <w:p>
      <w:pPr>
        <w:pStyle w:val="4"/>
        <w:ind w:firstLine="480"/>
      </w:pPr>
      <w:r>
        <w:t>时间：详见磋商公告及其变更公告（如有）</w:t>
      </w:r>
    </w:p>
    <w:p>
      <w:pPr>
        <w:pStyle w:val="4"/>
        <w:ind w:firstLine="480"/>
      </w:pPr>
      <w:r>
        <w:t>地点：详见磋商公告及其变更公告（如有）</w:t>
      </w:r>
    </w:p>
    <w:p>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4"/>
        <w:ind w:firstLine="480"/>
      </w:pPr>
      <w:r>
        <w:t>售价：免费</w:t>
      </w:r>
    </w:p>
    <w:p>
      <w:pPr>
        <w:pStyle w:val="4"/>
        <w:outlineLvl w:val="2"/>
      </w:pPr>
      <w:r>
        <w:rPr>
          <w:b/>
          <w:sz w:val="28"/>
        </w:rPr>
        <w:t>四.提交响应文件截止时间、开启时间和地点：</w:t>
      </w:r>
    </w:p>
    <w:p>
      <w:pPr>
        <w:pStyle w:val="4"/>
        <w:ind w:firstLine="480"/>
      </w:pPr>
      <w:r>
        <w:t>提交响应文件截止时间和开启时间：详见磋商公告及其变更公告（如有）（自响应文件开始发出之日起至响应供应商提交响应文件截止之日止，不得少于10个日历日）</w:t>
      </w:r>
    </w:p>
    <w:p>
      <w:pPr>
        <w:pStyle w:val="4"/>
        <w:ind w:firstLine="480"/>
      </w:pPr>
      <w:r>
        <w:t>地点：详见磋商公告及其变更公告（如有）</w:t>
      </w:r>
    </w:p>
    <w:p>
      <w:pPr>
        <w:pStyle w:val="4"/>
        <w:outlineLvl w:val="2"/>
      </w:pPr>
      <w:r>
        <w:rPr>
          <w:b/>
          <w:sz w:val="28"/>
        </w:rPr>
        <w:t>五.公告期限、发布公告的媒介：</w:t>
      </w:r>
    </w:p>
    <w:p>
      <w:pPr>
        <w:pStyle w:val="4"/>
        <w:ind w:firstLine="480"/>
      </w:pPr>
      <w:r>
        <w:t>1、公告期限：自本公告发布之日起不得少于3个工作日。</w:t>
      </w:r>
    </w:p>
    <w:p>
      <w:pPr>
        <w:pStyle w:val="4"/>
        <w:ind w:firstLine="480"/>
      </w:pPr>
      <w:r>
        <w:t>2、发布公告的媒介：中国政府采购网(www.ccgp.gov.cn)，广东省政府采购网(https://gdgpo.czt.gd.gov.cn/)；中国东莞沙田频道（http://www.dg.gov.cn/shatian/）</w:t>
      </w:r>
    </w:p>
    <w:p>
      <w:pPr>
        <w:pStyle w:val="4"/>
        <w:outlineLvl w:val="2"/>
      </w:pPr>
      <w:r>
        <w:rPr>
          <w:b/>
          <w:sz w:val="28"/>
        </w:rPr>
        <w:t>六.本项目联系方式：</w:t>
      </w:r>
    </w:p>
    <w:p>
      <w:pPr>
        <w:pStyle w:val="4"/>
        <w:outlineLvl w:val="3"/>
      </w:pPr>
      <w:r>
        <w:rPr>
          <w:b/>
          <w:sz w:val="24"/>
        </w:rPr>
        <w:t>1.采购人信息</w:t>
      </w:r>
    </w:p>
    <w:p>
      <w:pPr>
        <w:pStyle w:val="4"/>
        <w:ind w:firstLine="480"/>
      </w:pPr>
      <w:r>
        <w:t>名称：东莞市沙田镇农林水务局</w:t>
      </w:r>
    </w:p>
    <w:p>
      <w:pPr>
        <w:pStyle w:val="4"/>
        <w:ind w:firstLine="480"/>
      </w:pPr>
      <w:r>
        <w:t>地址：东莞市沙田镇横流大街8号沙田镇人民政府703室</w:t>
      </w:r>
    </w:p>
    <w:p>
      <w:pPr>
        <w:pStyle w:val="4"/>
        <w:ind w:firstLine="480"/>
      </w:pPr>
      <w:r>
        <w:t>联系方式：076988865998</w:t>
      </w:r>
    </w:p>
    <w:p>
      <w:pPr>
        <w:pStyle w:val="4"/>
        <w:outlineLvl w:val="3"/>
      </w:pPr>
      <w:r>
        <w:rPr>
          <w:b/>
          <w:sz w:val="24"/>
        </w:rPr>
        <w:t>2.采购代理机构信息</w:t>
      </w:r>
    </w:p>
    <w:p>
      <w:pPr>
        <w:pStyle w:val="4"/>
        <w:ind w:firstLine="480"/>
      </w:pPr>
      <w:r>
        <w:t>名称：东莞市沙田镇招投标服务所</w:t>
      </w:r>
    </w:p>
    <w:p>
      <w:pPr>
        <w:pStyle w:val="4"/>
        <w:ind w:firstLine="480"/>
      </w:pPr>
      <w:r>
        <w:t xml:space="preserve"> 地址：广东省东莞市沙田镇港口大道沙田段660号</w:t>
      </w:r>
    </w:p>
    <w:p>
      <w:pPr>
        <w:pStyle w:val="4"/>
        <w:ind w:firstLine="480"/>
      </w:pPr>
      <w:r>
        <w:t xml:space="preserve"> 联系方式：0769-88689208</w:t>
      </w:r>
    </w:p>
    <w:p>
      <w:pPr>
        <w:pStyle w:val="4"/>
        <w:outlineLvl w:val="3"/>
      </w:pPr>
      <w:r>
        <w:rPr>
          <w:b/>
          <w:sz w:val="24"/>
        </w:rPr>
        <w:t xml:space="preserve"> 3.项目联系方式</w:t>
      </w:r>
    </w:p>
    <w:p>
      <w:pPr>
        <w:pStyle w:val="4"/>
        <w:ind w:firstLine="480"/>
      </w:pPr>
      <w:r>
        <w:t xml:space="preserve"> 项目联系人：朱尚裕</w:t>
      </w:r>
    </w:p>
    <w:p>
      <w:pPr>
        <w:pStyle w:val="4"/>
        <w:ind w:firstLine="480"/>
      </w:pPr>
      <w:r>
        <w:t xml:space="preserve"> 电话：0769-88689208</w:t>
      </w:r>
    </w:p>
    <w:p>
      <w:pPr>
        <w:pStyle w:val="4"/>
        <w:outlineLvl w:val="3"/>
      </w:pPr>
      <w:r>
        <w:rPr>
          <w:b/>
          <w:sz w:val="24"/>
        </w:rPr>
        <w:t xml:space="preserve"> 4.技术支持联系方式</w:t>
      </w:r>
    </w:p>
    <w:p>
      <w:pPr>
        <w:pStyle w:val="4"/>
        <w:ind w:firstLine="480"/>
      </w:pPr>
      <w:r>
        <w:t>云平台联系方式：020-88696588</w:t>
      </w:r>
    </w:p>
    <w:p>
      <w:pPr>
        <w:pStyle w:val="4"/>
        <w:ind w:firstLine="480"/>
      </w:pPr>
      <w:r>
        <w:t>开标评标服务专线：020-88696599</w:t>
      </w:r>
    </w:p>
    <w:p>
      <w:pPr>
        <w:pStyle w:val="4"/>
      </w:pPr>
      <w:r>
        <w:t xml:space="preserve"> 采购代理机构：东莞市沙田镇招投标服务所</w:t>
      </w:r>
    </w:p>
    <w:p>
      <w:pPr>
        <w:pStyle w:val="4"/>
        <w:ind w:firstLine="480"/>
      </w:pPr>
      <w:r>
        <w:t xml:space="preserve">  </w:t>
      </w:r>
    </w:p>
    <w:p>
      <w:pPr>
        <w:pStyle w:val="4"/>
        <w:jc w:val="center"/>
        <w:outlineLvl w:val="1"/>
      </w:pPr>
      <w:r>
        <w:rPr>
          <w:b/>
          <w:sz w:val="36"/>
        </w:rPr>
        <w:t>第二章 采购需求</w:t>
      </w:r>
    </w:p>
    <w:p>
      <w:pPr>
        <w:pStyle w:val="4"/>
        <w:outlineLvl w:val="2"/>
      </w:pPr>
      <w:r>
        <w:rPr>
          <w:b/>
          <w:sz w:val="28"/>
        </w:rPr>
        <w:t>一、项目概况：</w:t>
      </w:r>
    </w:p>
    <w:p>
      <w:pPr>
        <w:pStyle w:val="4"/>
      </w:pPr>
      <w:r>
        <w:rPr>
          <w:color w:val="000000"/>
          <w:sz w:val="21"/>
        </w:rPr>
        <w:t>为加强沙田镇农村（社区）集体资产管理，指导和监督农村（社区）集体经济组织落实资产管理和财务制度，根据工作部署，拟采购东莞市沙田镇统筹村（社区）集体资产管理服务项目，项目具体需求如下：</w:t>
      </w:r>
    </w:p>
    <w:p>
      <w:pPr>
        <w:pStyle w:val="4"/>
        <w:ind w:firstLine="422"/>
      </w:pPr>
      <w:r>
        <w:rPr>
          <w:b/>
          <w:color w:val="000000"/>
          <w:sz w:val="21"/>
        </w:rPr>
        <w:t>一、主要服务内容</w:t>
      </w:r>
    </w:p>
    <w:p>
      <w:pPr>
        <w:pStyle w:val="4"/>
        <w:ind w:firstLine="420"/>
      </w:pPr>
      <w:r>
        <w:rPr>
          <w:color w:val="000000"/>
          <w:sz w:val="21"/>
        </w:rPr>
        <w:t>1.财务监管：协助采购人审核全镇村组两级集体经济组织的会计凭证、会计报表和财务公布表；监测村组两级集体资产的经营管理，及时向采购人反映财务制度执行情况；根据采购人的工作安排，协助指导村（社区）的会计核算、规范公章管理、下属单位财务监管等工作。</w:t>
      </w:r>
    </w:p>
    <w:p>
      <w:pPr>
        <w:pStyle w:val="4"/>
        <w:ind w:firstLine="420"/>
      </w:pPr>
      <w:r>
        <w:rPr>
          <w:color w:val="000000"/>
          <w:sz w:val="21"/>
        </w:rPr>
        <w:t>2.经营服务：协助采购人落实村（社区）的重大事项申报审查工作，统筹办理集体资产上交易平台的呈审事项；定期向村（社区）提交集体经济运行情况分析报告；协同相关人员做好资金筹措和运营、债权债务管理、预决算管理等工作；根据采购人的工作安排，协助统筹资产、资源、合同、违规交易等台账的建档和相关管理工作。</w:t>
      </w:r>
    </w:p>
    <w:p>
      <w:pPr>
        <w:pStyle w:val="4"/>
        <w:ind w:firstLine="420"/>
      </w:pPr>
      <w:r>
        <w:rPr>
          <w:color w:val="000000"/>
          <w:sz w:val="21"/>
        </w:rPr>
        <w:t>3.决策参谋：列席村（社区）“两委”会、理事会、股东大会、股东代表会议等有关生产计划、财务计划和经营管理工作会议并提供专业咨询，根据农村集体资产管理制度对民主决策事项的合规性和可行性提出建议；根据采购人的工作安排，就农村集体资产财务管理热点难点问题开展调查研究，提交调研报告或意见建议。</w:t>
      </w:r>
    </w:p>
    <w:p>
      <w:pPr>
        <w:pStyle w:val="4"/>
        <w:ind w:firstLine="420"/>
      </w:pPr>
      <w:r>
        <w:rPr>
          <w:color w:val="000000"/>
          <w:sz w:val="21"/>
        </w:rPr>
        <w:t>4.业务指导：协助采购人对村（社区）的会计助理、联组会计、出纳员、资产交易员等进行业务指导监督，协助采购人对村（社区）财务室的工作人员进行工作绩效评价；根据采购人的工作安排，指导村（社区）完善和落实集体经济组织章程、开支审批和民主监管等制度，健全内部控制机制。</w:t>
      </w:r>
    </w:p>
    <w:p>
      <w:pPr>
        <w:pStyle w:val="4"/>
        <w:ind w:firstLine="420"/>
      </w:pPr>
      <w:r>
        <w:rPr>
          <w:color w:val="000000"/>
          <w:sz w:val="21"/>
        </w:rPr>
        <w:t>5.其他：落实采购人因各类特殊情况需开展的其他工作安排。</w:t>
      </w:r>
    </w:p>
    <w:p>
      <w:pPr>
        <w:pStyle w:val="4"/>
        <w:ind w:firstLine="422"/>
      </w:pPr>
      <w:r>
        <w:rPr>
          <w:b/>
          <w:color w:val="000000"/>
          <w:sz w:val="21"/>
        </w:rPr>
        <w:t>二、人员要求</w:t>
      </w:r>
    </w:p>
    <w:p>
      <w:pPr>
        <w:pStyle w:val="4"/>
        <w:ind w:firstLine="422"/>
      </w:pPr>
      <w:r>
        <w:rPr>
          <w:b/>
          <w:color w:val="000000"/>
          <w:sz w:val="21"/>
        </w:rPr>
        <w:t>1.</w:t>
      </w:r>
      <w:r>
        <w:rPr>
          <w:color w:val="000000"/>
          <w:sz w:val="21"/>
        </w:rPr>
        <w:t>中标人投入本项目需配置不少于19人的专业团队以保证服务质量，根据采购人的工作安排，提供长期性专业咨询服务。</w:t>
      </w:r>
    </w:p>
    <w:p>
      <w:pPr>
        <w:pStyle w:val="4"/>
        <w:ind w:firstLine="420"/>
      </w:pPr>
      <w:r>
        <w:rPr>
          <w:color w:val="000000"/>
          <w:sz w:val="21"/>
        </w:rPr>
        <w:t>2.配备的服务团队人员须具有一定的理论和政策水平，具有财务、审计、法律等方面的专业知识及综合分析和判断能力。</w:t>
      </w:r>
    </w:p>
    <w:p>
      <w:pPr>
        <w:pStyle w:val="4"/>
        <w:ind w:firstLine="420"/>
      </w:pPr>
      <w:r>
        <w:rPr>
          <w:color w:val="000000"/>
          <w:sz w:val="21"/>
        </w:rPr>
        <w:t>3.</w:t>
      </w:r>
      <w:r>
        <w:rPr>
          <w:sz w:val="21"/>
        </w:rPr>
        <w:t>自觉践行社会主义核心价值观，贯彻执行有关法规制度，</w:t>
      </w:r>
      <w:r>
        <w:rPr>
          <w:color w:val="000000"/>
          <w:sz w:val="21"/>
        </w:rPr>
        <w:t>清正廉洁、爱岗敬业、作风严谨，维护集体利益，无经济违法和刑事犯罪记录。</w:t>
      </w:r>
    </w:p>
    <w:p>
      <w:pPr>
        <w:pStyle w:val="4"/>
        <w:ind w:firstLine="420"/>
      </w:pPr>
      <w:r>
        <w:rPr>
          <w:color w:val="000000"/>
          <w:sz w:val="21"/>
        </w:rPr>
        <w:t>4.身体健康，无传染病，具有正常履行职责的身体条件和工作能力，工作责任感强，能吃苦耐劳，承受工作压力，有良好的团队合作精神。</w:t>
      </w:r>
    </w:p>
    <w:p>
      <w:pPr>
        <w:pStyle w:val="4"/>
        <w:ind w:firstLine="420"/>
      </w:pPr>
      <w:r>
        <w:rPr>
          <w:color w:val="000000"/>
          <w:sz w:val="21"/>
        </w:rPr>
        <w:t>5.接受采购人的工作安排和培训安排。</w:t>
      </w:r>
    </w:p>
    <w:p>
      <w:pPr>
        <w:pStyle w:val="4"/>
        <w:ind w:firstLine="420"/>
      </w:pPr>
      <w:r>
        <w:rPr>
          <w:color w:val="000000"/>
          <w:sz w:val="21"/>
        </w:rPr>
        <w:t>6.为了确保服务质量，采购方需对中标人配置的服务团队的执业能力进行复核。</w:t>
      </w:r>
    </w:p>
    <w:p>
      <w:pPr>
        <w:pStyle w:val="4"/>
        <w:ind w:firstLine="422"/>
      </w:pPr>
      <w:r>
        <w:rPr>
          <w:b/>
          <w:sz w:val="21"/>
        </w:rPr>
        <w:t>三、服务要求</w:t>
      </w:r>
    </w:p>
    <w:p>
      <w:pPr>
        <w:pStyle w:val="4"/>
        <w:ind w:firstLine="420"/>
      </w:pPr>
      <w:r>
        <w:rPr>
          <w:sz w:val="21"/>
        </w:rPr>
        <w:t>1.投标人的投标报价应包括完成本项目所有服务内容的费用，包含合同实施过程中的应预见和不可预见费用等完成合同规定责任和义务、达到合同目的的一切费用。</w:t>
      </w:r>
    </w:p>
    <w:p>
      <w:pPr>
        <w:pStyle w:val="4"/>
        <w:ind w:firstLine="420"/>
      </w:pPr>
      <w:r>
        <w:rPr>
          <w:sz w:val="21"/>
        </w:rPr>
        <w:t>2.中标人应在接到采购人通知后，按以下时限到达现场：</w:t>
      </w:r>
    </w:p>
    <w:p>
      <w:pPr>
        <w:pStyle w:val="4"/>
        <w:ind w:firstLine="420"/>
      </w:pPr>
      <w:r>
        <w:rPr>
          <w:sz w:val="21"/>
        </w:rPr>
        <w:t>①突发事件、紧急抢修等需即时响应的场景：2小时内到达；</w:t>
      </w:r>
    </w:p>
    <w:p>
      <w:pPr>
        <w:pStyle w:val="4"/>
        <w:ind w:firstLine="420"/>
      </w:pPr>
      <w:r>
        <w:rPr>
          <w:sz w:val="21"/>
        </w:rPr>
        <w:t>②日常服务需求、非紧急事项：4小时内到达（特殊地域可协商延长至8小时）。</w:t>
      </w:r>
    </w:p>
    <w:p>
      <w:pPr>
        <w:pStyle w:val="4"/>
        <w:ind w:firstLine="420"/>
      </w:pPr>
      <w:r>
        <w:rPr>
          <w:sz w:val="21"/>
        </w:rPr>
        <w:t>3.中标人按照《中华人民共和国劳动合同法》等有关法律法规规定，与服务人员建立合法劳动关系，订立书面劳动合同，在服务人员工作所在地依法办理社会保险（含养老、医疗、失业、工伤、生育保险）手续并足额缴纳社保费用。同时根据采购人要求，建立服务人员考勤、考核、教育培训、奖惩等资料档案；新招服务人员须在 5 个工作日内办齐所有用工手续，并向采购人提供服务人员档案表、花名册、身份证及学历证复印件等备案材料，员工档案由中标人妥善保管，采购人有权随时查阅。</w:t>
      </w:r>
    </w:p>
    <w:p>
      <w:pPr>
        <w:pStyle w:val="4"/>
        <w:ind w:firstLine="420"/>
      </w:pPr>
      <w:r>
        <w:rPr>
          <w:sz w:val="21"/>
        </w:rPr>
        <w:t>4.中标人根据采购人提出的服务质量要求，制定具体考核细则并对服务人员工作进行考核，采购人对考核过程及结果进行监督，中标人应配合提供考核相关资料。</w:t>
      </w:r>
    </w:p>
    <w:p>
      <w:pPr>
        <w:pStyle w:val="4"/>
        <w:ind w:firstLine="420"/>
      </w:pPr>
      <w:r>
        <w:rPr>
          <w:sz w:val="21"/>
        </w:rPr>
        <w:t>5.中标人根据采购人要求制定科学合理的培训方案（含岗前培训、在岗培训），组织合格师资对服务人员进行培训，做好培训记录（含签到表、课程内容、考核结果），培训档案留存备查，采购人有权随时查阅。</w:t>
      </w:r>
    </w:p>
    <w:p>
      <w:pPr>
        <w:pStyle w:val="4"/>
        <w:ind w:firstLine="420"/>
      </w:pPr>
      <w:r>
        <w:rPr>
          <w:sz w:val="21"/>
        </w:rPr>
        <w:t>6.中标人根据服务项目内容配备专门的劳务管理人员，负责服务人员的日常管理、事务协调，妥善处理服务人员与采购人之间的沟通衔接事宜，并向采购人提供劳动用工、社保福利等相关政策法规咨询服务。</w:t>
      </w:r>
    </w:p>
    <w:p>
      <w:pPr>
        <w:pStyle w:val="4"/>
        <w:ind w:firstLine="420"/>
      </w:pPr>
      <w:r>
        <w:rPr>
          <w:sz w:val="21"/>
        </w:rPr>
        <w:t>7.中标人应及时跟踪国家及省级层面有关劳动标准、劳动条件、工资福利、社会保险等方面的最新政策动态，自政策生效之日起 3 个工作日内知会采购人，并积极配合采购人落实新政策相关要求。</w:t>
      </w:r>
    </w:p>
    <w:p>
      <w:pPr>
        <w:pStyle w:val="4"/>
        <w:ind w:firstLine="420"/>
      </w:pPr>
      <w:r>
        <w:rPr>
          <w:sz w:val="21"/>
        </w:rPr>
        <w:t>8.中标人应督促服务人员严格遵守采购人的规章制度和管理规范，恪守职业道德、文明服务，遵守劳动纪律，服从采购人合理的工作安排和调度。</w:t>
      </w:r>
    </w:p>
    <w:p>
      <w:pPr>
        <w:pStyle w:val="4"/>
        <w:ind w:firstLine="420"/>
      </w:pPr>
      <w:r>
        <w:rPr>
          <w:sz w:val="21"/>
        </w:rPr>
        <w:t>9.因服务人员履职行为引发的第三方经济赔偿事宜，由中标人负责办理相关手续；服务人员提出的劳动仲裁、诉讼等劳动争议案件，由中标人牵头处理，但需及时向采购人通报案件进展情况，不得因争议处理影响项目正常履行。</w:t>
      </w:r>
    </w:p>
    <w:p>
      <w:pPr>
        <w:pStyle w:val="4"/>
        <w:ind w:firstLine="420"/>
      </w:pPr>
      <w:r>
        <w:rPr>
          <w:sz w:val="21"/>
        </w:rPr>
        <w:t>10.服务期内发生的安全事故、交通事故、火灾事故、劳资纠纷等事件，以及服务人员工伤、重大疾病、非因工死亡等情形，由中标人按照法律法规规定承担首要责任并负责调查处理；若事故发生系采购人自身管理过错导致，采购人按过错比例承担相应责任。</w:t>
      </w:r>
    </w:p>
    <w:p>
      <w:pPr>
        <w:pStyle w:val="4"/>
        <w:ind w:firstLine="420"/>
      </w:pPr>
      <w:r>
        <w:rPr>
          <w:sz w:val="21"/>
        </w:rPr>
        <w:t>11.中标人与服务人员之间产生的劳动争议、民事纠纷等，由中标人负责妥善解决，确保不影响项目正常履约；若纠纷导致服务中断，中标人需在 24 小时内采取应急措施保障服务连续性。</w:t>
      </w:r>
    </w:p>
    <w:p>
      <w:pPr>
        <w:pStyle w:val="4"/>
        <w:ind w:firstLine="422"/>
      </w:pPr>
      <w:r>
        <w:rPr>
          <w:b/>
          <w:sz w:val="21"/>
        </w:rPr>
        <w:t>四、其他要</w:t>
      </w:r>
      <w:r>
        <w:rPr>
          <w:b/>
          <w:color w:val="000000"/>
          <w:sz w:val="21"/>
        </w:rPr>
        <w:t>求</w:t>
      </w:r>
    </w:p>
    <w:p>
      <w:pPr>
        <w:pStyle w:val="4"/>
        <w:ind w:firstLine="420"/>
      </w:pPr>
      <w:r>
        <w:rPr>
          <w:sz w:val="21"/>
        </w:rPr>
        <w:t>1.中标人须在合同签订并生效后5个工作日内配齐符合本需求书要求的服务人员，并向采购人提供所有服务人员名单及个人基本资料，经采购人确认后方才能上岗。如中标人未在规定期限内配齐服务人员的，采购人有权单方面终止合同。</w:t>
      </w:r>
    </w:p>
    <w:p>
      <w:pPr>
        <w:pStyle w:val="4"/>
        <w:ind w:firstLine="420"/>
      </w:pPr>
      <w:r>
        <w:rPr>
          <w:sz w:val="21"/>
        </w:rPr>
        <w:t>2.中标人签订合同前，须按照国家相关法律法规及采购人要求签订《保密协议》，严格履行保密义务；若违反《保密协议》约定，采购人有权追究其法律责任，并要求赔偿相应损失。</w:t>
      </w:r>
    </w:p>
    <w:p>
      <w:pPr>
        <w:pStyle w:val="4"/>
        <w:ind w:firstLine="420"/>
      </w:pPr>
      <w:r>
        <w:rPr>
          <w:sz w:val="21"/>
        </w:rPr>
        <w:t>3.因中标人原因引发劳资纠纷，导致服务无法正常开展的，采购人有权另行聘请人员保障工作正常推进，所产生的合理费用（需提供费用凭证及核算依据）由中标人承担。</w:t>
      </w:r>
    </w:p>
    <w:p>
      <w:pPr>
        <w:pStyle w:val="4"/>
        <w:ind w:firstLine="420"/>
      </w:pPr>
      <w:r>
        <w:rPr>
          <w:sz w:val="21"/>
        </w:rPr>
        <w:t>4.中标人应根据采购人的要求，对服务人员的工作进行合理分配及日常管理，采购人有权对管理方式、工作分配提出建议，中标人应积极配合。</w:t>
      </w:r>
    </w:p>
    <w:p>
      <w:pPr>
        <w:pStyle w:val="4"/>
        <w:ind w:firstLine="420"/>
      </w:pPr>
      <w:r>
        <w:rPr>
          <w:sz w:val="21"/>
        </w:rPr>
        <w:t>5.服务人员存在不服从合理管理、违反采购人规章制度、不符合任职条件、工作考核不达标等情形的，采购人可凭有效依据退回该服务人员，并要求中标人在退回之日起5个工作日内重新提供符合要求的人员，更换人员产生的费用由中标人承担。</w:t>
      </w:r>
    </w:p>
    <w:p>
      <w:pPr>
        <w:pStyle w:val="4"/>
        <w:ind w:firstLine="420"/>
      </w:pPr>
      <w:r>
        <w:rPr>
          <w:color w:val="000000"/>
          <w:sz w:val="21"/>
        </w:rPr>
        <w:t>6.服务期间，未经采购人书面同意，中标人不得随意更换服务人员；服务人员因为调岗、辞职、辞退等原因导致人员缺编的，中标人需在10个工作日内补充合格人员。若因人员未及时补充造成采购人经济损失的，中标人需承担赔偿责任。</w:t>
      </w:r>
    </w:p>
    <w:p>
      <w:pPr>
        <w:pStyle w:val="4"/>
        <w:ind w:firstLine="420"/>
      </w:pPr>
      <w:r>
        <w:rPr>
          <w:sz w:val="21"/>
        </w:rPr>
        <w:t>7.中标人不得将本项目全部或部分发包、转包给第三方，否则视为严重违约，采购人有权解除服务合同，并要求中标人承担违约责任。</w:t>
      </w:r>
    </w:p>
    <w:p>
      <w:pPr>
        <w:pStyle w:val="4"/>
        <w:ind w:firstLine="420"/>
      </w:pPr>
      <w:r>
        <w:rPr>
          <w:sz w:val="21"/>
        </w:rPr>
        <w:t>8.由于中标人工作失误导致服务人员经济损失的，由中标人承担全部赔偿责任；服务人员蓄意破坏采购人设备设施、违反操作规程造成重大事故的，一经查实，则视为中标人严重违约，采购人有权终止合同，并要求中标人赔偿全部损失。</w:t>
      </w:r>
    </w:p>
    <w:p>
      <w:pPr>
        <w:pStyle w:val="4"/>
        <w:ind w:firstLine="420"/>
      </w:pPr>
      <w:r>
        <w:rPr>
          <w:sz w:val="21"/>
        </w:rPr>
        <w:t>9.中标人在一个服务年度内出现以下情况之一的，视为违约，采购人有权按情节轻重采取扣除部分服务费、要求限期整改、终止合同等措施；若采取终止合同措施，采购人有权拒付未结算的服务费（扣除已履约部分对应的费用）：</w:t>
      </w:r>
    </w:p>
    <w:p>
      <w:pPr>
        <w:pStyle w:val="4"/>
        <w:ind w:firstLine="420"/>
      </w:pPr>
      <w:r>
        <w:rPr>
          <w:sz w:val="21"/>
        </w:rPr>
        <w:t>①未按时足额发放服务人员工资，导致服务人员有效投诉累计达3次及以上；</w:t>
      </w:r>
    </w:p>
    <w:p>
      <w:pPr>
        <w:pStyle w:val="4"/>
        <w:ind w:firstLine="420"/>
      </w:pPr>
      <w:r>
        <w:rPr>
          <w:sz w:val="21"/>
        </w:rPr>
        <w:t>②未按照采购人要求开展服务人员招聘或培训；</w:t>
      </w:r>
    </w:p>
    <w:p>
      <w:pPr>
        <w:pStyle w:val="4"/>
        <w:ind w:firstLine="420"/>
      </w:pPr>
      <w:r>
        <w:rPr>
          <w:sz w:val="21"/>
        </w:rPr>
        <w:t>③违反本需求书约定，经采购人书面催告后5个工作日内未整改，或同一类违约行为累计超过3次。</w:t>
      </w:r>
    </w:p>
    <w:p>
      <w:pPr>
        <w:pStyle w:val="4"/>
        <w:ind w:firstLine="420"/>
      </w:pPr>
      <w:r>
        <w:rPr>
          <w:sz w:val="21"/>
        </w:rPr>
        <w:t>10.因中标人违约导致采购人终止合同的，采购人有权要求中标人支付违约金；违约金不足以弥补采购人损失的，采购人有权就不足部分继续追偿。</w:t>
      </w:r>
    </w:p>
    <w:p>
      <w:pPr>
        <w:pStyle w:val="4"/>
        <w:ind w:firstLine="420"/>
      </w:pPr>
      <w:r>
        <w:t>采购包1（2026年度东莞市沙田镇统筹村（社区）集体资产管理服务项目）</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r>
              <w:t>服务期12个月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标的提供的地点</w:t>
            </w:r>
          </w:p>
        </w:tc>
        <w:tc>
          <w:tcPr>
            <w:tcW w:w="4153" w:type="dxa"/>
          </w:tcPr>
          <w:p>
            <w:pPr>
              <w:pStyle w:val="4"/>
            </w:pPr>
            <w:r>
              <w:t>东莞市沙田镇横流南路8号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1期：支付比例25%, 首期费用</w:t>
            </w:r>
          </w:p>
          <w:p>
            <w:pPr>
              <w:pStyle w:val="4"/>
            </w:pPr>
            <w:r>
              <w:t>2期：支付比例25%,第二期费用</w:t>
            </w:r>
          </w:p>
          <w:p>
            <w:pPr>
              <w:pStyle w:val="4"/>
            </w:pPr>
            <w:r>
              <w:t>3期：支付比例25%,第三期费用</w:t>
            </w:r>
          </w:p>
          <w:p>
            <w:pPr>
              <w:pStyle w:val="4"/>
            </w:pPr>
            <w:r>
              <w:t>4期：支付比例25%,第四期费用</w:t>
            </w:r>
          </w:p>
          <w:p>
            <w:pPr>
              <w:pStyle w:val="4"/>
            </w:pPr>
            <w:r>
              <w:t>如项目发生合同融资，采购人需将合同款项支付到合同约定收款账户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验收要求</w:t>
            </w:r>
          </w:p>
        </w:tc>
        <w:tc>
          <w:tcPr>
            <w:tcW w:w="4153" w:type="dxa"/>
          </w:tcPr>
          <w:p>
            <w:pPr>
              <w:pStyle w:val="4"/>
            </w:pPr>
            <w:r>
              <w:t>1期：验收应在双方共同参加下进行，依据磋商文件及合同的有关规定制定的方案进行验收，并按国家有关规定、规范进行。 2、采购人组织项目验收小组按国家有关规定、规范进行验收，必要时邀请相关专业人员或机构参与验收。 3、对验收不合格的部分，乙方应在甲方规定时间内及时整改完善直至合格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5"/>
        <w:gridCol w:w="855"/>
        <w:gridCol w:w="886"/>
        <w:gridCol w:w="856"/>
        <w:gridCol w:w="879"/>
        <w:gridCol w:w="1279"/>
        <w:gridCol w:w="1279"/>
        <w:gridCol w:w="777"/>
        <w:gridCol w:w="8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序号</w:t>
            </w:r>
          </w:p>
        </w:tc>
        <w:tc>
          <w:tcPr>
            <w:tcW w:w="933" w:type="dxa"/>
          </w:tcPr>
          <w:p>
            <w:pPr>
              <w:pStyle w:val="4"/>
              <w:jc w:val="center"/>
            </w:pPr>
            <w:r>
              <w:t>品目名称</w:t>
            </w:r>
          </w:p>
        </w:tc>
        <w:tc>
          <w:tcPr>
            <w:tcW w:w="933" w:type="dxa"/>
          </w:tcPr>
          <w:p>
            <w:pPr>
              <w:pStyle w:val="4"/>
              <w:jc w:val="center"/>
            </w:pPr>
            <w:r>
              <w:t>标的名称</w:t>
            </w:r>
          </w:p>
        </w:tc>
        <w:tc>
          <w:tcPr>
            <w:tcW w:w="933" w:type="dxa"/>
          </w:tcPr>
          <w:p>
            <w:pPr>
              <w:pStyle w:val="4"/>
              <w:jc w:val="center"/>
            </w:pPr>
            <w:r>
              <w:t>单位</w:t>
            </w:r>
          </w:p>
        </w:tc>
        <w:tc>
          <w:tcPr>
            <w:tcW w:w="933" w:type="dxa"/>
          </w:tcPr>
          <w:p>
            <w:pPr>
              <w:pStyle w:val="4"/>
              <w:jc w:val="center"/>
            </w:pPr>
            <w:r>
              <w:t>数量</w:t>
            </w:r>
          </w:p>
        </w:tc>
        <w:tc>
          <w:tcPr>
            <w:tcW w:w="933" w:type="dxa"/>
          </w:tcPr>
          <w:p>
            <w:pPr>
              <w:pStyle w:val="4"/>
              <w:jc w:val="center"/>
            </w:pPr>
            <w:r>
              <w:t>分项预算单价（元）</w:t>
            </w:r>
          </w:p>
        </w:tc>
        <w:tc>
          <w:tcPr>
            <w:tcW w:w="933" w:type="dxa"/>
          </w:tcPr>
          <w:p>
            <w:pPr>
              <w:pStyle w:val="4"/>
              <w:jc w:val="center"/>
            </w:pPr>
            <w:r>
              <w:t>分项预算总价（元）</w:t>
            </w:r>
          </w:p>
        </w:tc>
        <w:tc>
          <w:tcPr>
            <w:tcW w:w="840" w:type="dxa"/>
          </w:tcPr>
          <w:p>
            <w:pPr>
              <w:pStyle w:val="4"/>
            </w:pPr>
            <w:r>
              <w:t>所属行业</w:t>
            </w:r>
          </w:p>
        </w:tc>
        <w:tc>
          <w:tcPr>
            <w:tcW w:w="933"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1</w:t>
            </w:r>
          </w:p>
        </w:tc>
        <w:tc>
          <w:tcPr>
            <w:tcW w:w="933" w:type="dxa"/>
          </w:tcPr>
          <w:p>
            <w:pPr>
              <w:pStyle w:val="4"/>
              <w:jc w:val="left"/>
            </w:pPr>
            <w:r>
              <w:t>其他会计服务</w:t>
            </w:r>
          </w:p>
        </w:tc>
        <w:tc>
          <w:tcPr>
            <w:tcW w:w="933" w:type="dxa"/>
          </w:tcPr>
          <w:p>
            <w:pPr>
              <w:pStyle w:val="4"/>
              <w:jc w:val="left"/>
            </w:pPr>
            <w:r>
              <w:t>2026年度东莞市沙田镇统筹村（社区）集体资产管理服务项目</w:t>
            </w:r>
          </w:p>
        </w:tc>
        <w:tc>
          <w:tcPr>
            <w:tcW w:w="933" w:type="dxa"/>
          </w:tcPr>
          <w:p>
            <w:pPr>
              <w:pStyle w:val="4"/>
              <w:jc w:val="left"/>
            </w:pPr>
            <w:r>
              <w:t>项</w:t>
            </w:r>
          </w:p>
        </w:tc>
        <w:tc>
          <w:tcPr>
            <w:tcW w:w="933" w:type="dxa"/>
          </w:tcPr>
          <w:p>
            <w:pPr>
              <w:pStyle w:val="4"/>
              <w:jc w:val="right"/>
            </w:pPr>
            <w:r>
              <w:t>1.00</w:t>
            </w:r>
          </w:p>
        </w:tc>
        <w:tc>
          <w:tcPr>
            <w:tcW w:w="933" w:type="dxa"/>
          </w:tcPr>
          <w:p>
            <w:pPr>
              <w:pStyle w:val="4"/>
              <w:jc w:val="right"/>
            </w:pPr>
            <w:r>
              <w:t>2,727,072.04</w:t>
            </w:r>
          </w:p>
        </w:tc>
        <w:tc>
          <w:tcPr>
            <w:tcW w:w="933" w:type="dxa"/>
          </w:tcPr>
          <w:p>
            <w:pPr>
              <w:pStyle w:val="4"/>
              <w:jc w:val="right"/>
            </w:pPr>
            <w:r>
              <w:t>2,727,072.04</w:t>
            </w:r>
          </w:p>
        </w:tc>
        <w:tc>
          <w:tcPr>
            <w:tcW w:w="840" w:type="dxa"/>
          </w:tcPr>
          <w:p>
            <w:pPr>
              <w:pStyle w:val="4"/>
            </w:pPr>
            <w:r>
              <w:t>其他未列明行业</w:t>
            </w:r>
          </w:p>
        </w:tc>
        <w:tc>
          <w:tcPr>
            <w:tcW w:w="933" w:type="dxa"/>
          </w:tcPr>
          <w:p>
            <w:pPr>
              <w:pStyle w:val="4"/>
            </w:pPr>
            <w:r>
              <w:t>详见附表一</w:t>
            </w:r>
          </w:p>
        </w:tc>
      </w:tr>
    </w:tbl>
    <w:p>
      <w:pPr>
        <w:pStyle w:val="4"/>
      </w:pPr>
      <w:r>
        <w:rPr>
          <w:b/>
        </w:rPr>
        <w:t>附表一：2026年度东莞市沙田镇统筹村（社区）集体资产管理服务项目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ind w:firstLine="420"/>
            </w:pPr>
            <w:r>
              <w:rPr>
                <w:color w:val="000000"/>
                <w:sz w:val="21"/>
              </w:rPr>
              <w:t>详见</w:t>
            </w:r>
            <w:r>
              <w:t>采购需求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pPr>
        <w:pStyle w:val="4"/>
      </w:pPr>
      <w:r>
        <w:t xml:space="preserve">  </w:t>
      </w:r>
    </w:p>
    <w:p>
      <w:pPr>
        <w:pStyle w:val="4"/>
        <w:jc w:val="center"/>
        <w:outlineLvl w:val="1"/>
      </w:pPr>
      <w:r>
        <w:rPr>
          <w:b/>
          <w:sz w:val="36"/>
        </w:rPr>
        <w:t>第三章 供应商须知</w:t>
      </w:r>
    </w:p>
    <w:p>
      <w:pPr>
        <w:pStyle w:val="4"/>
        <w:ind w:firstLine="480"/>
      </w:pPr>
      <w: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4"/>
        <w:ind w:firstLine="480"/>
      </w:pPr>
      <w:r>
        <w:t>请注意：供应商需在响应文件截止时间前，将加密响应文件上传至云平台项目采购系统中并取得回执，逾期上传或错误方式投递送达将导致响应无效。</w:t>
      </w:r>
    </w:p>
    <w:p>
      <w:pPr>
        <w:pStyle w:val="4"/>
        <w:outlineLvl w:val="3"/>
      </w:pPr>
      <w:r>
        <w:rPr>
          <w:b/>
          <w:sz w:val="24"/>
        </w:rPr>
        <w:t>一、名词解释</w:t>
      </w:r>
    </w:p>
    <w:p>
      <w:pPr>
        <w:pStyle w:val="4"/>
        <w:ind w:firstLine="480"/>
      </w:pPr>
      <w:r>
        <w:t>1.采购代理机构：本项目是指东莞市沙田镇招投标服务所，负责整个采购活动的组织，依法负责编制和发布磋商文件，对磋商文件拥有最终的解释权，不以任何身份出任磋商小组成员。</w:t>
      </w:r>
    </w:p>
    <w:p>
      <w:pPr>
        <w:pStyle w:val="4"/>
        <w:ind w:firstLine="480"/>
      </w:pPr>
      <w:r>
        <w:t xml:space="preserve"> 2.采购人：本项目是指东莞市沙田镇农林水务局，是采购活动当事人之一，负责项目的整体规划、技术方案可行性设计论证与实施，作为合同采购方（用户）的主体承担质疑回复、履行合同、验收与评价等义务。</w:t>
      </w:r>
    </w:p>
    <w:p>
      <w:pPr>
        <w:pStyle w:val="4"/>
        <w:ind w:firstLine="480"/>
      </w:pPr>
      <w:r>
        <w:t>3.供应商：是指在云平台项目采购系统完成本项目响应登记并提交电子响应文件的供应商。</w:t>
      </w:r>
    </w:p>
    <w:p>
      <w:pPr>
        <w:pStyle w:val="4"/>
        <w:ind w:firstLine="480"/>
      </w:pPr>
      <w:r>
        <w:t>4.“磋商小组”是指根据《中华人民共和国政府采购法》等法律法规规定，由采购人代表和有关专家组成以确定成交供应商或者推荐成交候选供应商的临时组织。</w:t>
      </w:r>
    </w:p>
    <w:p>
      <w:pPr>
        <w:pStyle w:val="4"/>
        <w:ind w:firstLine="480"/>
      </w:pPr>
      <w:r>
        <w:t>5.“成交供应商”是指经磋商小组评审确定的对磋商文件做出实质性响应，经采购人按照规定在磋商小组推荐的成交候选供应商中确定的或磋商小组受采购人委托直接确认的供应商。</w:t>
      </w:r>
    </w:p>
    <w:p>
      <w:pPr>
        <w:pStyle w:val="4"/>
        <w:ind w:firstLine="480"/>
      </w:pPr>
      <w:r>
        <w:t>6.磋商文件：是指包括磋商公告和磋商文件及其补充、变更和澄清等一系列文件。</w:t>
      </w:r>
    </w:p>
    <w:p>
      <w:pPr>
        <w:pStyle w:val="4"/>
        <w:ind w:firstLine="480"/>
      </w:pPr>
      <w:r>
        <w:t>7.电子响应文件：是指使用云平台提供的投标客户端制作加密并上传到系统的响应文件。（投标客户端制作响应文件时，生成的后缀为“.标书”的文件）</w:t>
      </w:r>
    </w:p>
    <w:p>
      <w:pPr>
        <w:pStyle w:val="4"/>
        <w:ind w:firstLine="480"/>
      </w:pPr>
      <w:r>
        <w:t>8.备用电子响应文件：是指使用云平台提供的投标客户端制作电子响应文件时，同时生成的同一版本的备用响应文件。（投标客户端制作响应文件时，生成的后缀为“.备用标书”的文件）</w:t>
      </w:r>
    </w:p>
    <w:p>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pPr>
      <w:r>
        <w:t>12.“法定代表人”：在电子投标（响应）文件及相关的其他电子资料中，涉及“法定代表人”应在纸质投标（响应）文件上进行手写签名，或通过投标客户端使用电子签名完成。</w:t>
      </w:r>
    </w:p>
    <w:p>
      <w:pPr>
        <w:pStyle w:val="4"/>
        <w:ind w:firstLine="480"/>
      </w:pPr>
      <w:r>
        <w:t>13.日期、天数、时间：未有特别说明时，均为公历日（天）及北京时间。</w:t>
      </w:r>
    </w:p>
    <w:p>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pPr>
            <w:r>
              <w:t xml:space="preserve"> 本表与磋商文件对应章节的内容若不一致，以本表为准。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序号</w:t>
            </w:r>
          </w:p>
        </w:tc>
        <w:tc>
          <w:tcPr>
            <w:tcW w:w="2252" w:type="dxa"/>
          </w:tcPr>
          <w:p>
            <w:pPr>
              <w:pStyle w:val="4"/>
            </w:pPr>
            <w:r>
              <w:t xml:space="preserve"> 条款名称</w:t>
            </w:r>
          </w:p>
        </w:tc>
        <w:tc>
          <w:tcPr>
            <w:tcW w:w="5004" w:type="dxa"/>
          </w:tcPr>
          <w:p>
            <w:pPr>
              <w:pStyle w:val="4"/>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1</w:t>
            </w:r>
          </w:p>
        </w:tc>
        <w:tc>
          <w:tcPr>
            <w:tcW w:w="2252" w:type="dxa"/>
          </w:tcPr>
          <w:p>
            <w:pPr>
              <w:pStyle w:val="4"/>
            </w:pPr>
            <w:r>
              <w:t xml:space="preserve"> 采购包情况</w:t>
            </w:r>
          </w:p>
        </w:tc>
        <w:tc>
          <w:tcPr>
            <w:tcW w:w="5004" w:type="dxa"/>
          </w:tcPr>
          <w:p>
            <w:pPr>
              <w:pStyle w:val="4"/>
            </w:pPr>
            <w:r>
              <w:t xml:space="preserve"> 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2</w:t>
            </w:r>
          </w:p>
        </w:tc>
        <w:tc>
          <w:tcPr>
            <w:tcW w:w="2252" w:type="dxa"/>
          </w:tcPr>
          <w:p>
            <w:pPr>
              <w:pStyle w:val="4"/>
            </w:pPr>
            <w:r>
              <w:t xml:space="preserve"> 开启方式</w:t>
            </w:r>
          </w:p>
        </w:tc>
        <w:tc>
          <w:tcPr>
            <w:tcW w:w="5004" w:type="dxa"/>
          </w:tcPr>
          <w:p>
            <w:pPr>
              <w:pStyle w:val="4"/>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3</w:t>
            </w:r>
          </w:p>
        </w:tc>
        <w:tc>
          <w:tcPr>
            <w:tcW w:w="2252" w:type="dxa"/>
          </w:tcPr>
          <w:p>
            <w:pPr>
              <w:pStyle w:val="4"/>
            </w:pPr>
            <w:r>
              <w:t xml:space="preserve"> 评审方式</w:t>
            </w:r>
          </w:p>
        </w:tc>
        <w:tc>
          <w:tcPr>
            <w:tcW w:w="5004" w:type="dxa"/>
          </w:tcPr>
          <w:p>
            <w:pPr>
              <w:pStyle w:val="4"/>
            </w:pPr>
            <w: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4</w:t>
            </w:r>
          </w:p>
        </w:tc>
        <w:tc>
          <w:tcPr>
            <w:tcW w:w="2252" w:type="dxa"/>
          </w:tcPr>
          <w:p>
            <w:pPr>
              <w:pStyle w:val="4"/>
            </w:pPr>
            <w:r>
              <w:t xml:space="preserve"> 评审办法</w:t>
            </w:r>
          </w:p>
        </w:tc>
        <w:tc>
          <w:tcPr>
            <w:tcW w:w="5004" w:type="dxa"/>
          </w:tcPr>
          <w:p>
            <w:pPr>
              <w:pStyle w:val="4"/>
            </w:pPr>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5</w:t>
            </w:r>
          </w:p>
        </w:tc>
        <w:tc>
          <w:tcPr>
            <w:tcW w:w="2252" w:type="dxa"/>
          </w:tcPr>
          <w:p>
            <w:pPr>
              <w:pStyle w:val="4"/>
            </w:pPr>
            <w:r>
              <w:t>报价形式</w:t>
            </w:r>
          </w:p>
        </w:tc>
        <w:tc>
          <w:tcPr>
            <w:tcW w:w="5004" w:type="dxa"/>
          </w:tcPr>
          <w:p>
            <w:pPr>
              <w:pStyle w:val="4"/>
            </w:pPr>
            <w: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6</w:t>
            </w:r>
          </w:p>
        </w:tc>
        <w:tc>
          <w:tcPr>
            <w:tcW w:w="2252" w:type="dxa"/>
          </w:tcPr>
          <w:p>
            <w:pPr>
              <w:pStyle w:val="4"/>
            </w:pPr>
            <w:r>
              <w:t>报价要求</w:t>
            </w:r>
          </w:p>
        </w:tc>
        <w:tc>
          <w:tcPr>
            <w:tcW w:w="5004" w:type="dxa"/>
          </w:tcPr>
          <w:p>
            <w:pPr>
              <w:pStyle w:val="4"/>
            </w:pPr>
            <w: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7</w:t>
            </w:r>
          </w:p>
        </w:tc>
        <w:tc>
          <w:tcPr>
            <w:tcW w:w="2252" w:type="dxa"/>
          </w:tcPr>
          <w:p>
            <w:pPr>
              <w:pStyle w:val="4"/>
            </w:pPr>
            <w:r>
              <w:t xml:space="preserve"> 现场踏勘</w:t>
            </w:r>
          </w:p>
        </w:tc>
        <w:tc>
          <w:tcPr>
            <w:tcW w:w="5004"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8</w:t>
            </w:r>
          </w:p>
        </w:tc>
        <w:tc>
          <w:tcPr>
            <w:tcW w:w="2252" w:type="dxa"/>
          </w:tcPr>
          <w:p>
            <w:pPr>
              <w:pStyle w:val="4"/>
            </w:pPr>
            <w:r>
              <w:t xml:space="preserve"> 响应有效期</w:t>
            </w:r>
          </w:p>
        </w:tc>
        <w:tc>
          <w:tcPr>
            <w:tcW w:w="5004" w:type="dxa"/>
          </w:tcPr>
          <w:p>
            <w:pPr>
              <w:pStyle w:val="4"/>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9</w:t>
            </w:r>
          </w:p>
        </w:tc>
        <w:tc>
          <w:tcPr>
            <w:tcW w:w="2252" w:type="dxa"/>
          </w:tcPr>
          <w:p>
            <w:pPr>
              <w:pStyle w:val="4"/>
            </w:pPr>
            <w:r>
              <w:t xml:space="preserve"> 响应保证金</w:t>
            </w:r>
          </w:p>
        </w:tc>
        <w:tc>
          <w:tcPr>
            <w:tcW w:w="5004" w:type="dxa"/>
          </w:tcPr>
          <w:p>
            <w:pPr>
              <w:pStyle w:val="4"/>
            </w:pPr>
            <w:r>
              <w:t>不收取投标（响应）保证金</w:t>
            </w:r>
          </w:p>
          <w:p>
            <w:pPr>
              <w:pStyle w:val="4"/>
            </w:pPr>
            <w:r>
              <w:t>响应保证金有效期∶与响应有效期一致。</w:t>
            </w:r>
          </w:p>
          <w:p>
            <w:pPr>
              <w:pStyle w:val="4"/>
            </w:pPr>
            <w:r>
              <w:t>响应保函提交方式：供应商可通过"广东政府采购智慧云平台金融服务中心"(https://gdgpo.czt.gd.gov.cn/zcdservice/zcd/guangdong/)，申请办理响应担保函、保险（保证）凭证，成功出函的等效于现金缴纳响应保证金。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10</w:t>
            </w:r>
          </w:p>
        </w:tc>
        <w:tc>
          <w:tcPr>
            <w:tcW w:w="2252" w:type="dxa"/>
          </w:tcPr>
          <w:p>
            <w:pPr>
              <w:pStyle w:val="4"/>
            </w:pPr>
            <w:r>
              <w:t xml:space="preserve"> 成交候选供应商推荐家数</w:t>
            </w:r>
          </w:p>
        </w:tc>
        <w:tc>
          <w:tcPr>
            <w:tcW w:w="5004" w:type="dxa"/>
          </w:tcPr>
          <w:p>
            <w:pPr>
              <w:pStyle w:val="4"/>
            </w:pPr>
            <w: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11</w:t>
            </w:r>
          </w:p>
        </w:tc>
        <w:tc>
          <w:tcPr>
            <w:tcW w:w="2252" w:type="dxa"/>
          </w:tcPr>
          <w:p>
            <w:pPr>
              <w:pStyle w:val="4"/>
            </w:pPr>
            <w:r>
              <w:t xml:space="preserve"> 成交供应商家数</w:t>
            </w:r>
          </w:p>
        </w:tc>
        <w:tc>
          <w:tcPr>
            <w:tcW w:w="5004" w:type="dxa"/>
          </w:tcPr>
          <w:p>
            <w:pPr>
              <w:pStyle w:val="4"/>
            </w:pPr>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12</w:t>
            </w:r>
          </w:p>
        </w:tc>
        <w:tc>
          <w:tcPr>
            <w:tcW w:w="2252" w:type="dxa"/>
          </w:tcPr>
          <w:p>
            <w:pPr>
              <w:pStyle w:val="4"/>
            </w:pPr>
            <w:r>
              <w:t xml:space="preserve"> 有效供应商家数</w:t>
            </w:r>
          </w:p>
        </w:tc>
        <w:tc>
          <w:tcPr>
            <w:tcW w:w="5004" w:type="dxa"/>
          </w:tcPr>
          <w:p>
            <w:pPr>
              <w:pStyle w:val="4"/>
              <w:jc w:val="left"/>
            </w:pPr>
            <w:r>
              <w:t>采购包1：3家</w:t>
            </w:r>
          </w:p>
          <w:p>
            <w:pPr>
              <w:pStyle w:val="4"/>
            </w:pPr>
            <w:r>
              <w:t>此人数约定了开启与评审过程中的最低有效供应商家数，当家数不足时项目将不得开启、不得评审或直接终止采购。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13</w:t>
            </w:r>
          </w:p>
        </w:tc>
        <w:tc>
          <w:tcPr>
            <w:tcW w:w="2252" w:type="dxa"/>
          </w:tcPr>
          <w:p>
            <w:pPr>
              <w:pStyle w:val="4"/>
            </w:pPr>
            <w:r>
              <w:t xml:space="preserve"> 项目兼投兼中（兼投不兼中）规则</w:t>
            </w:r>
          </w:p>
        </w:tc>
        <w:tc>
          <w:tcPr>
            <w:tcW w:w="5004" w:type="dxa"/>
          </w:tcPr>
          <w:p>
            <w:pPr>
              <w:pStyle w:val="4"/>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14</w:t>
            </w:r>
          </w:p>
        </w:tc>
        <w:tc>
          <w:tcPr>
            <w:tcW w:w="2252" w:type="dxa"/>
          </w:tcPr>
          <w:p>
            <w:pPr>
              <w:pStyle w:val="4"/>
            </w:pPr>
            <w:r>
              <w:t xml:space="preserve"> 成交供应商确定方式</w:t>
            </w:r>
          </w:p>
        </w:tc>
        <w:tc>
          <w:tcPr>
            <w:tcW w:w="5004" w:type="dxa"/>
          </w:tcPr>
          <w:p>
            <w:pPr>
              <w:pStyle w:val="4"/>
            </w:pPr>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15</w:t>
            </w:r>
          </w:p>
        </w:tc>
        <w:tc>
          <w:tcPr>
            <w:tcW w:w="2252" w:type="dxa"/>
          </w:tcPr>
          <w:p>
            <w:pPr>
              <w:pStyle w:val="4"/>
            </w:pPr>
            <w:r>
              <w:t xml:space="preserve"> 代理服务费</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16</w:t>
            </w:r>
          </w:p>
        </w:tc>
        <w:tc>
          <w:tcPr>
            <w:tcW w:w="2252" w:type="dxa"/>
          </w:tcPr>
          <w:p>
            <w:pPr>
              <w:pStyle w:val="4"/>
            </w:pPr>
            <w:r>
              <w:t xml:space="preserve"> 代理服务费收取方式</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17</w:t>
            </w:r>
          </w:p>
        </w:tc>
        <w:tc>
          <w:tcPr>
            <w:tcW w:w="2252" w:type="dxa"/>
          </w:tcPr>
          <w:p>
            <w:pPr>
              <w:pStyle w:val="4"/>
            </w:pPr>
            <w:r>
              <w:t xml:space="preserve"> 响应文件要求</w:t>
            </w:r>
          </w:p>
        </w:tc>
        <w:tc>
          <w:tcPr>
            <w:tcW w:w="5004" w:type="dxa"/>
          </w:tcPr>
          <w:p>
            <w:pPr>
              <w:pStyle w:val="4"/>
              <w:ind w:firstLine="480"/>
            </w:pPr>
            <w:r>
              <w:rPr>
                <w:b/>
              </w:rPr>
              <w:t>一、电子响应文件（必须提供）：</w:t>
            </w:r>
          </w:p>
          <w:p>
            <w:pPr>
              <w:pStyle w:val="4"/>
              <w:ind w:firstLine="480"/>
            </w:pPr>
            <w:r>
              <w:t>（1）加密的电子响应文件 1 份（需在递交响应文件截止时间前成功上传至云平台项目采购系统）。</w:t>
            </w:r>
          </w:p>
          <w:p>
            <w:pPr>
              <w:pStyle w:val="4"/>
              <w:ind w:firstLine="480"/>
            </w:pPr>
            <w:r>
              <w:t>（2）非加密电子版文件 U 盘(或光盘) 份，加密的电子响应文件与非加密的电子响应文件必须完全一致。</w:t>
            </w:r>
          </w:p>
          <w:p>
            <w:pPr>
              <w:pStyle w:val="4"/>
              <w:ind w:firstLine="480"/>
            </w:pPr>
            <w:r>
              <w:rPr>
                <w:b/>
              </w:rPr>
              <w:t>非加密电子版响应文件使用情形:</w:t>
            </w:r>
            <w:r>
              <w:t xml:space="preserve"> 当无法使用 CA 证书在云平台项目采购系统进行电子响应文件开标解密时，供应商须在代理机构指引下启用非加密电子版响应文件。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18</w:t>
            </w:r>
          </w:p>
        </w:tc>
        <w:tc>
          <w:tcPr>
            <w:tcW w:w="2252" w:type="dxa"/>
          </w:tcPr>
          <w:p>
            <w:pPr>
              <w:pStyle w:val="4"/>
            </w:pPr>
            <w:r>
              <w:t xml:space="preserve"> 其他</w:t>
            </w:r>
          </w:p>
        </w:tc>
        <w:tc>
          <w:tcPr>
            <w:tcW w:w="500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19</w:t>
            </w:r>
          </w:p>
        </w:tc>
        <w:tc>
          <w:tcPr>
            <w:tcW w:w="2252" w:type="dxa"/>
          </w:tcPr>
          <w:p>
            <w:pPr>
              <w:pStyle w:val="4"/>
            </w:pPr>
            <w:r>
              <w:t xml:space="preserve"> 开标解密时长</w:t>
            </w:r>
          </w:p>
        </w:tc>
        <w:tc>
          <w:tcPr>
            <w:tcW w:w="5004" w:type="dxa"/>
          </w:tcPr>
          <w:p>
            <w:pPr>
              <w:pStyle w:val="4"/>
            </w:pPr>
            <w:r>
              <w:t>30分钟</w:t>
            </w:r>
          </w:p>
          <w:p>
            <w:pPr>
              <w:pStyle w:val="4"/>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20</w:t>
            </w:r>
          </w:p>
        </w:tc>
        <w:tc>
          <w:tcPr>
            <w:tcW w:w="2252" w:type="dxa"/>
          </w:tcPr>
          <w:p>
            <w:pPr>
              <w:pStyle w:val="4"/>
            </w:pPr>
            <w:r>
              <w:t xml:space="preserve"> 专门面向中小企业采购</w:t>
            </w:r>
          </w:p>
        </w:tc>
        <w:tc>
          <w:tcPr>
            <w:tcW w:w="5004" w:type="dxa"/>
          </w:tcPr>
          <w:p>
            <w:pPr>
              <w:pStyle w:val="4"/>
              <w:jc w:val="left"/>
            </w:pPr>
            <w:r>
              <w:t>采购包1：非专门面向中小企业</w:t>
            </w:r>
          </w:p>
        </w:tc>
      </w:tr>
    </w:tbl>
    <w:p>
      <w:pPr>
        <w:pStyle w:val="4"/>
        <w:outlineLvl w:val="2"/>
      </w:pPr>
      <w:r>
        <w:rPr>
          <w:b/>
          <w:sz w:val="28"/>
        </w:rPr>
        <w:t>三、说明</w:t>
      </w:r>
    </w:p>
    <w:p>
      <w:pPr>
        <w:pStyle w:val="4"/>
        <w:outlineLvl w:val="3"/>
      </w:pPr>
      <w:r>
        <w:rPr>
          <w:b/>
          <w:sz w:val="24"/>
        </w:rPr>
        <w:t>1.总则</w:t>
      </w:r>
    </w:p>
    <w:p>
      <w:pPr>
        <w:pStyle w:val="4"/>
        <w:ind w:firstLine="480"/>
      </w:pPr>
      <w: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4"/>
        <w:ind w:firstLine="480"/>
      </w:pPr>
      <w: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4"/>
        <w:ind w:firstLine="480"/>
      </w:pPr>
      <w:r>
        <w:t>本次竞争性磋商项目，是以磋商公告的方式邀请非特定的供应商参加磋商。</w:t>
      </w:r>
    </w:p>
    <w:p>
      <w:pPr>
        <w:pStyle w:val="4"/>
        <w:outlineLvl w:val="3"/>
      </w:pPr>
      <w:r>
        <w:rPr>
          <w:b/>
          <w:sz w:val="24"/>
        </w:rPr>
        <w:t>2.适用范围</w:t>
      </w:r>
    </w:p>
    <w:p>
      <w:pPr>
        <w:pStyle w:val="4"/>
        <w:ind w:firstLine="480"/>
      </w:pPr>
      <w:r>
        <w:t>本磋商文件仅适用于本次磋商公告中所涉及的项目和内容。</w:t>
      </w:r>
    </w:p>
    <w:p>
      <w:pPr>
        <w:pStyle w:val="4"/>
        <w:outlineLvl w:val="3"/>
      </w:pPr>
      <w:r>
        <w:rPr>
          <w:b/>
          <w:sz w:val="24"/>
        </w:rPr>
        <w:t>3.进口产品</w:t>
      </w:r>
    </w:p>
    <w:p>
      <w:pPr>
        <w:pStyle w:val="4"/>
        <w:ind w:firstLine="480"/>
      </w:pPr>
      <w:r>
        <w:t>若本项目允许采购进口产品，供应商应保证所投产品可履行合法报通关手续进入中国关境内。</w:t>
      </w:r>
    </w:p>
    <w:p>
      <w:pPr>
        <w:pStyle w:val="4"/>
        <w:ind w:firstLine="480"/>
      </w:pPr>
      <w:r>
        <w:t>若本项目不允许采购进口产品，如供应商所投产品为进口产品，其响应将被认定为响应无效。</w:t>
      </w:r>
    </w:p>
    <w:p>
      <w:pPr>
        <w:pStyle w:val="4"/>
        <w:outlineLvl w:val="3"/>
      </w:pPr>
      <w:r>
        <w:rPr>
          <w:b/>
          <w:sz w:val="24"/>
        </w:rPr>
        <w:t>4.磋商费用</w:t>
      </w:r>
    </w:p>
    <w:p>
      <w:pPr>
        <w:pStyle w:val="4"/>
        <w:ind w:firstLine="480"/>
      </w:pPr>
      <w:r>
        <w:t>不论磋商结果如何，供应商应承担所有与准备和参加磋商有关的费用。采购代理机构和采购人均无义务和责任承担相关费用。</w:t>
      </w:r>
    </w:p>
    <w:p>
      <w:pPr>
        <w:pStyle w:val="4"/>
        <w:outlineLvl w:val="3"/>
      </w:pPr>
      <w:r>
        <w:rPr>
          <w:b/>
          <w:sz w:val="24"/>
        </w:rPr>
        <w:t>5.以联合体形式磋商的，应符合以下规定：</w:t>
      </w:r>
    </w:p>
    <w:p>
      <w:pPr>
        <w:pStyle w:val="4"/>
        <w:ind w:firstLine="480"/>
      </w:pPr>
      <w:r>
        <w:t>5.1联合体各方均应当满足《中华人民共和国政府采购法》第二十二条规定的条件，并在响应文件中提供联合体各方的相关证明材料。</w:t>
      </w:r>
    </w:p>
    <w:p>
      <w:pPr>
        <w:pStyle w:val="4"/>
        <w:ind w:firstLine="480"/>
      </w:pPr>
      <w: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4"/>
        <w:ind w:firstLine="480"/>
      </w:pPr>
      <w: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4"/>
        <w:ind w:firstLine="480"/>
      </w:pPr>
      <w:r>
        <w:t>5.4联合体成员存在不良信用记录的，视同联合体存在不良信用记录。</w:t>
      </w:r>
    </w:p>
    <w:p>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pPr>
      <w:r>
        <w:t>5.6联合体各方应当共同与采购人签订采购合同，就合同约定的事项对采购人承担连带责任。</w:t>
      </w:r>
    </w:p>
    <w:p>
      <w:pPr>
        <w:pStyle w:val="4"/>
        <w:outlineLvl w:val="3"/>
      </w:pPr>
      <w:r>
        <w:rPr>
          <w:b/>
          <w:sz w:val="24"/>
        </w:rPr>
        <w:t>6.关联企业响应说明</w:t>
      </w:r>
    </w:p>
    <w:p>
      <w:pPr>
        <w:pStyle w:val="4"/>
        <w:ind w:firstLine="480"/>
      </w:pPr>
      <w: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4"/>
        <w:ind w:firstLine="480"/>
      </w:pPr>
      <w: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4"/>
        <w:outlineLvl w:val="3"/>
      </w:pPr>
      <w:r>
        <w:rPr>
          <w:b/>
          <w:sz w:val="24"/>
        </w:rPr>
        <w:t>7.关于中小微企业响应</w:t>
      </w:r>
    </w:p>
    <w:p>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outlineLvl w:val="3"/>
      </w:pPr>
      <w:r>
        <w:rPr>
          <w:b/>
          <w:sz w:val="24"/>
        </w:rPr>
        <w:t>8.纪律与保密事项</w:t>
      </w:r>
    </w:p>
    <w:p>
      <w:pPr>
        <w:pStyle w:val="4"/>
        <w:ind w:firstLine="480"/>
      </w:pPr>
      <w:r>
        <w:t>8.1供应商不得相互串通磋商报价，不得妨碍其他供应商的公平竞争，不得损害采购人或其他供应商的合法权益，供应商不得以向采购人、磋商小组成员行贿或者采取其他不正当手段谋取成交。</w:t>
      </w:r>
    </w:p>
    <w:p>
      <w:pPr>
        <w:pStyle w:val="4"/>
        <w:ind w:firstLine="480"/>
      </w:pPr>
      <w:r>
        <w:t>8.2供应商不得与采购人就响应价格、响应方案等实质性内容进行磋商，也不得私下接触磋商小组成员。</w:t>
      </w:r>
    </w:p>
    <w:p>
      <w:pPr>
        <w:pStyle w:val="4"/>
        <w:ind w:firstLine="480"/>
      </w:pPr>
      <w:r>
        <w:t>8.3在确定成交供应商之前，供应商试图在响应文件审查、澄清、比较和评价时对磋商小组、采购人和采购代理机构施加任何影响都可能导致其响应无效。</w:t>
      </w:r>
    </w:p>
    <w:p>
      <w:pPr>
        <w:pStyle w:val="4"/>
        <w:ind w:firstLine="480"/>
      </w:pPr>
      <w:r>
        <w:t>8.4获得本磋商文件者，须履行本磋商项目下保密义务，不得将因本次磋商获得的信息向第三人外传，不得将磋商文件用作本次响应以外的任何用途。</w:t>
      </w:r>
    </w:p>
    <w:p>
      <w:pPr>
        <w:pStyle w:val="4"/>
        <w:ind w:firstLine="480"/>
      </w:pPr>
      <w: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4"/>
        <w:ind w:firstLine="480"/>
      </w:pPr>
      <w:r>
        <w:t>8.6采购人或采购代理机构有权将供应商提供的所有资料向有关政府部门或询价小组披露。</w:t>
      </w:r>
    </w:p>
    <w:p>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outlineLvl w:val="3"/>
      </w:pPr>
      <w:r>
        <w:rPr>
          <w:b/>
          <w:sz w:val="24"/>
        </w:rPr>
        <w:t>9.语言文字以及度量衡单位</w:t>
      </w:r>
    </w:p>
    <w:p>
      <w:pPr>
        <w:pStyle w:val="4"/>
        <w:ind w:firstLine="480"/>
      </w:pPr>
      <w: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pPr>
      <w:r>
        <w:t>9.2除非磋商文件的技术规格中另有规定，供应商在响应文件中及其与采购人和采购代理机构的所有往来文件中的计量单位均应采用中华人民共和国法定计量单位。</w:t>
      </w:r>
    </w:p>
    <w:p>
      <w:pPr>
        <w:pStyle w:val="4"/>
        <w:ind w:firstLine="480"/>
      </w:pPr>
      <w:r>
        <w:t>9.3供应商所提供的货物和服务均应以人民币报价，货币单位：元。</w:t>
      </w:r>
    </w:p>
    <w:p>
      <w:pPr>
        <w:pStyle w:val="4"/>
        <w:outlineLvl w:val="3"/>
      </w:pPr>
      <w:r>
        <w:rPr>
          <w:b/>
          <w:sz w:val="24"/>
        </w:rPr>
        <w:t>10. 现场踏勘（如有）</w:t>
      </w:r>
    </w:p>
    <w:p>
      <w:pPr>
        <w:pStyle w:val="4"/>
        <w:ind w:firstLine="480"/>
      </w:pPr>
      <w:r>
        <w:t>10.1磋商文件规定组织踏勘现场的，采购人按磋商文件规定的时间、地点组织供应商踏勘项目现场。</w:t>
      </w:r>
    </w:p>
    <w:p>
      <w:pPr>
        <w:pStyle w:val="4"/>
        <w:ind w:firstLine="480"/>
      </w:pPr>
      <w:r>
        <w:t>10.2供应商自行承担踏勘现场发生的责任、风险和自身费用。</w:t>
      </w:r>
    </w:p>
    <w:p>
      <w:pPr>
        <w:pStyle w:val="4"/>
        <w:ind w:firstLine="480"/>
      </w:pPr>
      <w:r>
        <w:t>10.3采购人在踏勘现场中介绍的资料和数据等，不构成对磋商文件的修改或不作为供应商编制响应文件的依据。</w:t>
      </w:r>
    </w:p>
    <w:p>
      <w:pPr>
        <w:pStyle w:val="4"/>
        <w:outlineLvl w:val="2"/>
      </w:pPr>
      <w:r>
        <w:rPr>
          <w:b/>
          <w:sz w:val="28"/>
        </w:rPr>
        <w:t>四、磋商文件的澄清和修改</w:t>
      </w:r>
    </w:p>
    <w:p>
      <w:pPr>
        <w:pStyle w:val="4"/>
        <w:ind w:firstLine="480"/>
      </w:pPr>
      <w: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4"/>
        <w:ind w:firstLine="480"/>
      </w:pPr>
      <w: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4"/>
        <w:ind w:firstLine="480"/>
      </w:pPr>
      <w:r>
        <w:t>3.如更正公告有重新发布电子磋商文件的，供应商应登录云平台项目采购系统下载最新发布的电子磋商文件制作响应文件。</w:t>
      </w:r>
    </w:p>
    <w:p>
      <w:pPr>
        <w:pStyle w:val="4"/>
        <w:ind w:firstLine="480"/>
      </w:pPr>
      <w: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4"/>
        <w:outlineLvl w:val="2"/>
      </w:pPr>
      <w:r>
        <w:rPr>
          <w:b/>
          <w:sz w:val="28"/>
        </w:rPr>
        <w:t>五、响应要求</w:t>
      </w:r>
    </w:p>
    <w:p>
      <w:pPr>
        <w:pStyle w:val="4"/>
        <w:outlineLvl w:val="3"/>
      </w:pPr>
      <w:r>
        <w:rPr>
          <w:b/>
          <w:sz w:val="24"/>
        </w:rPr>
        <w:t>1.响应登记</w:t>
      </w:r>
    </w:p>
    <w:p>
      <w:pPr>
        <w:pStyle w:val="4"/>
        <w:ind w:firstLine="480"/>
      </w:pPr>
      <w: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4"/>
        <w:outlineLvl w:val="3"/>
      </w:pPr>
      <w:r>
        <w:rPr>
          <w:b/>
          <w:sz w:val="24"/>
        </w:rPr>
        <w:t>2.响应文件的制作</w:t>
      </w:r>
    </w:p>
    <w:p>
      <w:pPr>
        <w:pStyle w:val="4"/>
        <w:ind w:firstLine="480"/>
      </w:pPr>
      <w: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4"/>
        <w:ind w:firstLine="480"/>
      </w:pPr>
      <w: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4"/>
        <w:ind w:firstLine="480"/>
      </w:pPr>
      <w: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4"/>
        <w:ind w:firstLine="480"/>
      </w:pPr>
      <w:r>
        <w:t>（2）磋商报价包括本项目采购需求和投入使用的所有费用，包括但不限于主件、标准附件、备品备件、施工、服务、专用工具、安装、调试、检验、培训、运输、保险、税款等。</w:t>
      </w:r>
    </w:p>
    <w:p>
      <w:pPr>
        <w:pStyle w:val="4"/>
        <w:ind w:firstLine="480"/>
      </w:pPr>
      <w:r>
        <w:t>（3）磋商报价不得有选择性报价和附有条件的报价，否则将导致响应无效。</w:t>
      </w:r>
    </w:p>
    <w:p>
      <w:pPr>
        <w:pStyle w:val="4"/>
        <w:ind w:firstLine="480"/>
      </w:pPr>
      <w:r>
        <w:t>2.3如有对多个采购包响应的，要对每个采购包独立制作电子响应文件。</w:t>
      </w:r>
    </w:p>
    <w:p>
      <w:pPr>
        <w:pStyle w:val="4"/>
        <w:ind w:firstLine="480"/>
      </w:pPr>
      <w:r>
        <w:t>2.4供应商不得将同一个项目或同一个采购包的内容拆开响应，否则其报价将被视为非实质性响应。</w:t>
      </w:r>
    </w:p>
    <w:p>
      <w:pPr>
        <w:pStyle w:val="4"/>
        <w:ind w:firstLine="480"/>
      </w:pPr>
      <w:r>
        <w:t>2.5供应商须对磋商文件的对应要求给予唯一的实质性响应，否则将视为不响应。</w:t>
      </w:r>
    </w:p>
    <w:p>
      <w:pPr>
        <w:pStyle w:val="4"/>
        <w:ind w:firstLine="480"/>
      </w:pPr>
      <w:r>
        <w:t>2.6磋商文件中，凡标有“★”的地方均为实质性响应条款，供应商若有一项带“★”的条款未响应或不满足，将按无效响应处理。</w:t>
      </w:r>
    </w:p>
    <w:p>
      <w:pPr>
        <w:pStyle w:val="4"/>
        <w:ind w:firstLine="480"/>
      </w:pPr>
      <w: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4"/>
        <w:ind w:firstLine="480"/>
      </w:pPr>
      <w: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4"/>
        <w:ind w:firstLine="480"/>
      </w:pPr>
      <w: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outlineLvl w:val="3"/>
      </w:pPr>
      <w:r>
        <w:rPr>
          <w:b/>
          <w:sz w:val="24"/>
        </w:rPr>
        <w:t>3.响应文件的提交</w:t>
      </w:r>
    </w:p>
    <w:p>
      <w:pPr>
        <w:pStyle w:val="4"/>
        <w:ind w:firstLine="480"/>
      </w:pPr>
      <w: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4"/>
        <w:ind w:firstLine="480"/>
      </w:pPr>
      <w:r>
        <w:t>3.2代理机构对因不可抗力事件造成的响应文件的损坏、丢失的，不承担责任。</w:t>
      </w:r>
    </w:p>
    <w:p>
      <w:pPr>
        <w:pStyle w:val="4"/>
        <w:ind w:firstLine="480"/>
      </w:pPr>
      <w:r>
        <w:t>3.3出现下述情形之一，属于未成功提交响应文件，按无效响应处理：</w:t>
      </w:r>
    </w:p>
    <w:p>
      <w:pPr>
        <w:pStyle w:val="4"/>
        <w:ind w:firstLine="480"/>
      </w:pPr>
      <w:r>
        <w:t>（1）至提交响应文件截止时，响应文件未完整上传并取得响应回执的。</w:t>
      </w:r>
    </w:p>
    <w:p>
      <w:pPr>
        <w:pStyle w:val="4"/>
        <w:ind w:firstLine="480"/>
      </w:pPr>
      <w:r>
        <w:t>（2）响应文件未按响应格式中注明需签字盖章的要求进行签名（含电子签名）和加盖电子印章，或签名（含电子签名）或电子印章不完整的。</w:t>
      </w:r>
    </w:p>
    <w:p>
      <w:pPr>
        <w:pStyle w:val="4"/>
        <w:ind w:firstLine="480"/>
      </w:pPr>
      <w:r>
        <w:t>（3）响应文件损坏或格式不正确的。</w:t>
      </w:r>
    </w:p>
    <w:p>
      <w:pPr>
        <w:pStyle w:val="4"/>
        <w:outlineLvl w:val="3"/>
      </w:pPr>
      <w:r>
        <w:rPr>
          <w:b/>
          <w:sz w:val="24"/>
        </w:rPr>
        <w:t>4.响应文件的修改、撤回与撤销</w:t>
      </w:r>
    </w:p>
    <w:p>
      <w:pPr>
        <w:pStyle w:val="4"/>
        <w:ind w:firstLine="480"/>
      </w:pPr>
      <w: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4"/>
        <w:ind w:firstLine="480"/>
      </w:pPr>
      <w:r>
        <w:t>4.2在提交响应文件截止时间后，供应商不得补充、修改和更换响应文件。</w:t>
      </w:r>
    </w:p>
    <w:p>
      <w:pPr>
        <w:pStyle w:val="4"/>
        <w:outlineLvl w:val="3"/>
      </w:pPr>
      <w:r>
        <w:rPr>
          <w:b/>
          <w:sz w:val="24"/>
        </w:rPr>
        <w:t>5.响应文件的解密</w:t>
      </w:r>
    </w:p>
    <w:p>
      <w:pPr>
        <w:pStyle w:val="4"/>
        <w:ind w:firstLine="480"/>
      </w:pPr>
      <w: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4"/>
        <w:outlineLvl w:val="3"/>
      </w:pPr>
      <w:r>
        <w:rPr>
          <w:b/>
          <w:sz w:val="24"/>
        </w:rPr>
        <w:t>6.响应保证金</w:t>
      </w:r>
    </w:p>
    <w:p>
      <w:pPr>
        <w:pStyle w:val="4"/>
        <w:ind w:firstLine="480"/>
      </w:pPr>
      <w:r>
        <w:t xml:space="preserve"> 6.1响应保证金的缴纳</w:t>
      </w:r>
    </w:p>
    <w:p>
      <w:pPr>
        <w:pStyle w:val="4"/>
        <w:ind w:firstLine="480"/>
      </w:pPr>
      <w:r>
        <w:t>供应商在提交响应文件的同时，应按供应商须知前附表规定的金额和缴纳要求缴纳响应保证金，并作为其响应文件的组成部分。</w:t>
      </w:r>
    </w:p>
    <w:p>
      <w:pPr>
        <w:pStyle w:val="4"/>
        <w:ind w:firstLine="480"/>
      </w:pPr>
      <w:r>
        <w:t xml:space="preserve"> 如采用转账、支票、本票、汇票形式提交的，响应保证金从供应商基本账户递交，由东莞市沙田镇招投标服务所代收。具体操作要求详见东莞市沙田镇招投标服务所有关指引，递交事宜请自行咨询东莞市沙田镇招投标服务所；请各供应商在响应文件递交截止时间前按须知前附表规定的金额递交至东莞市沙田镇招投标服务所，到账情况以开启时东莞市沙田镇招投标服务所查询的信息为准。</w:t>
      </w:r>
    </w:p>
    <w:p>
      <w:pPr>
        <w:pStyle w:val="4"/>
        <w:ind w:firstLine="480"/>
      </w:pPr>
      <w:r>
        <w:t>如采用金融机构、专业担保机构开具的响应保函、响应保证保险函等形式提交响应保证金的，响应保函或响应保证保险函须开具给采购人（保险受益人须为采购人），并与响应文件一同递交。</w:t>
      </w:r>
    </w:p>
    <w:p>
      <w:pPr>
        <w:pStyle w:val="4"/>
        <w:ind w:firstLine="480"/>
      </w:pPr>
      <w:r>
        <w:t xml:space="preserve"> 供应商可通过"广东政府采购智慧云平台金融服务中心"(https://gdgpo.czt.gd.gov.cn/zcdservice/zcd/guangdong/)，申请办理电子保函，电子保函与纸质保函具有同样效力。</w:t>
      </w:r>
    </w:p>
    <w:p>
      <w:pPr>
        <w:pStyle w:val="4"/>
        <w:ind w:firstLine="480"/>
      </w:pPr>
      <w: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4"/>
        <w:ind w:firstLine="480"/>
      </w:pPr>
      <w:r>
        <w:t>6.2响应保证金的退还：</w:t>
      </w:r>
    </w:p>
    <w:p>
      <w:pPr>
        <w:pStyle w:val="4"/>
        <w:ind w:firstLine="480"/>
      </w:pPr>
      <w:r>
        <w:t>（1）供应商在递交响应文件截止时间前放弃响应的，自所投采购包结果公告发出后5个工作日内退还。</w:t>
      </w:r>
    </w:p>
    <w:p>
      <w:pPr>
        <w:pStyle w:val="4"/>
        <w:ind w:firstLine="480"/>
      </w:pPr>
      <w:r>
        <w:t>（2）未成交的供应商保证金，在成交通知书发出后5个工作日内原额退还。</w:t>
      </w:r>
    </w:p>
    <w:p>
      <w:pPr>
        <w:pStyle w:val="4"/>
        <w:ind w:firstLine="480"/>
      </w:pPr>
      <w:r>
        <w:t>（3）成交供应商的响应保证金,在成交供应商与采购人签订采购合同后5个工作日内原额退还。</w:t>
      </w:r>
    </w:p>
    <w:p>
      <w:pPr>
        <w:pStyle w:val="4"/>
        <w:ind w:firstLine="480"/>
      </w:pPr>
      <w:r>
        <w:t>备注：但因供应商自身原因导致无法及时退还的除外。</w:t>
      </w:r>
    </w:p>
    <w:p>
      <w:pPr>
        <w:pStyle w:val="4"/>
        <w:ind w:firstLine="480"/>
      </w:pPr>
      <w:r>
        <w:t xml:space="preserve"> 6.3有下列情形之一的，响应保证金将不予退还并上缴国库：</w:t>
      </w:r>
    </w:p>
    <w:p>
      <w:pPr>
        <w:pStyle w:val="4"/>
        <w:ind w:firstLine="480"/>
      </w:pPr>
      <w:r>
        <w:t>（1）提供虚假材料谋取成交的；</w:t>
      </w:r>
    </w:p>
    <w:p>
      <w:pPr>
        <w:pStyle w:val="4"/>
        <w:ind w:firstLine="480"/>
      </w:pPr>
      <w:r>
        <w:t>（2）供应商在磋商文件规定的响应有效期内撤销其响应；</w:t>
      </w:r>
    </w:p>
    <w:p>
      <w:pPr>
        <w:pStyle w:val="4"/>
        <w:ind w:firstLine="480"/>
      </w:pPr>
      <w:r>
        <w:t>（3）成交后，无正当理由放弃成交资格；</w:t>
      </w:r>
    </w:p>
    <w:p>
      <w:pPr>
        <w:pStyle w:val="4"/>
        <w:ind w:firstLine="480"/>
      </w:pPr>
      <w:r>
        <w:t>（4）成交后，无正当理由不与采购人签订合同；</w:t>
      </w:r>
    </w:p>
    <w:p>
      <w:pPr>
        <w:pStyle w:val="4"/>
        <w:ind w:firstLine="480"/>
      </w:pPr>
      <w:r>
        <w:t>（5）法律法规和磋商文件规定的其他情形。</w:t>
      </w:r>
    </w:p>
    <w:p>
      <w:pPr>
        <w:pStyle w:val="4"/>
        <w:outlineLvl w:val="3"/>
      </w:pPr>
      <w:r>
        <w:rPr>
          <w:b/>
          <w:sz w:val="24"/>
        </w:rPr>
        <w:t>7.响应有效期</w:t>
      </w:r>
    </w:p>
    <w:p>
      <w:pPr>
        <w:pStyle w:val="4"/>
        <w:ind w:firstLine="480"/>
      </w:pPr>
      <w:r>
        <w:t>7.1响应有效期内供应商撤销响应文件的，采购人或者采购代理机构可以不退还响应保证金（如有）。采用响应保函方式替代保证金的，采购人或者采购代理机构可以向担保机构索赔保证金。</w:t>
      </w:r>
    </w:p>
    <w:p>
      <w:pPr>
        <w:pStyle w:val="4"/>
        <w:ind w:firstLine="480"/>
      </w:pPr>
      <w: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4"/>
        <w:outlineLvl w:val="3"/>
      </w:pPr>
      <w:r>
        <w:rPr>
          <w:b/>
          <w:sz w:val="24"/>
        </w:rPr>
        <w:t>8.样品（演示）</w:t>
      </w:r>
    </w:p>
    <w:p>
      <w:pPr>
        <w:pStyle w:val="4"/>
        <w:ind w:firstLine="480"/>
      </w:pPr>
      <w:r>
        <w:t>8.1磋商文件规定供应商提交样品的，样品属于响应文件的组成部分。样品的生产、运输、安装、保全等一切费用由供应商自理。</w:t>
      </w:r>
    </w:p>
    <w:p>
      <w:pPr>
        <w:pStyle w:val="4"/>
        <w:ind w:firstLine="480"/>
      </w:pPr>
      <w:r>
        <w:t>8.2递交响应文件截止时间前，供应商应将样品送达至指定地点。若需要现场演示的，供应商应提前做好演示准备（包括演示设备）。</w:t>
      </w:r>
    </w:p>
    <w:p>
      <w:pPr>
        <w:pStyle w:val="4"/>
        <w:ind w:firstLine="480"/>
      </w:pPr>
      <w: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4"/>
        <w:outlineLvl w:val="3"/>
      </w:pPr>
      <w:r>
        <w:rPr>
          <w:b/>
          <w:sz w:val="24"/>
        </w:rPr>
        <w:t>9.除磋商文件另有规定外，有下列情形之一的，响应无效：</w:t>
      </w:r>
    </w:p>
    <w:p>
      <w:pPr>
        <w:pStyle w:val="4"/>
        <w:ind w:firstLine="480"/>
      </w:pPr>
      <w:r>
        <w:t>9.1响应文件未按照磋商文件要求签署、盖章；</w:t>
      </w:r>
    </w:p>
    <w:p>
      <w:pPr>
        <w:pStyle w:val="4"/>
        <w:ind w:firstLine="480"/>
      </w:pPr>
      <w:r>
        <w:t>9.2不符合磋商文件中规定的资格要求；</w:t>
      </w:r>
    </w:p>
    <w:p>
      <w:pPr>
        <w:pStyle w:val="4"/>
        <w:ind w:firstLine="480"/>
      </w:pPr>
      <w:r>
        <w:t>9.3磋商报价超过磋商文件中规定的预算金额或最高限价；</w:t>
      </w:r>
    </w:p>
    <w:p>
      <w:pPr>
        <w:pStyle w:val="4"/>
        <w:ind w:firstLine="480"/>
      </w:pPr>
      <w:r>
        <w:t>9.4响应文件含有采购人不能接受的附加条件；</w:t>
      </w:r>
    </w:p>
    <w:p>
      <w:pPr>
        <w:pStyle w:val="4"/>
        <w:ind w:firstLine="480"/>
      </w:pPr>
      <w:r>
        <w:t>9.5有关法律、法规和规章及磋商文件规定的其他无效情形。</w:t>
      </w:r>
    </w:p>
    <w:p>
      <w:pPr>
        <w:pStyle w:val="4"/>
        <w:outlineLvl w:val="2"/>
      </w:pPr>
      <w:r>
        <w:rPr>
          <w:b/>
          <w:sz w:val="28"/>
        </w:rPr>
        <w:t>六、磋商、评审和结果确定</w:t>
      </w:r>
    </w:p>
    <w:p>
      <w:pPr>
        <w:pStyle w:val="4"/>
        <w:outlineLvl w:val="3"/>
      </w:pPr>
      <w:r>
        <w:rPr>
          <w:b/>
          <w:sz w:val="24"/>
        </w:rPr>
        <w:t>1.响应文件的开启</w:t>
      </w:r>
    </w:p>
    <w:p>
      <w:pPr>
        <w:pStyle w:val="4"/>
        <w:ind w:firstLine="480"/>
      </w:pPr>
      <w:r>
        <w:t>1.1开启程序</w:t>
      </w:r>
    </w:p>
    <w:p>
      <w:pPr>
        <w:pStyle w:val="4"/>
        <w:ind w:firstLine="480"/>
      </w:pPr>
      <w:r>
        <w:t>工作人员按磋商公告规定的时间进行开启，由采购人或者采购代理机构工作人员宣布供应商名称、解密情况和磋商文件规定的需要宣布的其他内容。开启分为现场电子开启和远程电子开启两种。</w:t>
      </w:r>
    </w:p>
    <w:p>
      <w:pPr>
        <w:pStyle w:val="4"/>
        <w:ind w:firstLine="480"/>
      </w:pPr>
      <w: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4"/>
        <w:ind w:firstLine="480"/>
      </w:pPr>
      <w: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4"/>
        <w:ind w:firstLine="480"/>
      </w:pPr>
      <w: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4"/>
        <w:ind w:firstLine="480"/>
      </w:pPr>
      <w: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4"/>
        <w:ind w:firstLine="480"/>
      </w:pPr>
      <w:r>
        <w:t>1.2异议</w:t>
      </w:r>
    </w:p>
    <w:p>
      <w:pPr>
        <w:pStyle w:val="4"/>
        <w:ind w:firstLine="480"/>
      </w:pPr>
      <w:r>
        <w:t>供应商代表对开启过程和开启记录有疑义，以及认为采购人、采购代理机构相关工作人员有需要回避的情形的，应当场提出询问或者回避申请。供应商未参加开启的，视同认可开启结果。</w:t>
      </w:r>
    </w:p>
    <w:p>
      <w:pPr>
        <w:pStyle w:val="4"/>
        <w:ind w:firstLine="480"/>
      </w:pPr>
      <w:r>
        <w:t>1.3开启时出现下列情况的，视为响应无效处理</w:t>
      </w:r>
    </w:p>
    <w:p>
      <w:pPr>
        <w:pStyle w:val="4"/>
        <w:ind w:firstLine="480"/>
      </w:pPr>
      <w:r>
        <w:t>（1）经检查数字证书无效的；</w:t>
      </w:r>
    </w:p>
    <w:p>
      <w:pPr>
        <w:pStyle w:val="4"/>
        <w:ind w:firstLine="480"/>
      </w:pPr>
      <w:r>
        <w:t>（2）因供应商自身原因，未在规定时间内完成电子响应文件解密的；</w:t>
      </w:r>
    </w:p>
    <w:p>
      <w:pPr>
        <w:pStyle w:val="4"/>
        <w:ind w:firstLine="480"/>
      </w:pPr>
      <w: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4"/>
        <w:outlineLvl w:val="3"/>
      </w:pPr>
      <w:r>
        <w:rPr>
          <w:b/>
          <w:sz w:val="24"/>
        </w:rPr>
        <w:t>2.评审（详见第四章）</w:t>
      </w:r>
    </w:p>
    <w:p>
      <w:pPr>
        <w:pStyle w:val="4"/>
        <w:outlineLvl w:val="3"/>
      </w:pPr>
      <w:r>
        <w:rPr>
          <w:b/>
          <w:sz w:val="24"/>
        </w:rPr>
        <w:t>3.成交</w:t>
      </w:r>
    </w:p>
    <w:p>
      <w:pPr>
        <w:pStyle w:val="4"/>
        <w:ind w:firstLine="480"/>
      </w:pPr>
      <w:r>
        <w:t>3.1成交结果公告：</w:t>
      </w:r>
    </w:p>
    <w:p>
      <w:pPr>
        <w:pStyle w:val="4"/>
        <w:ind w:firstLine="480"/>
      </w:pPr>
      <w:r>
        <w:t xml:space="preserve"> 成交供应商确定之日起2个工作日内，采购人或采购代理机构将在中国政府采购网(www.ccgp.gov.cn)、广东省政府采购网(https://gdgpo.czt.gd.gov.cn/)、中国东莞沙田频道（http://www.dg.gov.cn/shatian/）上以公告的形式发布成交结果，结果公告的公告期限为 1 个工作日。结果公告同时作为采购代理机构通知除成交供应商外的其他供应商没有成交的书面形式，采购代理机构不再以其它方式另行通知。</w:t>
      </w:r>
    </w:p>
    <w:p>
      <w:pPr>
        <w:pStyle w:val="4"/>
        <w:ind w:firstLine="480"/>
      </w:pPr>
      <w:r>
        <w:t>3.2成交通知书：</w:t>
      </w:r>
    </w:p>
    <w:p>
      <w:pPr>
        <w:pStyle w:val="4"/>
        <w:ind w:firstLine="480"/>
      </w:pPr>
      <w: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4"/>
        <w:ind w:firstLine="480"/>
      </w:pPr>
      <w:r>
        <w:t>3.3终止公告：</w:t>
      </w:r>
    </w:p>
    <w:p>
      <w:pPr>
        <w:pStyle w:val="4"/>
        <w:ind w:firstLine="480"/>
      </w:pPr>
      <w:r>
        <w:t xml:space="preserve"> 终止磋商采购活动后，采购人或采购代理机构将在中国政府采购网(www.ccgp.gov.cn)、广东省政府采购网(https://gdgpo.czt.gd.gov.cn/)、中国东莞沙田频道（http://www.dg.gov.cn/shatian/）上发布终止公告，终止公告的公告期限为 1 个工作日。</w:t>
      </w:r>
    </w:p>
    <w:p>
      <w:pPr>
        <w:pStyle w:val="4"/>
        <w:outlineLvl w:val="2"/>
      </w:pPr>
      <w:r>
        <w:rPr>
          <w:b/>
          <w:sz w:val="28"/>
        </w:rPr>
        <w:t>七、询问、质疑与投诉</w:t>
      </w:r>
    </w:p>
    <w:p>
      <w:pPr>
        <w:pStyle w:val="4"/>
        <w:outlineLvl w:val="3"/>
      </w:pPr>
      <w:r>
        <w:rPr>
          <w:b/>
          <w:sz w:val="24"/>
        </w:rPr>
        <w:t>1.询问</w:t>
      </w:r>
    </w:p>
    <w:p>
      <w:pPr>
        <w:pStyle w:val="4"/>
        <w:ind w:firstLine="480"/>
      </w:pPr>
      <w: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4"/>
        <w:outlineLvl w:val="3"/>
      </w:pPr>
      <w:r>
        <w:rPr>
          <w:b/>
          <w:sz w:val="24"/>
        </w:rPr>
        <w:t>2.质疑</w:t>
      </w:r>
    </w:p>
    <w:p>
      <w:pPr>
        <w:pStyle w:val="4"/>
        <w:ind w:firstLine="480"/>
      </w:pPr>
      <w: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pPr>
      <w:r>
        <w:t>（1）对磋商文件提出质疑的，为获取磋商文件之日或者磋商文件公告期限届满之日；</w:t>
      </w:r>
    </w:p>
    <w:p>
      <w:pPr>
        <w:pStyle w:val="4"/>
        <w:ind w:firstLine="480"/>
      </w:pPr>
      <w:r>
        <w:t>（2）对采购过程提出质疑的，为各采购程序环节结束之日；</w:t>
      </w:r>
    </w:p>
    <w:p>
      <w:pPr>
        <w:pStyle w:val="4"/>
        <w:ind w:firstLine="480"/>
      </w:pPr>
      <w:r>
        <w:t>（3）对成交结果提出质疑的，为成交结果公告期限届满之日。</w:t>
      </w:r>
    </w:p>
    <w:p>
      <w:pPr>
        <w:pStyle w:val="4"/>
        <w:ind w:firstLine="480"/>
      </w:pPr>
      <w:r>
        <w:t>2.2质疑函应当包括下列主要内容：</w:t>
      </w:r>
    </w:p>
    <w:p>
      <w:pPr>
        <w:pStyle w:val="4"/>
        <w:ind w:firstLine="480"/>
      </w:pPr>
      <w:r>
        <w:t>（1）质疑供应商和相关供应商的名称、地址、邮编、联系人及联系电话等；</w:t>
      </w:r>
    </w:p>
    <w:p>
      <w:pPr>
        <w:pStyle w:val="4"/>
        <w:ind w:firstLine="480"/>
      </w:pPr>
      <w:r>
        <w:t>（2）质疑项目名称及编号、具体明确的质疑事项和与质疑事项相关的请求；</w:t>
      </w:r>
    </w:p>
    <w:p>
      <w:pPr>
        <w:pStyle w:val="4"/>
        <w:ind w:firstLine="480"/>
      </w:pPr>
      <w:r>
        <w:t>（3）认为磋商文件、采购过程和成交结果使自己的合法权益受到损害的法律依据、事实依据、相关证明材料及证据来源；</w:t>
      </w:r>
    </w:p>
    <w:p>
      <w:pPr>
        <w:pStyle w:val="4"/>
        <w:ind w:firstLine="480"/>
      </w:pPr>
      <w:r>
        <w:t>（4）提出质疑的日期。</w:t>
      </w:r>
    </w:p>
    <w:p>
      <w:pPr>
        <w:pStyle w:val="4"/>
        <w:ind w:firstLine="480"/>
      </w:pPr>
      <w:r>
        <w:t>2.3质疑函应当署名。质疑供应商为自然人的，应当由本人签字；质疑供应商为法人或者其他组织的，应当由法定代表人、主要负责人，或者其授权代表签字或者盖章，并加盖公章。</w:t>
      </w:r>
    </w:p>
    <w:p>
      <w:pPr>
        <w:pStyle w:val="4"/>
        <w:ind w:firstLine="480"/>
      </w:pPr>
      <w:r>
        <w:t>2.4以联合体形式参加政府采购活动的，其质疑应当由联合体成员委托主体提出。</w:t>
      </w:r>
    </w:p>
    <w:p>
      <w:pPr>
        <w:pStyle w:val="4"/>
        <w:ind w:firstLine="480"/>
      </w:pPr>
      <w:r>
        <w:t xml:space="preserve"> 2.5供应商质疑应当有明确的请求和必要的证明材料。质疑内容不得含有虚假、恶意成</w:t>
      </w:r>
      <w:r>
        <w:rPr>
          <w:rFonts w:hint="eastAsia"/>
          <w:lang w:eastAsia="zh-CN"/>
        </w:rPr>
        <w:t>分</w:t>
      </w:r>
      <w:r>
        <w:t>。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pPr>
      <w:r>
        <w:t>2.6质疑联系方式如下：</w:t>
      </w:r>
    </w:p>
    <w:p>
      <w:pPr>
        <w:pStyle w:val="4"/>
        <w:ind w:firstLine="480"/>
      </w:pPr>
      <w:r>
        <w:t>质疑联系人：</w:t>
      </w:r>
    </w:p>
    <w:p>
      <w:pPr>
        <w:pStyle w:val="4"/>
        <w:ind w:firstLine="480"/>
      </w:pPr>
      <w:r>
        <w:t>电话：</w:t>
      </w:r>
    </w:p>
    <w:p>
      <w:pPr>
        <w:pStyle w:val="4"/>
        <w:ind w:firstLine="480"/>
      </w:pPr>
      <w:r>
        <w:t>传真：</w:t>
      </w:r>
    </w:p>
    <w:p>
      <w:pPr>
        <w:pStyle w:val="4"/>
        <w:ind w:firstLine="480"/>
      </w:pPr>
      <w:r>
        <w:t>邮箱：</w:t>
      </w:r>
    </w:p>
    <w:p>
      <w:pPr>
        <w:pStyle w:val="4"/>
        <w:ind w:firstLine="480"/>
      </w:pPr>
      <w:r>
        <w:t>地址：</w:t>
      </w:r>
    </w:p>
    <w:p>
      <w:pPr>
        <w:pStyle w:val="4"/>
        <w:ind w:firstLine="480"/>
      </w:pPr>
      <w:r>
        <w:t>邮编：</w:t>
      </w:r>
    </w:p>
    <w:p>
      <w:pPr>
        <w:pStyle w:val="4"/>
        <w:outlineLvl w:val="3"/>
      </w:pPr>
      <w:r>
        <w:rPr>
          <w:b/>
          <w:sz w:val="24"/>
        </w:rPr>
        <w:t>3.投诉</w:t>
      </w:r>
    </w:p>
    <w:p>
      <w:pPr>
        <w:pStyle w:val="4"/>
        <w:ind w:firstLine="480"/>
      </w:pPr>
      <w:r>
        <w:t>质疑人对采购人或采购代理机构的质疑答复不满意或在规定时间内未得到答复的，可以在答复期满后15个工作日内，按如下联系方式向本项目监督管理部门提起投诉。</w:t>
      </w:r>
    </w:p>
    <w:p>
      <w:pPr>
        <w:pStyle w:val="4"/>
      </w:pPr>
      <w:r>
        <w:t>政府采购监督管理机构名称：东莞市财政局政府采购监管科</w:t>
      </w:r>
    </w:p>
    <w:p>
      <w:pPr>
        <w:pStyle w:val="4"/>
      </w:pPr>
      <w:r>
        <w:t>地 址：东莞市南城区鸿福路99号行政办事中心主楼12楼28室</w:t>
      </w:r>
    </w:p>
    <w:p>
      <w:pPr>
        <w:pStyle w:val="4"/>
      </w:pPr>
      <w:r>
        <w:t>电 话：0769-22831025、0769-22830161</w:t>
      </w:r>
    </w:p>
    <w:p>
      <w:pPr>
        <w:pStyle w:val="4"/>
      </w:pPr>
      <w:r>
        <w:t>邮 编：523000</w:t>
      </w:r>
    </w:p>
    <w:p>
      <w:pPr>
        <w:pStyle w:val="4"/>
      </w:pPr>
      <w:r>
        <w:t>传 真：-</w:t>
      </w:r>
    </w:p>
    <w:p>
      <w:pPr>
        <w:pStyle w:val="4"/>
        <w:outlineLvl w:val="2"/>
      </w:pPr>
      <w:r>
        <w:rPr>
          <w:b/>
          <w:sz w:val="28"/>
        </w:rPr>
        <w:t>八、合同签订和履行</w:t>
      </w:r>
    </w:p>
    <w:p>
      <w:pPr>
        <w:pStyle w:val="4"/>
        <w:outlineLvl w:val="3"/>
      </w:pPr>
      <w:r>
        <w:rPr>
          <w:b/>
          <w:sz w:val="24"/>
        </w:rPr>
        <w:t>1.合同签订</w:t>
      </w:r>
    </w:p>
    <w:p>
      <w:pPr>
        <w:pStyle w:val="4"/>
        <w:ind w:firstLine="480"/>
      </w:pPr>
      <w: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4"/>
        <w:ind w:firstLine="480"/>
      </w:pPr>
      <w:r>
        <w:t>1.2采购人不得提出试用合格等任何不合理的要求作为签订合同的条件，且不得与成交供应商私下订立背离合同实质性内容的协议。</w:t>
      </w:r>
    </w:p>
    <w:p>
      <w:pPr>
        <w:pStyle w:val="4"/>
        <w:ind w:firstLine="480"/>
      </w:pPr>
      <w:r>
        <w:t>1.3合同条款中应规定，乙方完全遵守《中华人民共和国民法典》有关规定和《中华人民共和国妇女权益保障法》中关于“劳动和社会保障权益”的有关要求。</w:t>
      </w:r>
    </w:p>
    <w:p>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4"/>
        <w:outlineLvl w:val="3"/>
      </w:pPr>
      <w:r>
        <w:rPr>
          <w:b/>
          <w:sz w:val="24"/>
        </w:rPr>
        <w:t>2.合同的履行</w:t>
      </w:r>
    </w:p>
    <w:p>
      <w:pPr>
        <w:pStyle w:val="4"/>
        <w:ind w:firstLine="480"/>
      </w:pPr>
      <w:r>
        <w:t xml:space="preserve"> 2.1政府采购合同订立后，合同各方不得擅自变更、中止或者终止合同。</w:t>
      </w:r>
    </w:p>
    <w:p>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4"/>
      </w:pPr>
      <w:r>
        <w:t xml:space="preserve">  </w:t>
      </w:r>
    </w:p>
    <w:p>
      <w:pPr>
        <w:pStyle w:val="4"/>
        <w:jc w:val="center"/>
        <w:outlineLvl w:val="1"/>
      </w:pPr>
      <w:r>
        <w:rPr>
          <w:b/>
          <w:sz w:val="36"/>
        </w:rPr>
        <w:t>第四章 评审</w:t>
      </w:r>
    </w:p>
    <w:p>
      <w:pPr>
        <w:pStyle w:val="4"/>
        <w:outlineLvl w:val="2"/>
      </w:pPr>
      <w:r>
        <w:rPr>
          <w:b/>
          <w:sz w:val="28"/>
        </w:rPr>
        <w:t>一、评审要求</w:t>
      </w:r>
    </w:p>
    <w:p>
      <w:pPr>
        <w:pStyle w:val="4"/>
        <w:outlineLvl w:val="3"/>
      </w:pPr>
      <w:r>
        <w:rPr>
          <w:b/>
          <w:sz w:val="24"/>
        </w:rPr>
        <w:t>1.评审方法</w:t>
      </w:r>
    </w:p>
    <w:p>
      <w:pPr>
        <w:pStyle w:val="4"/>
      </w:pPr>
      <w:r>
        <w:t>采购包1(2026年度东莞市沙田镇统筹村（社区）集体资产管理服务项目)：综合评分法,是指响应文件满足磋商文件全部实质性要求，且按照评审因素的量化指标评审得分最高的投标人为成交候选人的评标方法。（最低报价不是成交的唯一依据。）</w:t>
      </w:r>
    </w:p>
    <w:p>
      <w:pPr>
        <w:pStyle w:val="4"/>
        <w:outlineLvl w:val="3"/>
      </w:pPr>
      <w:r>
        <w:rPr>
          <w:b/>
          <w:sz w:val="24"/>
        </w:rPr>
        <w:t>2.评审原则</w:t>
      </w:r>
    </w:p>
    <w:p>
      <w:pPr>
        <w:pStyle w:val="4"/>
        <w:ind w:firstLine="480"/>
      </w:pPr>
      <w:r>
        <w:t>2.1评审活动遵循公平、公正、科学和择优的原则，以磋商文件和响应文件为评审的基本依据，并按照磋商文件规定的评审方法和评审标准进行评审。</w:t>
      </w:r>
    </w:p>
    <w:p>
      <w:pPr>
        <w:pStyle w:val="4"/>
        <w:ind w:firstLine="480"/>
      </w:pPr>
      <w: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4"/>
        <w:outlineLvl w:val="3"/>
      </w:pPr>
      <w:r>
        <w:rPr>
          <w:b/>
          <w:sz w:val="24"/>
        </w:rPr>
        <w:t>3.磋商小组</w:t>
      </w:r>
    </w:p>
    <w:p>
      <w:pPr>
        <w:pStyle w:val="4"/>
        <w:ind w:firstLine="480"/>
      </w:pPr>
      <w:r>
        <w:t>3.1磋商小组由采购人代表和评审专家组成，成员人数应当为3人及以上单数，其中技术、经济等方面的评审专家不得少于成员总数的三分之二。</w:t>
      </w:r>
    </w:p>
    <w:p>
      <w:pPr>
        <w:pStyle w:val="4"/>
        <w:ind w:firstLine="480"/>
      </w:pPr>
      <w:r>
        <w:t>3.2评审应遵守下列评审纪律：</w:t>
      </w:r>
    </w:p>
    <w:p>
      <w:pPr>
        <w:pStyle w:val="4"/>
        <w:ind w:firstLine="480"/>
      </w:pPr>
      <w:r>
        <w:t>（1）评审情况不得私自外泄，有关信息由东莞市沙田镇招投标服务所统一对外发布。</w:t>
      </w:r>
    </w:p>
    <w:p>
      <w:pPr>
        <w:pStyle w:val="4"/>
        <w:ind w:firstLine="480"/>
      </w:pPr>
      <w:r>
        <w:t>（2）对东莞市沙田镇招投标服务所或供应商提供的要求保密的资料，不得摘记翻印和外传。</w:t>
      </w:r>
    </w:p>
    <w:p>
      <w:pPr>
        <w:pStyle w:val="4"/>
        <w:ind w:firstLine="480"/>
      </w:pPr>
      <w:r>
        <w:t>（3）不得收受响应供应商或有关人员的任何礼物，不得串联鼓动其他人袒护某供应商。若与供应商存在利害关系，则应主动声明并回避。</w:t>
      </w:r>
    </w:p>
    <w:p>
      <w:pPr>
        <w:pStyle w:val="4"/>
        <w:ind w:firstLine="480"/>
      </w:pPr>
      <w:r>
        <w:t>（4）全体评委应按照磋商文件规定进行评审，一切认定事项应查有实据且不得弄虚作假。</w:t>
      </w:r>
    </w:p>
    <w:p>
      <w:pPr>
        <w:pStyle w:val="4"/>
        <w:ind w:firstLine="480"/>
      </w:pPr>
      <w:r>
        <w:t>（5）磋商小组各成员应当独立对每个响应供应商的响应文件进行评价，并对评价意见承担个人责任。评审过程中，不得发表倾向性言论。</w:t>
      </w:r>
    </w:p>
    <w:p>
      <w:pPr>
        <w:pStyle w:val="4"/>
        <w:ind w:firstLine="480"/>
      </w:pPr>
      <w:r>
        <w:t>※对违反评审纪律的评委，将取消其评委资格，对评审工作造成严重损失者将予以通报批评乃至追究法律责任。</w:t>
      </w:r>
    </w:p>
    <w:p>
      <w:pPr>
        <w:pStyle w:val="4"/>
        <w:outlineLvl w:val="3"/>
      </w:pPr>
      <w:r>
        <w:rPr>
          <w:b/>
          <w:sz w:val="24"/>
        </w:rPr>
        <w:t>4.有下列情形之一的，视为供应商串通响应，其响应无效</w:t>
      </w:r>
    </w:p>
    <w:p>
      <w:pPr>
        <w:pStyle w:val="4"/>
        <w:ind w:firstLine="480"/>
      </w:pPr>
      <w:r>
        <w:t>4.1不同供应商的响应文件由同一单位或者个人编制；</w:t>
      </w:r>
    </w:p>
    <w:p>
      <w:pPr>
        <w:pStyle w:val="4"/>
        <w:ind w:firstLine="480"/>
      </w:pPr>
      <w:r>
        <w:t>4.2不同供应商委托同一单位或者个人办理响应事宜；</w:t>
      </w:r>
    </w:p>
    <w:p>
      <w:pPr>
        <w:pStyle w:val="4"/>
        <w:ind w:firstLine="480"/>
      </w:pPr>
      <w:r>
        <w:t>4.3不同供应商的响应文件载明的项目管理成员或者联系人员为同一人；</w:t>
      </w:r>
    </w:p>
    <w:p>
      <w:pPr>
        <w:pStyle w:val="4"/>
        <w:ind w:firstLine="480"/>
      </w:pPr>
      <w:r>
        <w:t>4.4不同供应商的响应文件异常一致或者响应报价呈规律性差异；</w:t>
      </w:r>
    </w:p>
    <w:p>
      <w:pPr>
        <w:pStyle w:val="4"/>
        <w:ind w:firstLine="480"/>
      </w:pPr>
      <w:r>
        <w:t>4.5不同供应商的响应文件相互混装；</w:t>
      </w:r>
    </w:p>
    <w:p>
      <w:pPr>
        <w:pStyle w:val="4"/>
        <w:ind w:firstLine="480"/>
      </w:pPr>
      <w:r>
        <w:t>4.6不同供应商的响应保证金或购买电子保函支付款为从同一单位或个人的账户转出。</w:t>
      </w:r>
    </w:p>
    <w:p>
      <w:pPr>
        <w:pStyle w:val="4"/>
        <w:ind w:firstLine="480"/>
      </w:pPr>
      <w:r>
        <w:t>4.7供应商上传的电子响应文件加盖该项目的其他响应供应商的电子印章的。</w:t>
      </w:r>
    </w:p>
    <w:p>
      <w:pPr>
        <w:pStyle w:val="4"/>
        <w:ind w:firstLine="480"/>
      </w:pPr>
      <w:r>
        <w:t xml:space="preserve"> 说明：在评审过程中发现供应商有上述情形的，磋商小组应当认定其响应无效。同时，项目评审时被认定为串通响应的供应商不得参加该合同项下的采购活动。</w:t>
      </w:r>
    </w:p>
    <w:p>
      <w:pPr>
        <w:pStyle w:val="4"/>
        <w:outlineLvl w:val="3"/>
      </w:pPr>
      <w:r>
        <w:rPr>
          <w:b/>
          <w:sz w:val="24"/>
        </w:rPr>
        <w:t>5.有下列情形之一的，属于恶意串通响应：</w:t>
      </w:r>
    </w:p>
    <w:p>
      <w:pPr>
        <w:pStyle w:val="4"/>
        <w:ind w:firstLine="480"/>
      </w:pPr>
      <w:r>
        <w:t>（1）供应商直接或者间接从采购人或者采购代理机构处获得其他供应商的相关情况并修改其响应文件；</w:t>
      </w:r>
    </w:p>
    <w:p>
      <w:pPr>
        <w:pStyle w:val="4"/>
        <w:ind w:firstLine="480"/>
      </w:pPr>
      <w:r>
        <w:t>（2）供应商按照采购人或者采购代理机构的授意撤换、修改响应文件；</w:t>
      </w:r>
    </w:p>
    <w:p>
      <w:pPr>
        <w:pStyle w:val="4"/>
        <w:ind w:firstLine="480"/>
      </w:pPr>
      <w:r>
        <w:t>（3）供应商之间协商报价、技术方案等响应文件的实质性内容；</w:t>
      </w:r>
    </w:p>
    <w:p>
      <w:pPr>
        <w:pStyle w:val="4"/>
        <w:ind w:firstLine="480"/>
      </w:pPr>
      <w:r>
        <w:t>（4）属于同一集团、协会、商会等组织成员的供应商按照该组织要求协同参加政府采购活动；</w:t>
      </w:r>
    </w:p>
    <w:p>
      <w:pPr>
        <w:pStyle w:val="4"/>
        <w:ind w:firstLine="480"/>
      </w:pPr>
      <w:r>
        <w:t>（5）供应商之间事先约定由某一特定供应商成交；</w:t>
      </w:r>
    </w:p>
    <w:p>
      <w:pPr>
        <w:pStyle w:val="4"/>
        <w:ind w:firstLine="480"/>
      </w:pPr>
      <w:r>
        <w:t>（6）供应商之间商定部分供应商放弃参加政府采购活动或者放弃成交；</w:t>
      </w:r>
    </w:p>
    <w:p>
      <w:pPr>
        <w:pStyle w:val="4"/>
        <w:ind w:firstLine="480"/>
      </w:pPr>
      <w:r>
        <w:t>（7）供应商与采购人或者采购代理机构之间、供应商相互之间，为谋求特定供应商成交或者排斥其他供应商的其他串通行为。</w:t>
      </w:r>
    </w:p>
    <w:p>
      <w:pPr>
        <w:pStyle w:val="4"/>
        <w:outlineLvl w:val="3"/>
      </w:pPr>
      <w:r>
        <w:rPr>
          <w:b/>
          <w:sz w:val="24"/>
        </w:rPr>
        <w:t>6.其他响应无效的情形</w:t>
      </w:r>
    </w:p>
    <w:p>
      <w:pPr>
        <w:pStyle w:val="4"/>
        <w:ind w:firstLine="480"/>
      </w:pPr>
      <w:r>
        <w:t>详见资格性审查、符合性审查和磋商文件其他响应无效条款。</w:t>
      </w:r>
    </w:p>
    <w:p>
      <w:pPr>
        <w:pStyle w:val="4"/>
        <w:outlineLvl w:val="3"/>
      </w:pPr>
      <w:r>
        <w:rPr>
          <w:b/>
          <w:sz w:val="24"/>
        </w:rPr>
        <w:t>7.终止竞争性磋商采购活动的情形</w:t>
      </w:r>
    </w:p>
    <w:p>
      <w:pPr>
        <w:pStyle w:val="4"/>
        <w:ind w:firstLine="480"/>
      </w:pPr>
      <w:r>
        <w:t>出现下列情形之一的，采购人或者采购代理机构应当终止竞争性磋商采购活动，发布项目终止公告并说明原因，重新开展采购活动：</w:t>
      </w:r>
    </w:p>
    <w:p>
      <w:pPr>
        <w:pStyle w:val="4"/>
        <w:ind w:firstLine="480"/>
      </w:pPr>
      <w:r>
        <w:t>（1）因情况变化，不再符合规定的竞争性磋商采购方式适用情形的；</w:t>
      </w:r>
    </w:p>
    <w:p>
      <w:pPr>
        <w:pStyle w:val="4"/>
        <w:ind w:firstLine="480"/>
      </w:pPr>
      <w:r>
        <w:t>（2）出现影响采购公正的违法、违规行为的；</w:t>
      </w:r>
    </w:p>
    <w:p>
      <w:pPr>
        <w:pStyle w:val="4"/>
        <w:ind w:firstLine="480"/>
      </w:pPr>
      <w: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4"/>
        <w:ind w:firstLine="480"/>
      </w:pPr>
      <w:r>
        <w:t>（4）法律、法规以及磋商文件规定其他情形。</w:t>
      </w:r>
    </w:p>
    <w:p>
      <w:pPr>
        <w:pStyle w:val="4"/>
        <w:outlineLvl w:val="3"/>
      </w:pPr>
      <w:r>
        <w:rPr>
          <w:b/>
          <w:sz w:val="24"/>
        </w:rPr>
        <w:t>8.确定成交供应商</w:t>
      </w:r>
    </w:p>
    <w:p>
      <w:pPr>
        <w:pStyle w:val="4"/>
        <w:ind w:firstLine="480"/>
      </w:pPr>
      <w:r>
        <w:t>磋商小组按照磋商文件确定的评审方法、步骤、标准，对响应文件进行评审。评审结束后，对供应商的评审名次进行排序，确定成交供应商或者推荐成交候选供应商。</w:t>
      </w:r>
    </w:p>
    <w:p>
      <w:pPr>
        <w:pStyle w:val="4"/>
        <w:outlineLvl w:val="3"/>
      </w:pPr>
      <w:r>
        <w:rPr>
          <w:b/>
          <w:sz w:val="24"/>
        </w:rPr>
        <w:t>9.价格修正</w:t>
      </w:r>
    </w:p>
    <w:p>
      <w:pPr>
        <w:pStyle w:val="4"/>
        <w:ind w:firstLine="480"/>
      </w:pPr>
      <w:r>
        <w:t>对报价的计算错误按以下原则修正：</w:t>
      </w:r>
    </w:p>
    <w:p>
      <w:pPr>
        <w:pStyle w:val="4"/>
        <w:ind w:firstLine="480"/>
      </w:pPr>
      <w:r>
        <w:t>（1）响应文件中首轮报价表（报价表）内容与响应文件中相应内容不一致的，以首轮报价表（报价表）为准；</w:t>
      </w:r>
    </w:p>
    <w:p>
      <w:pPr>
        <w:pStyle w:val="4"/>
        <w:ind w:firstLine="480"/>
      </w:pPr>
      <w:r>
        <w:t>（2）大写金额和小写金额不一致的，以大写金额为准；</w:t>
      </w:r>
    </w:p>
    <w:p>
      <w:pPr>
        <w:pStyle w:val="4"/>
        <w:ind w:firstLine="480"/>
      </w:pPr>
      <w:r>
        <w:t>（3）单价金额小数点或者百分比有明显错位的，以首轮报价表的总价为准，并修改单价；</w:t>
      </w:r>
    </w:p>
    <w:p>
      <w:pPr>
        <w:pStyle w:val="4"/>
        <w:ind w:firstLine="480"/>
      </w:pPr>
      <w:r>
        <w:t>（4）总价金额与按单价汇总金额不一致的，以单价金额计算结果为准。但是单价金额计算结果超过预算价的，对其按无效响应处理；</w:t>
      </w:r>
    </w:p>
    <w:p>
      <w:pPr>
        <w:pStyle w:val="4"/>
        <w:ind w:firstLine="480"/>
      </w:pPr>
      <w:r>
        <w:t>（5）若投标客户端上传的电子报价数据与电子响应文件价格不一致的，以电子报价数据为准。</w:t>
      </w:r>
    </w:p>
    <w:p>
      <w:pPr>
        <w:pStyle w:val="4"/>
        <w:ind w:firstLine="480"/>
      </w:pPr>
      <w: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4"/>
        <w:outlineLvl w:val="2"/>
      </w:pPr>
      <w:r>
        <w:rPr>
          <w:b/>
          <w:sz w:val="28"/>
        </w:rPr>
        <w:t>二.政府采购政策落实</w:t>
      </w:r>
    </w:p>
    <w:p>
      <w:pPr>
        <w:pStyle w:val="4"/>
        <w:outlineLvl w:val="3"/>
      </w:pPr>
      <w:r>
        <w:rPr>
          <w:b/>
          <w:sz w:val="24"/>
        </w:rPr>
        <w:t>1.节能、环保要求</w:t>
      </w:r>
    </w:p>
    <w:p>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4"/>
        <w:ind w:firstLine="480"/>
      </w:pPr>
      <w:r>
        <w:t>相关认证机构和获证产品信息以市场监管总局组织建立的节能产品、环境标志产品认证结果信息发布平台公布为准。</w:t>
      </w:r>
    </w:p>
    <w:p>
      <w:pPr>
        <w:pStyle w:val="4"/>
        <w:outlineLvl w:val="3"/>
      </w:pPr>
      <w:r>
        <w:rPr>
          <w:b/>
          <w:sz w:val="24"/>
        </w:rPr>
        <w:t>2.对符合本国产品标准的产品给予价格扣除</w:t>
      </w:r>
    </w:p>
    <w:p>
      <w:pPr>
        <w:pStyle w:val="4"/>
        <w:ind w:firstLine="480"/>
      </w:pPr>
      <w: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4"/>
        <w:spacing w:before="120" w:after="120"/>
        <w:ind w:firstLine="480"/>
      </w:pPr>
      <w:r>
        <w:t>（1）</w:t>
      </w:r>
      <w:r>
        <w:rPr>
          <w:b/>
        </w:rPr>
        <w:t>本国产品标准的适用范围</w:t>
      </w:r>
      <w: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4"/>
        <w:spacing w:before="120" w:after="120"/>
        <w:ind w:firstLine="480"/>
      </w:pPr>
      <w:r>
        <w:t>（2）</w:t>
      </w:r>
      <w:r>
        <w:rPr>
          <w:b/>
        </w:rPr>
        <w:t>准确界定产品在中国境内生产</w:t>
      </w:r>
      <w:r>
        <w:t>。本国产品应当在中国境内生产，即在中华人民共和国</w:t>
      </w:r>
      <w:bookmarkStart w:id="0" w:name="_GoBack"/>
      <w:bookmarkEnd w:id="0"/>
      <w:r>
        <w:t>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4"/>
        <w:spacing w:before="120" w:after="120"/>
        <w:ind w:firstLine="480"/>
      </w:pPr>
      <w:r>
        <w:t>（3）</w:t>
      </w:r>
      <w:r>
        <w:rPr>
          <w:b/>
        </w:rPr>
        <w:t>对本国产品的支持政策</w:t>
      </w:r>
      <w:r>
        <w:t>。政府采购活动中既有本国产品又有非本国产品参与竞争的，依法对本国产品给予价格评审优惠，对本国产品的报价给予20%的价格扣除，用扣除后的价格参与评审。</w:t>
      </w:r>
    </w:p>
    <w:p>
      <w:pPr>
        <w:pStyle w:val="4"/>
        <w:spacing w:before="120" w:after="120"/>
        <w:ind w:firstLine="480"/>
      </w:pPr>
      <w: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4"/>
        <w:spacing w:before="120" w:after="120"/>
        <w:ind w:firstLine="480"/>
      </w:pPr>
      <w:r>
        <w:t>（4）</w:t>
      </w:r>
      <w:r>
        <w:rPr>
          <w:b/>
        </w:rPr>
        <w:t>认真审查有关证明文件</w:t>
      </w:r>
      <w: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4"/>
        <w:outlineLvl w:val="3"/>
      </w:pPr>
      <w:r>
        <w:rPr>
          <w:b/>
          <w:sz w:val="24"/>
        </w:rPr>
        <w:t>3.对小型、微型企业、监狱企业或残疾人福利性单位给予价格扣除</w:t>
      </w:r>
    </w:p>
    <w:p>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outlineLvl w:val="3"/>
      </w:pPr>
      <w:r>
        <w:rPr>
          <w:b/>
          <w:sz w:val="24"/>
        </w:rPr>
        <w:t>4.价格扣除相关要求</w:t>
      </w:r>
    </w:p>
    <w:p>
      <w:pPr>
        <w:pStyle w:val="4"/>
      </w:pPr>
      <w:r>
        <w:t>采购包1（2026年度东莞市沙田镇统筹村（社区）集体资产管理服务项目）：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1</w:t>
            </w:r>
          </w:p>
        </w:tc>
        <w:tc>
          <w:tcPr>
            <w:tcW w:w="2160" w:type="dxa"/>
          </w:tcPr>
          <w:p>
            <w:pPr>
              <w:pStyle w:val="4"/>
              <w:jc w:val="left"/>
            </w:pPr>
            <w:r>
              <w:t>小型、微型企业，监狱企业，残疾人福利性单位</w:t>
            </w:r>
          </w:p>
        </w:tc>
        <w:tc>
          <w:tcPr>
            <w:tcW w:w="2160" w:type="dxa"/>
          </w:tcPr>
          <w:p>
            <w:pPr>
              <w:pStyle w:val="4"/>
            </w:pPr>
            <w:r>
              <w:t>服务由小微企业承接</w:t>
            </w:r>
          </w:p>
        </w:tc>
        <w:tc>
          <w:tcPr>
            <w:tcW w:w="1246" w:type="dxa"/>
          </w:tcPr>
          <w:p>
            <w:pPr>
              <w:pStyle w:val="4"/>
            </w:pPr>
            <w:r>
              <w:t>20%</w:t>
            </w:r>
          </w:p>
        </w:tc>
        <w:tc>
          <w:tcPr>
            <w:tcW w:w="2160" w:type="dxa"/>
          </w:tcPr>
          <w:p>
            <w:pPr>
              <w:pStyle w:val="4"/>
              <w:jc w:val="left"/>
            </w:pPr>
            <w:r>
              <w:t>服务由小微企业承接，即提供服务的人员为小微企业依照《中华人民共和国劳动合同法》订立劳动合同的从业人员时，给予价格扣除C1，即：评标价=最后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p>
    <w:p>
      <w:pPr>
        <w:pStyle w:val="4"/>
        <w:ind w:firstLine="480"/>
      </w:pPr>
      <w:r>
        <w:t>（1）所称小型和微型企业应当符合以下条件：</w:t>
      </w:r>
    </w:p>
    <w:p>
      <w:pPr>
        <w:pStyle w:val="4"/>
        <w:ind w:firstLine="480"/>
      </w:pPr>
      <w: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4"/>
        <w:ind w:firstLine="480"/>
      </w:pPr>
      <w:r>
        <w:t>符合中小企业划分标准的个体工商户，在政府采购活动中视同中小企业。</w:t>
      </w:r>
    </w:p>
    <w:p>
      <w:pPr>
        <w:pStyle w:val="4"/>
        <w:ind w:firstLine="480"/>
      </w:pPr>
      <w:r>
        <w:t>提供本企业（属于小微企业）制造的货物或者提供其他小型或微型企业制造的货物/提供本企业（属于小微企业）承接的服务。</w:t>
      </w:r>
    </w:p>
    <w:p>
      <w:pPr>
        <w:pStyle w:val="4"/>
        <w:ind w:firstLine="480"/>
      </w:pPr>
      <w: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4"/>
        <w:ind w:firstLine="480"/>
      </w:pPr>
      <w:r>
        <w:t>说明：供应商应当对其出具的《中小企业声明函》真实性负责，供应商出具的《中小企业声明函》内容不实的，属于提供虚假材料谋取成交。</w:t>
      </w:r>
    </w:p>
    <w:p>
      <w:pPr>
        <w:pStyle w:val="4"/>
        <w:ind w:firstLine="480"/>
      </w:pPr>
      <w: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4"/>
        <w:outlineLvl w:val="2"/>
      </w:pPr>
      <w:r>
        <w:rPr>
          <w:b/>
          <w:sz w:val="28"/>
        </w:rPr>
        <w:t>三、评审程序</w:t>
      </w:r>
    </w:p>
    <w:p>
      <w:pPr>
        <w:pStyle w:val="4"/>
        <w:outlineLvl w:val="3"/>
      </w:pPr>
      <w:r>
        <w:rPr>
          <w:b/>
          <w:sz w:val="24"/>
        </w:rPr>
        <w:t>1.资格性审查和符合性审查</w:t>
      </w:r>
    </w:p>
    <w:p>
      <w:pPr>
        <w:pStyle w:val="4"/>
        <w:ind w:firstLine="480"/>
      </w:pPr>
      <w: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4"/>
        <w:ind w:firstLine="480"/>
      </w:pPr>
      <w:r>
        <w:t>磋商小组对各磋商供应商进行资格性和符合性审查过程中，对初步被认定为初审不合格或无效响应者应实行及时告知，由磋商小组组长或采购人代表将集体意见及时告知报价当事人。</w:t>
      </w:r>
    </w:p>
    <w:p>
      <w:pPr>
        <w:pStyle w:val="4"/>
        <w:ind w:firstLine="480"/>
      </w:pPr>
      <w:r>
        <w:t>表一资格性审查表：</w:t>
      </w:r>
    </w:p>
    <w:p>
      <w:pPr>
        <w:pStyle w:val="4"/>
      </w:pPr>
      <w:r>
        <w:t>采购包1（2026年度东莞市沙田镇统筹村（社区）集体资产管理服务项目）：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提供《资格条件承诺函》。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供应商必须符合法律、行政法规规定的其他条件</w:t>
            </w:r>
          </w:p>
        </w:tc>
        <w:tc>
          <w:tcPr>
            <w:tcW w:w="4238" w:type="dxa"/>
          </w:tcPr>
          <w:p>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落实政府采购政策需满足的资格要求</w:t>
            </w:r>
          </w:p>
        </w:tc>
        <w:tc>
          <w:tcPr>
            <w:tcW w:w="4238" w:type="dxa"/>
          </w:tcPr>
          <w:p>
            <w:pPr>
              <w:pStyle w:val="4"/>
            </w:pPr>
            <w:r>
              <w:t>不专门面向中小企业采购。本项目属于《政府采购促进中小企业发展管理办法》第六条第三项，不专门面向中小企业采购。</w:t>
            </w:r>
          </w:p>
        </w:tc>
      </w:tr>
    </w:tbl>
    <w:p>
      <w:pPr>
        <w:pStyle w:val="4"/>
        <w:ind w:firstLine="480"/>
      </w:pPr>
      <w:r>
        <w:t>表二符合性审查表：</w:t>
      </w:r>
    </w:p>
    <w:p>
      <w:pPr>
        <w:pStyle w:val="4"/>
      </w:pPr>
      <w:r>
        <w:t>采购包1（2026年度东莞市沙田镇统筹村（社区）集体资产管理服务项目）：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签署和盖章</w:t>
            </w:r>
          </w:p>
        </w:tc>
        <w:tc>
          <w:tcPr>
            <w:tcW w:w="4238" w:type="dxa"/>
          </w:tcPr>
          <w:p>
            <w:pPr>
              <w:pStyle w:val="4"/>
            </w:pPr>
            <w:r>
              <w:t>投标文件按照招标文件规定要求签署和盖章的，评审结果为通过。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投标有效期</w:t>
            </w:r>
          </w:p>
        </w:tc>
        <w:tc>
          <w:tcPr>
            <w:tcW w:w="4238" w:type="dxa"/>
          </w:tcPr>
          <w:p>
            <w:pPr>
              <w:pStyle w:val="4"/>
            </w:pPr>
            <w:r>
              <w:t>投标文件中承诺的投标有效期不少于招标文件中载明的投标有效期的，评审结果为通过。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需求中带“★”要求</w:t>
            </w:r>
          </w:p>
        </w:tc>
        <w:tc>
          <w:tcPr>
            <w:tcW w:w="4238" w:type="dxa"/>
          </w:tcPr>
          <w:p>
            <w:pPr>
              <w:pStyle w:val="4"/>
            </w:pPr>
            <w:r>
              <w:t>投标文件满足招标文件带“★”要求的，评审结果为通过。（本条款适用于招标文件用户需求有★号条款的情形）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投标方案</w:t>
            </w:r>
          </w:p>
        </w:tc>
        <w:tc>
          <w:tcPr>
            <w:tcW w:w="4238" w:type="dxa"/>
          </w:tcPr>
          <w:p>
            <w:pPr>
              <w:pStyle w:val="4"/>
            </w:pPr>
            <w:r>
              <w:t>投标人提交的投标方案是固定唯一的，评审结果为通过。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投标报价</w:t>
            </w:r>
          </w:p>
        </w:tc>
        <w:tc>
          <w:tcPr>
            <w:tcW w:w="4238" w:type="dxa"/>
          </w:tcPr>
          <w:p>
            <w:pPr>
              <w:pStyle w:val="4"/>
            </w:pPr>
            <w:r>
              <w:t>投标报价是固定唯一的，且不超过预算金额或最高限价或最高限价下浮率的，评审结果为通过。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附加条件</w:t>
            </w:r>
          </w:p>
        </w:tc>
        <w:tc>
          <w:tcPr>
            <w:tcW w:w="4238" w:type="dxa"/>
          </w:tcPr>
          <w:p>
            <w:pPr>
              <w:pStyle w:val="4"/>
            </w:pPr>
            <w:r>
              <w:t>投标文件不含有采购人不能接受的附加条件，评审结果为通过。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其他投标无效情形</w:t>
            </w:r>
          </w:p>
        </w:tc>
        <w:tc>
          <w:tcPr>
            <w:tcW w:w="4238" w:type="dxa"/>
          </w:tcPr>
          <w:p>
            <w:pPr>
              <w:pStyle w:val="4"/>
            </w:pPr>
            <w:r>
              <w:t>投标人不存在属于法律、法规及招标文件规定的其他无效情形，评审结果为通过。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异常低价审查</w:t>
            </w:r>
          </w:p>
        </w:tc>
        <w:tc>
          <w:tcPr>
            <w:tcW w:w="4238" w:type="dxa"/>
          </w:tcPr>
          <w:p>
            <w:pPr>
              <w:pStyle w:val="4"/>
            </w:pPr>
            <w:r>
              <w:t>异常低价审查，在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的次低报价供应商投标（响应）报价50%的，即投标（响应）报价&lt;通过符合性审查的次低报价供应商投标（响应）报价×50%；（三）投标（响应）报价低于采购项目最高限价45%的，即投标（响应）报价&lt;采购项目最高限价×45%；（四）评审委员会基于专业判断，认为供应商报价过低，有可能影响产品质量或者不能诚信履约的其他情形。评审委员会启动异常低价投标（响应）审查后，应当要求相关供应商在评审现场合理的时间内（30分钟内）提供书面说明及必要的证明材料，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应当将其作为无效投标（响应）处理。如果投标（响应）供应商提供的书面说明、证明材料能证明其报价合理性的。</w:t>
            </w:r>
          </w:p>
        </w:tc>
      </w:tr>
    </w:tbl>
    <w:p>
      <w:pPr>
        <w:pStyle w:val="4"/>
        <w:outlineLvl w:val="3"/>
      </w:pPr>
      <w:r>
        <w:rPr>
          <w:b/>
          <w:sz w:val="24"/>
        </w:rPr>
        <w:t>2.响应文件澄清</w:t>
      </w:r>
    </w:p>
    <w:p>
      <w:pPr>
        <w:pStyle w:val="4"/>
        <w:ind w:firstLine="480"/>
      </w:pPr>
      <w: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t>发送短信提醒或电话告知。</w:t>
      </w:r>
    </w:p>
    <w:p>
      <w:pPr>
        <w:pStyle w:val="4"/>
        <w:ind w:firstLine="480"/>
      </w:pPr>
      <w:r>
        <w:t>供应商需登录广东政府采购智慧云平台项目采购系统的等候大厅，在规定时间内完成澄清（响应），并加盖电子印章。</w:t>
      </w:r>
    </w:p>
    <w:p>
      <w:pPr>
        <w:pStyle w:val="4"/>
        <w:ind w:firstLine="480"/>
      </w:pPr>
      <w: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4"/>
        <w:ind w:firstLine="480"/>
      </w:pPr>
      <w:r>
        <w:t>2.2磋商小组不接受供应商主动提出的澄清、说明或补正。</w:t>
      </w:r>
    </w:p>
    <w:p>
      <w:pPr>
        <w:pStyle w:val="4"/>
        <w:ind w:firstLine="480"/>
      </w:pPr>
      <w:r>
        <w:t>2.3磋商小组对供应商提交的澄清、说明或补正有疑问的，可以要求供应商进一步澄清、说明或补正。</w:t>
      </w:r>
    </w:p>
    <w:p>
      <w:pPr>
        <w:pStyle w:val="4"/>
        <w:outlineLvl w:val="3"/>
      </w:pPr>
      <w:r>
        <w:rPr>
          <w:b/>
          <w:sz w:val="24"/>
        </w:rPr>
        <w:t>3.磋商</w:t>
      </w:r>
    </w:p>
    <w:p>
      <w:pPr>
        <w:pStyle w:val="4"/>
        <w:ind w:firstLine="480"/>
      </w:pPr>
      <w:r>
        <w:t>3.1磋商小组所有成员应当集中与单一供应商分别进行磋商，并给予所有参加磋商的供应商平等的磋商机会。</w:t>
      </w:r>
    </w:p>
    <w:p>
      <w:pPr>
        <w:pStyle w:val="4"/>
        <w:ind w:firstLine="480"/>
      </w:pPr>
      <w:r>
        <w:t>3.2在磋商过程中，磋商小组可以根据磋商文件和磋商情况实质性变动采购需求中的技术、服务要求以及合同草案条款，但不得变动磋商文件中的其他内容。实质性变动的内容，须经采购人代表确认。</w:t>
      </w:r>
    </w:p>
    <w:p>
      <w:pPr>
        <w:pStyle w:val="4"/>
        <w:ind w:firstLine="480"/>
      </w:pPr>
      <w:r>
        <w:t>3.3对磋商文件作出的实质性变动是磋商文件的有效组成部分，磋商小组应当及时、同时通知所有参加磋商的供应商。</w:t>
      </w:r>
    </w:p>
    <w:p>
      <w:pPr>
        <w:pStyle w:val="4"/>
        <w:ind w:firstLine="480"/>
      </w:pPr>
      <w: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4"/>
        <w:outlineLvl w:val="3"/>
      </w:pPr>
      <w:r>
        <w:rPr>
          <w:b/>
          <w:sz w:val="24"/>
        </w:rPr>
        <w:t>4.最后报价</w:t>
      </w:r>
    </w:p>
    <w:p>
      <w:pPr>
        <w:pStyle w:val="4"/>
        <w:ind w:firstLine="480"/>
      </w:pPr>
      <w:r>
        <w:t>4.1磋商结束后，磋商小组应当要求所有实质性响应的供应商在规定时间内提交最后报价。最后报价是供应商响应文件的有效组成部分。</w:t>
      </w:r>
    </w:p>
    <w:p>
      <w:pPr>
        <w:pStyle w:val="4"/>
        <w:ind w:firstLine="480"/>
      </w:pPr>
      <w:r>
        <w:t>4.2已提交响应文件的供应商，在提交最后报价之前，可以根据磋商情况退出磋商。</w:t>
      </w:r>
    </w:p>
    <w:p>
      <w:pPr>
        <w:pStyle w:val="4"/>
        <w:ind w:firstLine="480"/>
      </w:pPr>
      <w:r>
        <w:t>4.3除法规规定的特殊性情形外，提交最后报价的供应商不得少于3家。</w:t>
      </w:r>
    </w:p>
    <w:p>
      <w:pPr>
        <w:pStyle w:val="4"/>
        <w:outlineLvl w:val="3"/>
      </w:pPr>
      <w:r>
        <w:rPr>
          <w:b/>
          <w:sz w:val="24"/>
        </w:rPr>
        <w:t>5.详细评审</w:t>
      </w:r>
    </w:p>
    <w:p>
      <w:pPr>
        <w:pStyle w:val="4"/>
      </w:pPr>
      <w:r>
        <w:t>采购包1(2026年度东莞市沙田镇统筹村（社区）集体资产管理服务项目):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商务部分35.0分</w:t>
            </w:r>
          </w:p>
          <w:p>
            <w:pPr>
              <w:pStyle w:val="4"/>
            </w:pPr>
            <w:r>
              <w:t>技术部分55.0分</w:t>
            </w:r>
          </w:p>
          <w:p>
            <w:pPr>
              <w:pStyle w:val="4"/>
            </w:pPr>
            <w: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对项目的熟悉及理解程度 (12.0分)</w:t>
            </w:r>
          </w:p>
        </w:tc>
        <w:tc>
          <w:tcPr>
            <w:tcW w:w="5076" w:type="dxa"/>
          </w:tcPr>
          <w:p>
            <w:pPr>
              <w:pStyle w:val="4"/>
              <w:jc w:val="left"/>
            </w:pPr>
            <w:r>
              <w:t>根据供应商对本项目的熟悉程度与项目背景的解读、理解程度的深度及供应商对自身参加本项目的优势与有利条件的分析进行综合评审： 1.熟悉项目情况，深刻理解项目现状及存在问题，对项目的理解思路清晰、分析完整、严谨，对自身参加本项目的优势与有利条件分析合理，符合实际需求，对项目顺利开展十分有利的得12分； 2.较熟悉项目情况，能理解项目现状及存在问题，对项目的理解分析较完整、严谨，对自身参加本项目的优势与有利条件分析较合理，对项目开展有帮助的，得8分； 3.对项目熟悉情况一般，对项目现状及存在问题及理解一般，对自身参加本项目的优势与有利条件分析一般的得4分； 4.对项目情况不熟悉，需求理解不到位，对项目存在问题分析不全面的得1 分。 5.未提供相应方案的不得分。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项目实施方案 (12.0分)</w:t>
            </w:r>
          </w:p>
        </w:tc>
        <w:tc>
          <w:tcPr>
            <w:tcW w:w="5076" w:type="dxa"/>
          </w:tcPr>
          <w:p>
            <w:pPr>
              <w:pStyle w:val="4"/>
              <w:jc w:val="left"/>
            </w:pPr>
            <w:r>
              <w:t>根据供应商提供的项目实施方案进行评审： 1.实施方案思路清晰、全面、具体、可行性强，策划与组织方案完整、亮点多、呈现效果好，措施特点明确，完全满足采购人的需求，得12分； 2.实施方案思路较清晰、全面但不具体、可行性较强，活动的策划与组织方案较完整、呈现效果较好，方案较合理，基本满足采购人的需求，得8分； 3.实施方案思路一般、可行性一般，活动的策划与组织方案一般完整、呈现效果一般，方案一般合理，与采购人的需求有差距，得4分； 4.实施方案思路不清晰、不具体、可行性差，活动的策划与组织方案不完整、呈现效果差，方案不合理，不满足采购人需求，得1分； 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服务目标方案 (11.0分)</w:t>
            </w:r>
          </w:p>
        </w:tc>
        <w:tc>
          <w:tcPr>
            <w:tcW w:w="5076" w:type="dxa"/>
          </w:tcPr>
          <w:p>
            <w:pPr>
              <w:pStyle w:val="4"/>
              <w:jc w:val="left"/>
            </w:pPr>
            <w:r>
              <w:t>根据供应商是否具有清晰明确的服务目标，服务目标是否适合本项目不同服务对象的需求和服务内容进行评审： 1.具有清晰明确的服务目标，服务目标完全适合本项目不同对象的需求和服务内容，得11分； 2.具有基本明确的服务目标，服务目标基本适合本项目不同对象的需求和服务内容，得7分； 3.服务目标部分明确，服务目标部分适合本项目不同对象的需求和服务内容，得4分； 4.服务目标不明确，服务目标不适合本项目不同对象的需求和服务内容，得1分；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服务质量保障方案 (10.0分)</w:t>
            </w:r>
          </w:p>
        </w:tc>
        <w:tc>
          <w:tcPr>
            <w:tcW w:w="5076" w:type="dxa"/>
          </w:tcPr>
          <w:p>
            <w:pPr>
              <w:pStyle w:val="4"/>
              <w:jc w:val="left"/>
            </w:pPr>
            <w:r>
              <w:t>对供应商提供的服务质量保障方案（包括但不限于质量保证措施、售后服务方案等）进行评审： 1.服务质量保障措施全面、详细，可行性高，操作性强，得10分； 2.服务质量保障措施较为全面、详细，可行性较高，操作性较强，得6分； 3.服务质量保障措施清晰但不全面、具有可行性、操作性，得3分； 4.服务质量保障措施基本清晰，基本可行得1分；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能力提升、培训方案、质量考核 (10.0分)</w:t>
            </w:r>
          </w:p>
        </w:tc>
        <w:tc>
          <w:tcPr>
            <w:tcW w:w="5076" w:type="dxa"/>
          </w:tcPr>
          <w:p>
            <w:pPr>
              <w:pStyle w:val="4"/>
              <w:jc w:val="left"/>
            </w:pPr>
            <w:r>
              <w:t>根据供应商提供的项目团队分工、培训、提升计划、质量考核是否全面、具体，是否能满足项目需求进行综合评审： 1.供应商为本项目服务制定的培训方案、提升计划及质量考核全面具体、针对性强的，内容非常全面具体的，得10分； 2.供应商为本项目服务制定的培训方案、提升计划及质量考核的科学性较高及可操作性较强的，内容比较具体的，得6分； 3.供应商为本项目服务制定的培训方案、提升计划及质量考核的科学性及可操作性一般的，内容不够全面的，得3分； 4.供应商为本项目服务制定的培训方案、提升计划及质量考核的科学性差及可操作性不强的，内容简单的得1分；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项目业绩 (20.0分)</w:t>
            </w:r>
          </w:p>
        </w:tc>
        <w:tc>
          <w:tcPr>
            <w:tcW w:w="5076" w:type="dxa"/>
          </w:tcPr>
          <w:p>
            <w:pPr>
              <w:pStyle w:val="4"/>
              <w:jc w:val="left"/>
            </w:pPr>
            <w:r>
              <w:t>供应商须提供所承接的人力资源或政府项目辅助服务类等相关项目业绩，每个得4分，最高得20分。（须提供合同复印件加盖供应商公章）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服务人员情况 (15.0分)</w:t>
            </w:r>
          </w:p>
        </w:tc>
        <w:tc>
          <w:tcPr>
            <w:tcW w:w="5076" w:type="dxa"/>
          </w:tcPr>
          <w:p>
            <w:pPr>
              <w:pStyle w:val="4"/>
              <w:jc w:val="left"/>
            </w:pPr>
            <w:r>
              <w:t>根据供应商拟投入本项目的团队人员情况进行评审： （1）具有本科或以上学历的，每提供1个得2分，本小项4分； （2）具有会计职称证书的，每提供1个初级证书得2分，本小项6分； （3）具有会计职称证书的，每提供1个中级证书的2.5分，本小项5分； （供应商需要提供相应证书和与供应商签订的劳动合同复印件，无提供不得分）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(10.0分)</w:t>
            </w:r>
          </w:p>
        </w:tc>
        <w:tc>
          <w:tcPr>
            <w:tcW w:w="5076" w:type="dxa"/>
          </w:tcPr>
          <w:p>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4"/>
        <w:outlineLvl w:val="3"/>
      </w:pPr>
      <w:r>
        <w:rPr>
          <w:b/>
          <w:sz w:val="24"/>
        </w:rPr>
        <w:t>6.汇总、排序</w:t>
      </w:r>
    </w:p>
    <w:p>
      <w:pPr>
        <w:pStyle w:val="4"/>
      </w:pPr>
      <w:r>
        <w:t>采购包1：</w:t>
      </w:r>
    </w:p>
    <w:p>
      <w:pPr>
        <w:pStyle w:val="4"/>
      </w:pPr>
      <w: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pStyle w:val="4"/>
        <w:outlineLvl w:val="3"/>
      </w:pPr>
      <w:r>
        <w:rPr>
          <w:b/>
          <w:sz w:val="24"/>
        </w:rPr>
        <w:t>7.其他无效响应的情形：</w:t>
      </w:r>
    </w:p>
    <w:p>
      <w:pPr>
        <w:pStyle w:val="4"/>
        <w:ind w:firstLine="480"/>
      </w:pPr>
      <w:r>
        <w:t>（1）评审期间，供应商没有按磋商小组的要求提交法定代表人或其委托代理人签字的澄清、说明、补正或改变了响应文件的实质性内容的。</w:t>
      </w:r>
    </w:p>
    <w:p>
      <w:pPr>
        <w:pStyle w:val="4"/>
        <w:ind w:firstLine="480"/>
      </w:pPr>
      <w:r>
        <w:t>（2）响应文件提供虚假材料的。</w:t>
      </w:r>
    </w:p>
    <w:p>
      <w:pPr>
        <w:pStyle w:val="4"/>
        <w:ind w:firstLine="480"/>
      </w:pPr>
      <w:r>
        <w:t>（3）供应商以他人名义响应、串通响应、以行贿手段谋取成交或者以其他弄虚作假方式响应的。</w:t>
      </w:r>
    </w:p>
    <w:p>
      <w:pPr>
        <w:pStyle w:val="4"/>
        <w:ind w:firstLine="480"/>
      </w:pPr>
      <w:r>
        <w:t>（4）供应商对采购人、采购代理机构、磋商小组及其工作人员施加影响，有碍招标公平、公正的。</w:t>
      </w:r>
    </w:p>
    <w:p>
      <w:pPr>
        <w:pStyle w:val="4"/>
        <w:ind w:firstLine="480"/>
      </w:pPr>
      <w:r>
        <w:t>（5）响应文件含有采购人不能接受的附加条件的。</w:t>
      </w:r>
    </w:p>
    <w:p>
      <w:pPr>
        <w:pStyle w:val="4"/>
        <w:ind w:firstLine="480"/>
      </w:pPr>
      <w:r>
        <w:t>（6）法律、法规和磋商文件规定的其他无效情形。</w:t>
      </w:r>
    </w:p>
    <w:p>
      <w:pPr>
        <w:pStyle w:val="4"/>
      </w:pPr>
      <w:r>
        <w:t xml:space="preserve">  </w:t>
      </w:r>
    </w:p>
    <w:p>
      <w:pPr>
        <w:pStyle w:val="4"/>
        <w:jc w:val="center"/>
        <w:outlineLvl w:val="1"/>
      </w:pPr>
      <w:r>
        <w:rPr>
          <w:b/>
          <w:sz w:val="36"/>
        </w:rPr>
        <w:t>第五章 合同文本</w:t>
      </w:r>
    </w:p>
    <w:p>
      <w:pPr>
        <w:pStyle w:val="4"/>
      </w:pPr>
      <w:r>
        <w:rPr>
          <w:b/>
        </w:rPr>
        <w:t xml:space="preserve"> </w:t>
      </w:r>
    </w:p>
    <w:p>
      <w:pPr>
        <w:pStyle w:val="4"/>
        <w:spacing w:before="0" w:after="0"/>
        <w:ind w:left="0" w:right="0"/>
        <w:jc w:val="center"/>
      </w:pPr>
      <w:r>
        <w:rPr>
          <w:b/>
        </w:rPr>
        <w:t xml:space="preserve"> </w:t>
      </w:r>
    </w:p>
    <w:p>
      <w:pPr>
        <w:pStyle w:val="4"/>
        <w:spacing w:before="0" w:after="0"/>
        <w:ind w:left="0" w:right="0"/>
        <w:jc w:val="center"/>
      </w:pPr>
      <w:r>
        <w:rPr>
          <w:b/>
        </w:rPr>
        <w:t xml:space="preserve"> </w:t>
      </w:r>
    </w:p>
    <w:p>
      <w:pPr>
        <w:pStyle w:val="4"/>
        <w:spacing w:before="0" w:after="0"/>
        <w:ind w:left="0" w:right="0"/>
        <w:jc w:val="center"/>
      </w:pPr>
      <w:r>
        <w:rPr>
          <w:b/>
        </w:rPr>
        <w:t xml:space="preserve"> </w:t>
      </w:r>
    </w:p>
    <w:p>
      <w:pPr>
        <w:pStyle w:val="4"/>
        <w:spacing w:before="0" w:after="0"/>
        <w:ind w:left="0" w:right="0"/>
        <w:jc w:val="center"/>
      </w:pPr>
      <w:r>
        <w:rPr>
          <w:b/>
        </w:rPr>
        <w:t>广东省政府采购</w:t>
      </w:r>
    </w:p>
    <w:p>
      <w:pPr>
        <w:pStyle w:val="4"/>
        <w:spacing w:before="150" w:after="150"/>
        <w:ind w:left="0" w:right="0"/>
        <w:jc w:val="both"/>
      </w:pPr>
      <w:r>
        <w:rPr>
          <w:color w:val="222222"/>
          <w:sz w:val="27"/>
        </w:rPr>
        <w:t xml:space="preserve"> </w:t>
      </w:r>
    </w:p>
    <w:p>
      <w:pPr>
        <w:pStyle w:val="4"/>
        <w:spacing w:before="0" w:after="0"/>
        <w:ind w:left="0" w:right="0"/>
        <w:jc w:val="center"/>
      </w:pPr>
      <w:r>
        <w:rPr>
          <w:b/>
        </w:rPr>
        <w:t>合　同　书</w:t>
      </w:r>
    </w:p>
    <w:p>
      <w:pPr>
        <w:pStyle w:val="4"/>
        <w:spacing w:before="0" w:after="0"/>
        <w:ind w:left="0" w:right="0"/>
        <w:jc w:val="center"/>
      </w:pPr>
      <w:r>
        <w:br w:type="textWrapping"/>
      </w:r>
      <w:r>
        <w:br w:type="textWrapping"/>
      </w:r>
      <w:r>
        <w:br w:type="textWrapping"/>
      </w:r>
      <w:r>
        <w:br w:type="textWrapping"/>
      </w:r>
      <w:r>
        <w:br w:type="textWrapping"/>
      </w:r>
      <w:r>
        <w:br w:type="textWrapping"/>
      </w:r>
      <w:r>
        <w:br w:type="textWrapping"/>
      </w:r>
      <w:r>
        <w:br w:type="textWrapping"/>
      </w:r>
      <w:r>
        <w:rPr>
          <w:color w:val="222222"/>
          <w:sz w:val="27"/>
        </w:rPr>
        <w:t xml:space="preserve"> </w:t>
      </w:r>
    </w:p>
    <w:p>
      <w:pPr>
        <w:pStyle w:val="4"/>
        <w:spacing w:before="0" w:after="0"/>
        <w:ind w:left="0" w:right="0"/>
        <w:jc w:val="center"/>
      </w:pPr>
      <w:r>
        <w:rPr>
          <w:color w:val="222222"/>
          <w:sz w:val="28"/>
        </w:rPr>
        <w:t>采购计划编号：</w:t>
      </w:r>
      <w:r>
        <w:rPr>
          <w:u w:val="single"/>
        </w:rPr>
        <w:t xml:space="preserve">                          </w:t>
      </w:r>
    </w:p>
    <w:p>
      <w:pPr>
        <w:pStyle w:val="4"/>
        <w:spacing w:before="150" w:after="150"/>
        <w:ind w:left="0" w:right="0"/>
        <w:jc w:val="both"/>
      </w:pPr>
      <w:r>
        <w:rPr>
          <w:color w:val="222222"/>
          <w:sz w:val="27"/>
        </w:rPr>
        <w:t xml:space="preserve"> </w:t>
      </w:r>
    </w:p>
    <w:p>
      <w:pPr>
        <w:pStyle w:val="4"/>
        <w:spacing w:before="0" w:after="0"/>
        <w:ind w:left="0" w:right="0"/>
        <w:jc w:val="center"/>
      </w:pPr>
      <w:r>
        <w:rPr>
          <w:color w:val="222222"/>
          <w:sz w:val="28"/>
        </w:rPr>
        <w:t>项目编号：</w:t>
      </w:r>
      <w:r>
        <w:rPr>
          <w:u w:val="single"/>
        </w:rPr>
        <w:t xml:space="preserve">                                  </w:t>
      </w:r>
    </w:p>
    <w:p>
      <w:pPr>
        <w:pStyle w:val="4"/>
        <w:spacing w:before="150" w:after="150"/>
        <w:ind w:left="0" w:right="0"/>
        <w:jc w:val="both"/>
      </w:pPr>
      <w:r>
        <w:rPr>
          <w:color w:val="222222"/>
          <w:sz w:val="27"/>
        </w:rPr>
        <w:t xml:space="preserve"> </w:t>
      </w:r>
    </w:p>
    <w:p>
      <w:pPr>
        <w:pStyle w:val="4"/>
        <w:spacing w:before="0" w:after="0"/>
        <w:ind w:left="0" w:right="0"/>
        <w:jc w:val="center"/>
      </w:pPr>
      <w:r>
        <w:rPr>
          <w:color w:val="222222"/>
          <w:sz w:val="28"/>
        </w:rPr>
        <w:t>项目名称：</w:t>
      </w:r>
      <w:r>
        <w:rPr>
          <w:u w:val="single"/>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jc w:val="both"/>
      </w:pPr>
      <w:r>
        <w:br w:type="textWrapping"/>
      </w:r>
      <w:r>
        <w:rPr>
          <w:color w:val="222222"/>
          <w:sz w:val="27"/>
        </w:rPr>
        <w:t xml:space="preserve"> </w:t>
      </w:r>
    </w:p>
    <w:p>
      <w:pPr>
        <w:pStyle w:val="4"/>
      </w:pPr>
      <w:r>
        <w:rPr>
          <w:b/>
          <w:sz w:val="21"/>
        </w:rPr>
        <w:t>甲    方：</w:t>
      </w:r>
      <w:r>
        <w:rPr>
          <w:b/>
          <w:sz w:val="21"/>
          <w:u w:val="single"/>
        </w:rPr>
        <w:t>东莞市沙田镇农林水务局</w:t>
      </w:r>
    </w:p>
    <w:p>
      <w:pPr>
        <w:pStyle w:val="4"/>
      </w:pPr>
      <w:r>
        <w:rPr>
          <w:sz w:val="21"/>
        </w:rPr>
        <w:t>电    话：0769-88865998    地  址：东莞市沙田镇横流南路8号</w:t>
      </w:r>
    </w:p>
    <w:p>
      <w:pPr>
        <w:pStyle w:val="4"/>
      </w:pPr>
      <w:r>
        <w:rPr>
          <w:b/>
          <w:sz w:val="21"/>
        </w:rPr>
        <w:t>乙    方：</w:t>
      </w:r>
      <w:r>
        <w:br w:type="textWrapping"/>
      </w:r>
      <w:r>
        <w:rPr>
          <w:sz w:val="21"/>
        </w:rPr>
        <w:t xml:space="preserve">电    话：                 地  址：   </w:t>
      </w:r>
    </w:p>
    <w:p>
      <w:pPr>
        <w:pStyle w:val="4"/>
      </w:pPr>
      <w:r>
        <w:rPr>
          <w:sz w:val="21"/>
          <w:u w:val="single"/>
        </w:rPr>
        <w:t>受甲方委托，东莞市沙田镇招投标服务所组织对东莞市沙田镇统筹村（社区）集体资产管理服务项目</w:t>
      </w:r>
      <w:r>
        <w:rPr>
          <w:sz w:val="21"/>
        </w:rPr>
        <w:t>（采购编号为</w:t>
      </w:r>
      <w:r>
        <w:rPr>
          <w:u w:val="single"/>
        </w:rPr>
        <w:t xml:space="preserve">  </w:t>
      </w:r>
      <w:r>
        <w:rPr>
          <w:sz w:val="21"/>
        </w:rPr>
        <w:t>）进行采购，于</w:t>
      </w:r>
      <w:r>
        <w:rPr>
          <w:u w:val="single"/>
        </w:rPr>
        <w:t xml:space="preserve">   </w:t>
      </w:r>
      <w:r>
        <w:rPr>
          <w:sz w:val="21"/>
        </w:rPr>
        <w:t>年</w:t>
      </w:r>
      <w:r>
        <w:rPr>
          <w:u w:val="single"/>
        </w:rPr>
        <w:t xml:space="preserve">   </w:t>
      </w:r>
      <w:r>
        <w:rPr>
          <w:sz w:val="21"/>
        </w:rPr>
        <w:t>月</w:t>
      </w:r>
      <w:r>
        <w:rPr>
          <w:u w:val="single"/>
        </w:rPr>
        <w:t xml:space="preserve">   </w:t>
      </w:r>
      <w:r>
        <w:rPr>
          <w:sz w:val="21"/>
        </w:rPr>
        <w:t>日通过竞争性磋商，经评审委员会评定乙方为中标（成交）供应商。为了保护甲、乙双方合法权益，根据《中华人民共和国政府采购法》及其实施条例、《中华人民共和国民法典》，在平等自愿的基础上，按照下面的条款和条件，签署本合同。</w:t>
      </w:r>
    </w:p>
    <w:p>
      <w:pPr>
        <w:pStyle w:val="4"/>
      </w:pPr>
      <w:r>
        <w:rPr>
          <w:b/>
          <w:sz w:val="21"/>
        </w:rPr>
        <w:t>一、合同项目</w:t>
      </w:r>
    </w:p>
    <w:p>
      <w:pPr>
        <w:pStyle w:val="4"/>
        <w:ind w:firstLine="420"/>
      </w:pPr>
      <w:r>
        <w:rPr>
          <w:sz w:val="21"/>
        </w:rPr>
        <w:t>1.项目名称：</w:t>
      </w:r>
      <w:r>
        <w:rPr>
          <w:sz w:val="22"/>
          <w:u w:val="single"/>
        </w:rPr>
        <w:t xml:space="preserve">  </w:t>
      </w:r>
      <w:r>
        <w:rPr>
          <w:sz w:val="21"/>
          <w:u w:val="single"/>
        </w:rPr>
        <w:t>东莞市沙田镇统筹村（社区）集体资产管理服务项目</w:t>
      </w:r>
      <w:r>
        <w:rPr>
          <w:sz w:val="22"/>
          <w:u w:val="single"/>
        </w:rPr>
        <w:t xml:space="preserve">                </w:t>
      </w:r>
    </w:p>
    <w:p>
      <w:pPr>
        <w:pStyle w:val="4"/>
        <w:ind w:firstLine="420"/>
      </w:pPr>
      <w:r>
        <w:rPr>
          <w:sz w:val="21"/>
        </w:rPr>
        <w:t>2.采购编号：</w:t>
      </w:r>
      <w:r>
        <w:rPr>
          <w:sz w:val="22"/>
          <w:u w:val="single"/>
        </w:rPr>
        <w:t xml:space="preserve">       </w:t>
      </w:r>
    </w:p>
    <w:p>
      <w:pPr>
        <w:pStyle w:val="4"/>
        <w:ind w:firstLine="420"/>
      </w:pPr>
      <w:r>
        <w:rPr>
          <w:sz w:val="21"/>
        </w:rPr>
        <w:t>3.中标金额：￥</w:t>
      </w:r>
      <w:r>
        <w:rPr>
          <w:sz w:val="22"/>
          <w:u w:val="single"/>
        </w:rPr>
        <w:t xml:space="preserve">     </w:t>
      </w:r>
      <w:r>
        <w:rPr>
          <w:sz w:val="21"/>
        </w:rPr>
        <w:t>元（大写人民币   整）</w:t>
      </w:r>
    </w:p>
    <w:p>
      <w:pPr>
        <w:pStyle w:val="4"/>
      </w:pPr>
      <w:r>
        <w:rPr>
          <w:b/>
          <w:sz w:val="21"/>
        </w:rPr>
        <w:t>二、服务范围</w:t>
      </w:r>
    </w:p>
    <w:p>
      <w:pPr>
        <w:pStyle w:val="4"/>
      </w:pPr>
      <w:r>
        <w:rPr>
          <w:sz w:val="21"/>
        </w:rPr>
        <w:t>　　甲方聘请乙方提供以下服务：</w:t>
      </w:r>
    </w:p>
    <w:p>
      <w:pPr>
        <w:pStyle w:val="4"/>
        <w:ind w:firstLine="420"/>
      </w:pPr>
      <w:r>
        <w:rPr>
          <w:color w:val="000000"/>
          <w:sz w:val="21"/>
        </w:rPr>
        <w:t>1.财务监管：协助</w:t>
      </w:r>
      <w:r>
        <w:rPr>
          <w:sz w:val="21"/>
        </w:rPr>
        <w:t>甲方</w:t>
      </w:r>
      <w:r>
        <w:rPr>
          <w:color w:val="000000"/>
          <w:sz w:val="21"/>
        </w:rPr>
        <w:t>审核全镇村组两级集体经济组织的会计凭证、会计报表和财务公布表；监测村组两级集体资产的经营管理，及时向</w:t>
      </w:r>
      <w:r>
        <w:rPr>
          <w:sz w:val="21"/>
        </w:rPr>
        <w:t>甲方</w:t>
      </w:r>
      <w:r>
        <w:rPr>
          <w:color w:val="000000"/>
          <w:sz w:val="21"/>
        </w:rPr>
        <w:t>反映财务制度执行情况；根据</w:t>
      </w:r>
      <w:r>
        <w:rPr>
          <w:sz w:val="21"/>
        </w:rPr>
        <w:t>甲方</w:t>
      </w:r>
      <w:r>
        <w:rPr>
          <w:color w:val="000000"/>
          <w:sz w:val="21"/>
        </w:rPr>
        <w:t>的工作安排，协助指导村（社区）的会计核算、规范公章管理、下属单位财务监管等工作。</w:t>
      </w:r>
    </w:p>
    <w:p>
      <w:pPr>
        <w:pStyle w:val="4"/>
        <w:ind w:firstLine="420"/>
      </w:pPr>
      <w:r>
        <w:rPr>
          <w:color w:val="000000"/>
          <w:sz w:val="21"/>
        </w:rPr>
        <w:t>2.经营服务：协助</w:t>
      </w:r>
      <w:r>
        <w:rPr>
          <w:sz w:val="21"/>
        </w:rPr>
        <w:t>甲方</w:t>
      </w:r>
      <w:r>
        <w:rPr>
          <w:color w:val="000000"/>
          <w:sz w:val="21"/>
        </w:rPr>
        <w:t>落实村（社区）的重大事项申报审查工作，统筹办理集体资产上交易平台的呈审事项；定期向村（社区）提交集体经济运行情况分析报告；协同相关人员做好资金筹措和运营、债权债务管理、预决算管理等工作；根据</w:t>
      </w:r>
      <w:r>
        <w:rPr>
          <w:sz w:val="21"/>
        </w:rPr>
        <w:t>甲方</w:t>
      </w:r>
      <w:r>
        <w:rPr>
          <w:color w:val="000000"/>
          <w:sz w:val="21"/>
        </w:rPr>
        <w:t>的工作安排，协助统筹资产、资源、合同、违规交易等台账的建档和相关管理工作。</w:t>
      </w:r>
    </w:p>
    <w:p>
      <w:pPr>
        <w:pStyle w:val="4"/>
        <w:ind w:firstLine="420"/>
      </w:pPr>
      <w:r>
        <w:rPr>
          <w:color w:val="000000"/>
          <w:sz w:val="21"/>
        </w:rPr>
        <w:t>3.决策参谋：列席村（社区）“两委”会、理事会、股东大会、股东代表会议等有关生产计划、财务计划和经营管理工作会议并提供专业咨询，根据农村集体资产管理制度对民主决策事项的合规性和可行性提出建议；根据</w:t>
      </w:r>
      <w:r>
        <w:rPr>
          <w:sz w:val="21"/>
        </w:rPr>
        <w:t>甲方</w:t>
      </w:r>
      <w:r>
        <w:rPr>
          <w:color w:val="000000"/>
          <w:sz w:val="21"/>
        </w:rPr>
        <w:t>的工作安排，就农村集体资产财务管理热点难点问题开展调查研究，提交调研报告或意见建议。</w:t>
      </w:r>
    </w:p>
    <w:p>
      <w:pPr>
        <w:pStyle w:val="4"/>
        <w:ind w:firstLine="420"/>
      </w:pPr>
      <w:r>
        <w:rPr>
          <w:color w:val="000000"/>
          <w:sz w:val="21"/>
        </w:rPr>
        <w:t>4.业务指导：协助</w:t>
      </w:r>
      <w:r>
        <w:rPr>
          <w:sz w:val="21"/>
        </w:rPr>
        <w:t>甲方</w:t>
      </w:r>
      <w:r>
        <w:rPr>
          <w:color w:val="000000"/>
          <w:sz w:val="21"/>
        </w:rPr>
        <w:t>对村（社区）的会计助理、联组会计、出纳员、资产交易员等进行业务指导监督，协助</w:t>
      </w:r>
      <w:r>
        <w:rPr>
          <w:sz w:val="21"/>
        </w:rPr>
        <w:t>甲方</w:t>
      </w:r>
      <w:r>
        <w:rPr>
          <w:color w:val="000000"/>
          <w:sz w:val="21"/>
        </w:rPr>
        <w:t>对村（社区）财务室的工作人员进行工作绩效评价；根据</w:t>
      </w:r>
      <w:r>
        <w:rPr>
          <w:sz w:val="21"/>
        </w:rPr>
        <w:t>甲方</w:t>
      </w:r>
      <w:r>
        <w:rPr>
          <w:color w:val="000000"/>
          <w:sz w:val="21"/>
        </w:rPr>
        <w:t>的工作安排，指导村（社区）完善和落实集体经济组织章程、开支审批和民主监管等制度，健全内部控制机制。</w:t>
      </w:r>
    </w:p>
    <w:p>
      <w:pPr>
        <w:pStyle w:val="4"/>
        <w:ind w:firstLine="420"/>
        <w:jc w:val="both"/>
      </w:pPr>
      <w:r>
        <w:rPr>
          <w:color w:val="000000"/>
          <w:sz w:val="21"/>
        </w:rPr>
        <w:t>5.其他：落实</w:t>
      </w:r>
      <w:r>
        <w:rPr>
          <w:sz w:val="21"/>
        </w:rPr>
        <w:t>甲方</w:t>
      </w:r>
      <w:r>
        <w:rPr>
          <w:color w:val="000000"/>
          <w:sz w:val="21"/>
        </w:rPr>
        <w:t>因各类特殊情况需开展的其他工作安排。</w:t>
      </w:r>
    </w:p>
    <w:p>
      <w:pPr>
        <w:pStyle w:val="4"/>
      </w:pPr>
      <w:r>
        <w:rPr>
          <w:b/>
          <w:sz w:val="21"/>
        </w:rPr>
        <w:t>三、甲方乙方的权利和义务</w:t>
      </w:r>
    </w:p>
    <w:p>
      <w:pPr>
        <w:pStyle w:val="4"/>
        <w:ind w:left="555"/>
      </w:pPr>
      <w:r>
        <w:rPr>
          <w:sz w:val="21"/>
        </w:rPr>
        <w:t>1.甲方的权利和义务</w:t>
      </w:r>
    </w:p>
    <w:p>
      <w:pPr>
        <w:pStyle w:val="4"/>
        <w:ind w:firstLine="560"/>
      </w:pPr>
      <w:r>
        <w:rPr>
          <w:sz w:val="21"/>
        </w:rPr>
        <w:t xml:space="preserve">(1)对乙方提供的服务工作进行监督。  </w:t>
      </w:r>
    </w:p>
    <w:p>
      <w:pPr>
        <w:pStyle w:val="4"/>
        <w:ind w:firstLine="560"/>
      </w:pPr>
      <w:r>
        <w:rPr>
          <w:sz w:val="21"/>
        </w:rPr>
        <w:t>(2)对本合同标的服务报告进行审核确认。</w:t>
      </w:r>
    </w:p>
    <w:p>
      <w:pPr>
        <w:pStyle w:val="4"/>
        <w:ind w:firstLine="560"/>
      </w:pPr>
      <w:r>
        <w:rPr>
          <w:sz w:val="21"/>
        </w:rPr>
        <w:t>(3)根据市场需求和客户需求对服务内容、标准、费用进行调整。</w:t>
      </w:r>
    </w:p>
    <w:p>
      <w:pPr>
        <w:pStyle w:val="4"/>
        <w:ind w:firstLine="560"/>
      </w:pPr>
      <w:r>
        <w:rPr>
          <w:sz w:val="21"/>
        </w:rPr>
        <w:t>(4)为乙方提供必要的工作条件。</w:t>
      </w:r>
    </w:p>
    <w:p>
      <w:pPr>
        <w:pStyle w:val="4"/>
        <w:ind w:firstLine="560"/>
      </w:pPr>
      <w:r>
        <w:rPr>
          <w:sz w:val="21"/>
        </w:rPr>
        <w:t>(5)协调解决服务开展中出现的问题。</w:t>
      </w:r>
    </w:p>
    <w:p>
      <w:pPr>
        <w:pStyle w:val="4"/>
        <w:ind w:firstLine="560"/>
      </w:pPr>
      <w:r>
        <w:rPr>
          <w:sz w:val="21"/>
        </w:rPr>
        <w:t>(6)在更改服务内容、标准、费用前提前通知乙方，以便达成双方共识。</w:t>
      </w:r>
      <w:r>
        <w:rPr>
          <w:sz w:val="22"/>
        </w:rPr>
        <w:t xml:space="preserve"> </w:t>
      </w:r>
    </w:p>
    <w:p>
      <w:pPr>
        <w:pStyle w:val="4"/>
        <w:ind w:firstLine="560"/>
      </w:pPr>
      <w:r>
        <w:rPr>
          <w:sz w:val="21"/>
        </w:rPr>
        <w:t>2. 乙方的权利和义务</w:t>
      </w:r>
    </w:p>
    <w:p>
      <w:pPr>
        <w:pStyle w:val="4"/>
        <w:ind w:firstLine="560"/>
      </w:pPr>
      <w:r>
        <w:rPr>
          <w:sz w:val="21"/>
        </w:rPr>
        <w:t xml:space="preserve">(1)要求甲方为本合同标的服务工作的开展提供必要的资料和便利。  </w:t>
      </w:r>
    </w:p>
    <w:p>
      <w:pPr>
        <w:pStyle w:val="4"/>
        <w:ind w:firstLine="560"/>
      </w:pPr>
      <w:r>
        <w:rPr>
          <w:sz w:val="21"/>
        </w:rPr>
        <w:t>(2)要求甲方按本合同约定及时支付合同款项。</w:t>
      </w:r>
    </w:p>
    <w:p>
      <w:pPr>
        <w:pStyle w:val="4"/>
        <w:ind w:firstLine="560"/>
      </w:pPr>
      <w:r>
        <w:rPr>
          <w:sz w:val="21"/>
        </w:rPr>
        <w:t>(3)在履行本合同书规定的义务期间，按甲方的指示进行服务工作。</w:t>
      </w:r>
    </w:p>
    <w:p>
      <w:pPr>
        <w:pStyle w:val="4"/>
        <w:ind w:firstLine="560"/>
      </w:pPr>
      <w:r>
        <w:rPr>
          <w:sz w:val="21"/>
        </w:rPr>
        <w:t>(4)为本合同的服务内容建立专项专业服务小组。</w:t>
      </w:r>
    </w:p>
    <w:p>
      <w:pPr>
        <w:pStyle w:val="4"/>
        <w:ind w:firstLine="560"/>
      </w:pPr>
      <w:r>
        <w:rPr>
          <w:sz w:val="21"/>
        </w:rPr>
        <w:t>(5)确保本合同服务小组的服务人员和负责人必须固定，如人员确需变更，须提前通知甲方，并经甲方同意。</w:t>
      </w:r>
    </w:p>
    <w:p>
      <w:pPr>
        <w:pStyle w:val="4"/>
        <w:ind w:firstLine="560"/>
      </w:pPr>
      <w:r>
        <w:rPr>
          <w:sz w:val="21"/>
        </w:rPr>
        <w:t>(6)提供真实有效的服务过程数据和评价信息等，接受甲方的考核管理，并不断提升自身服务质量。</w:t>
      </w:r>
    </w:p>
    <w:p>
      <w:pPr>
        <w:pStyle w:val="4"/>
        <w:ind w:firstLine="560"/>
      </w:pPr>
      <w:r>
        <w:rPr>
          <w:sz w:val="21"/>
        </w:rPr>
        <w:t>(7)不得将本合同委托的事项转委托第三方。</w:t>
      </w:r>
    </w:p>
    <w:p>
      <w:pPr>
        <w:pStyle w:val="4"/>
      </w:pPr>
      <w:r>
        <w:rPr>
          <w:b/>
          <w:sz w:val="21"/>
        </w:rPr>
        <w:t>四、服务期间（项目完成期限）</w:t>
      </w:r>
    </w:p>
    <w:p>
      <w:pPr>
        <w:pStyle w:val="4"/>
        <w:ind w:firstLine="435"/>
      </w:pPr>
      <w:r>
        <w:rPr>
          <w:sz w:val="21"/>
        </w:rPr>
        <w:t>委托服务期间自</w:t>
      </w:r>
      <w:r>
        <w:rPr>
          <w:sz w:val="22"/>
          <w:u w:val="single"/>
        </w:rPr>
        <w:t xml:space="preserve">    </w:t>
      </w:r>
      <w:r>
        <w:rPr>
          <w:sz w:val="21"/>
        </w:rPr>
        <w:t>年</w:t>
      </w:r>
      <w:r>
        <w:rPr>
          <w:sz w:val="22"/>
          <w:u w:val="single"/>
        </w:rPr>
        <w:t xml:space="preserve">    </w:t>
      </w:r>
      <w:r>
        <w:rPr>
          <w:sz w:val="21"/>
        </w:rPr>
        <w:t>月</w:t>
      </w:r>
      <w:r>
        <w:rPr>
          <w:sz w:val="22"/>
          <w:u w:val="single"/>
        </w:rPr>
        <w:t xml:space="preserve">    </w:t>
      </w:r>
      <w:r>
        <w:rPr>
          <w:sz w:val="21"/>
        </w:rPr>
        <w:t>日至</w:t>
      </w:r>
      <w:r>
        <w:rPr>
          <w:sz w:val="22"/>
          <w:u w:val="single"/>
        </w:rPr>
        <w:t xml:space="preserve">     </w:t>
      </w:r>
      <w:r>
        <w:rPr>
          <w:sz w:val="21"/>
        </w:rPr>
        <w:t>年</w:t>
      </w:r>
      <w:r>
        <w:rPr>
          <w:sz w:val="22"/>
          <w:u w:val="single"/>
        </w:rPr>
        <w:t xml:space="preserve">    </w:t>
      </w:r>
      <w:r>
        <w:rPr>
          <w:sz w:val="21"/>
        </w:rPr>
        <w:t>月</w:t>
      </w:r>
      <w:r>
        <w:rPr>
          <w:sz w:val="22"/>
          <w:u w:val="single"/>
        </w:rPr>
        <w:t xml:space="preserve">    </w:t>
      </w:r>
      <w:r>
        <w:rPr>
          <w:sz w:val="21"/>
        </w:rPr>
        <w:t>日止。</w:t>
      </w:r>
    </w:p>
    <w:p>
      <w:pPr>
        <w:pStyle w:val="4"/>
      </w:pPr>
      <w:r>
        <w:rPr>
          <w:b/>
          <w:sz w:val="21"/>
        </w:rPr>
        <w:t>五、付款方式</w:t>
      </w:r>
    </w:p>
    <w:p>
      <w:pPr>
        <w:pStyle w:val="4"/>
        <w:ind w:firstLine="420"/>
      </w:pPr>
      <w:r>
        <w:rPr>
          <w:sz w:val="21"/>
        </w:rPr>
        <w:t>1.支付周期：</w:t>
      </w:r>
    </w:p>
    <w:p>
      <w:pPr>
        <w:pStyle w:val="4"/>
        <w:ind w:firstLine="420"/>
      </w:pPr>
      <w:r>
        <w:rPr>
          <w:sz w:val="21"/>
        </w:rPr>
        <w:t>本项目费用按服务年度分</w:t>
      </w:r>
      <w:r>
        <w:rPr>
          <w:sz w:val="21"/>
          <w:u w:val="single"/>
        </w:rPr>
        <w:t xml:space="preserve"> 四</w:t>
      </w:r>
      <w:r>
        <w:rPr>
          <w:sz w:val="21"/>
        </w:rPr>
        <w:t>期支付，具体时间节点如下：</w:t>
      </w:r>
    </w:p>
    <w:p>
      <w:pPr>
        <w:pStyle w:val="4"/>
        <w:ind w:firstLine="420"/>
      </w:pPr>
      <w:r>
        <w:rPr>
          <w:sz w:val="21"/>
        </w:rPr>
        <w:t>（1）首期：合同生效后7个工作日内，支付暂定合同金额的25%预付；</w:t>
      </w:r>
    </w:p>
    <w:p>
      <w:pPr>
        <w:pStyle w:val="4"/>
        <w:ind w:firstLine="420"/>
      </w:pPr>
      <w:r>
        <w:rPr>
          <w:sz w:val="21"/>
        </w:rPr>
        <w:t>（2）第二期：2026年9月1日前，支付暂定合同金额的25%预付；</w:t>
      </w:r>
    </w:p>
    <w:p>
      <w:pPr>
        <w:pStyle w:val="4"/>
        <w:ind w:firstLine="420"/>
      </w:pPr>
      <w:r>
        <w:rPr>
          <w:sz w:val="21"/>
        </w:rPr>
        <w:t>（3）第三期：2026年12月1日前，支付暂定合同金额的25%预付；</w:t>
      </w:r>
    </w:p>
    <w:p>
      <w:pPr>
        <w:pStyle w:val="4"/>
        <w:ind w:firstLine="420"/>
      </w:pPr>
      <w:r>
        <w:rPr>
          <w:sz w:val="21"/>
        </w:rPr>
        <w:t>（4）末期：2027年3月1日前，支付暂定合同金额的25%预付。</w:t>
      </w:r>
    </w:p>
    <w:p>
      <w:pPr>
        <w:pStyle w:val="4"/>
        <w:ind w:firstLine="420"/>
      </w:pPr>
      <w:r>
        <w:rPr>
          <w:sz w:val="21"/>
        </w:rPr>
        <w:t>2.结算与调整机制：</w:t>
      </w:r>
    </w:p>
    <w:p>
      <w:pPr>
        <w:pStyle w:val="4"/>
        <w:ind w:firstLine="420"/>
      </w:pPr>
      <w:r>
        <w:rPr>
          <w:sz w:val="21"/>
        </w:rPr>
        <w:t>（1）最终结算：服务年度届满后30日内，双方根据全年实际费用进行最终结算，多退少补。</w:t>
      </w:r>
    </w:p>
    <w:p>
      <w:pPr>
        <w:pStyle w:val="4"/>
        <w:ind w:firstLine="420"/>
      </w:pPr>
      <w:r>
        <w:rPr>
          <w:sz w:val="21"/>
        </w:rPr>
        <w:t>（2）付款方式为银行转账，乙方账号信息如下：</w:t>
      </w:r>
    </w:p>
    <w:p>
      <w:pPr>
        <w:pStyle w:val="4"/>
        <w:ind w:firstLine="420"/>
      </w:pPr>
      <w:r>
        <w:rPr>
          <w:sz w:val="21"/>
        </w:rPr>
        <w:t>账户名称：</w:t>
      </w:r>
    </w:p>
    <w:p>
      <w:pPr>
        <w:pStyle w:val="4"/>
        <w:ind w:firstLine="420"/>
      </w:pPr>
      <w:r>
        <w:rPr>
          <w:sz w:val="21"/>
        </w:rPr>
        <w:t>开户银行：</w:t>
      </w:r>
    </w:p>
    <w:p>
      <w:pPr>
        <w:pStyle w:val="4"/>
        <w:ind w:firstLine="420"/>
      </w:pPr>
      <w:r>
        <w:rPr>
          <w:sz w:val="21"/>
        </w:rPr>
        <w:t>银行账号：</w:t>
      </w:r>
    </w:p>
    <w:p>
      <w:pPr>
        <w:pStyle w:val="4"/>
      </w:pPr>
      <w:r>
        <w:rPr>
          <w:b/>
          <w:sz w:val="21"/>
        </w:rPr>
        <w:t>六、保密</w:t>
      </w:r>
    </w:p>
    <w:p>
      <w:pPr>
        <w:pStyle w:val="4"/>
        <w:ind w:right="210" w:firstLine="420"/>
      </w:pPr>
      <w:r>
        <w:rPr>
          <w:sz w:val="21"/>
        </w:rPr>
        <w:t>甲乙双方在订立合同、合同履约过程中，知悉的商业秘密或者其他应当保密的信息，不得泄露或者不正当地使用；泄露、不正当地使用该商业秘密或者信息，造成对方损失的，应当承担赔偿责任。</w:t>
      </w:r>
    </w:p>
    <w:p>
      <w:pPr>
        <w:pStyle w:val="4"/>
      </w:pPr>
      <w:r>
        <w:rPr>
          <w:b/>
          <w:sz w:val="21"/>
        </w:rPr>
        <w:t>七、违约责任与赔偿损失</w:t>
      </w:r>
    </w:p>
    <w:p>
      <w:pPr>
        <w:pStyle w:val="4"/>
        <w:ind w:right="210" w:firstLine="420"/>
      </w:pPr>
      <w:r>
        <w:rPr>
          <w:sz w:val="21"/>
        </w:rPr>
        <w:t>1.乙方提供的服务不符合采购文件、报价文件或本合同规定的，甲方有权拒收，并且乙方须向甲方支付本合同总价5%的违约金，由此造成的甲方经济损失由乙方承担。</w:t>
      </w:r>
    </w:p>
    <w:p>
      <w:pPr>
        <w:pStyle w:val="4"/>
        <w:ind w:right="210"/>
      </w:pPr>
      <w:r>
        <w:rPr>
          <w:sz w:val="21"/>
        </w:rPr>
        <w:t xml:space="preserve">    2.乙方未能按本合同规定的时间提供服务，从逾期之日起每日按本合同总价0.5‰的数额向甲方支付违约金；逾期15天以上的，甲方有权终止合同，由此造成的甲方经济损失由乙方承担。</w:t>
      </w:r>
    </w:p>
    <w:p>
      <w:pPr>
        <w:pStyle w:val="4"/>
      </w:pPr>
      <w:r>
        <w:rPr>
          <w:sz w:val="21"/>
        </w:rPr>
        <w:t xml:space="preserve">    3.甲方无正当理由拒收接受服务，到期拒付服务款项的，甲方向乙方偿付本合同总的5%的违约金。甲方逾期付款，则每日按本合同总价的0.5‰向乙方偿付违约金，但违约金总额不超过合同总金额的10%。</w:t>
      </w:r>
    </w:p>
    <w:p>
      <w:pPr>
        <w:pStyle w:val="4"/>
      </w:pPr>
      <w:r>
        <w:rPr>
          <w:sz w:val="21"/>
        </w:rPr>
        <w:t xml:space="preserve">    4.其它违约责任按《中华人民共和国民法典》处理。</w:t>
      </w:r>
    </w:p>
    <w:p>
      <w:pPr>
        <w:pStyle w:val="4"/>
      </w:pPr>
      <w:r>
        <w:rPr>
          <w:b/>
          <w:sz w:val="21"/>
        </w:rPr>
        <w:t>八、争端的解决</w:t>
      </w:r>
    </w:p>
    <w:p>
      <w:pPr>
        <w:pStyle w:val="4"/>
        <w:ind w:firstLine="420"/>
      </w:pPr>
      <w:r>
        <w:rPr>
          <w:sz w:val="21"/>
        </w:rPr>
        <w:t>合同执行过程中发生的任何争议，如双方不能通过友好协商解决，双方同意提交甲方所在地有管辖权的人民法院诉讼处理。</w:t>
      </w:r>
    </w:p>
    <w:p>
      <w:pPr>
        <w:pStyle w:val="4"/>
        <w:ind w:firstLine="420"/>
      </w:pPr>
      <w:r>
        <w:rPr>
          <w:b/>
          <w:sz w:val="21"/>
        </w:rPr>
        <w:t>九、不可抗力</w:t>
      </w:r>
    </w:p>
    <w:p>
      <w:pPr>
        <w:pStyle w:val="4"/>
        <w:ind w:firstLine="420"/>
      </w:pPr>
      <w:r>
        <w:rPr>
          <w:sz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4"/>
      </w:pPr>
      <w:r>
        <w:rPr>
          <w:b/>
          <w:sz w:val="21"/>
        </w:rPr>
        <w:t>十、税费</w:t>
      </w:r>
    </w:p>
    <w:p>
      <w:pPr>
        <w:pStyle w:val="4"/>
        <w:ind w:firstLine="420"/>
      </w:pPr>
      <w:r>
        <w:rPr>
          <w:sz w:val="21"/>
        </w:rPr>
        <w:t>在中国境内、外发生的与本合同执行有关的一切税费均由乙方负担。</w:t>
      </w:r>
    </w:p>
    <w:p>
      <w:pPr>
        <w:pStyle w:val="4"/>
      </w:pPr>
      <w:r>
        <w:rPr>
          <w:b/>
          <w:sz w:val="21"/>
        </w:rPr>
        <w:t>十一、其它</w:t>
      </w:r>
    </w:p>
    <w:p>
      <w:pPr>
        <w:pStyle w:val="4"/>
        <w:ind w:firstLine="560"/>
      </w:pPr>
      <w:r>
        <w:rPr>
          <w:sz w:val="21"/>
        </w:rPr>
        <w:t>1.本合同所有附件、采购（磋商）文件、投标（响应）文件、中标（成交）通知书通知书均为合同的有效组成部分，与本合同具有同等法律效力。</w:t>
      </w:r>
    </w:p>
    <w:p>
      <w:pPr>
        <w:pStyle w:val="4"/>
        <w:ind w:firstLine="420"/>
      </w:pPr>
      <w:r>
        <w:rPr>
          <w:sz w:val="21"/>
        </w:rPr>
        <w:t>2.在执行本合同的过程中，所有经双方签署确认的文件（包括会议纪要、补充协议、往来信函）即成为本合同的有效组成部分。</w:t>
      </w:r>
    </w:p>
    <w:p>
      <w:pPr>
        <w:pStyle w:val="4"/>
        <w:ind w:firstLine="420"/>
      </w:pPr>
      <w:r>
        <w:rPr>
          <w:sz w:val="21"/>
        </w:rPr>
        <w:t>3.如一方地址、电话、传真号码有变更，应在变更当日内书面通知对方，否则，应承担相应责任。</w:t>
      </w:r>
    </w:p>
    <w:p>
      <w:pPr>
        <w:pStyle w:val="4"/>
      </w:pPr>
      <w:r>
        <w:rPr>
          <w:sz w:val="21"/>
        </w:rPr>
        <w:t xml:space="preserve">    4.除甲方事先书面同意外，乙方不得部分或全部转让其应履行的合同项下的义务。</w:t>
      </w:r>
    </w:p>
    <w:p>
      <w:pPr>
        <w:pStyle w:val="4"/>
      </w:pPr>
      <w:r>
        <w:rPr>
          <w:b/>
          <w:sz w:val="21"/>
        </w:rPr>
        <w:t>十二、合同生效：</w:t>
      </w:r>
    </w:p>
    <w:p>
      <w:pPr>
        <w:pStyle w:val="4"/>
        <w:ind w:firstLine="420"/>
      </w:pPr>
      <w:r>
        <w:rPr>
          <w:sz w:val="21"/>
        </w:rPr>
        <w:t>1.本合同在甲乙双方法人代表或其授权代表签字盖章后生效。</w:t>
      </w:r>
    </w:p>
    <w:p>
      <w:pPr>
        <w:pStyle w:val="4"/>
        <w:ind w:firstLine="420"/>
      </w:pPr>
      <w:r>
        <w:rPr>
          <w:sz w:val="21"/>
        </w:rPr>
        <w:t>2.本合同一式</w:t>
      </w:r>
      <w:r>
        <w:rPr>
          <w:sz w:val="22"/>
          <w:u w:val="single"/>
        </w:rPr>
        <w:t xml:space="preserve"> </w:t>
      </w:r>
      <w:r>
        <w:rPr>
          <w:sz w:val="21"/>
          <w:u w:val="single"/>
        </w:rPr>
        <w:t>二</w:t>
      </w:r>
      <w:r>
        <w:rPr>
          <w:sz w:val="22"/>
          <w:u w:val="single"/>
        </w:rPr>
        <w:t xml:space="preserve"> </w:t>
      </w:r>
      <w:r>
        <w:rPr>
          <w:sz w:val="21"/>
        </w:rPr>
        <w:t>份，甲乙双方各执一份。</w:t>
      </w:r>
    </w:p>
    <w:p>
      <w:pPr>
        <w:pStyle w:val="4"/>
      </w:pPr>
      <w:r>
        <w:rPr>
          <w:sz w:val="21"/>
        </w:rPr>
        <w:t>甲方（盖章）：                     乙方（盖章）：</w:t>
      </w:r>
    </w:p>
    <w:p>
      <w:pPr>
        <w:pStyle w:val="4"/>
      </w:pPr>
      <w:r>
        <w:rPr>
          <w:sz w:val="21"/>
        </w:rPr>
        <w:t>代表：                             代表：</w:t>
      </w:r>
    </w:p>
    <w:p>
      <w:pPr>
        <w:pStyle w:val="4"/>
      </w:pPr>
      <w:r>
        <w:rPr>
          <w:sz w:val="21"/>
        </w:rPr>
        <w:t>签定地点：</w:t>
      </w:r>
    </w:p>
    <w:p>
      <w:pPr>
        <w:pStyle w:val="4"/>
        <w:spacing w:before="0" w:after="0"/>
        <w:ind w:left="0" w:right="0"/>
        <w:jc w:val="both"/>
      </w:pPr>
      <w:r>
        <w:rPr>
          <w:sz w:val="21"/>
        </w:rPr>
        <w:t>签定日期：    年  月    日        签定日期：    年   月   日</w:t>
      </w:r>
    </w:p>
    <w:p>
      <w:pPr>
        <w:pStyle w:val="4"/>
      </w:pPr>
      <w:r>
        <w:t xml:space="preserve">  </w:t>
      </w:r>
    </w:p>
    <w:p>
      <w:pPr>
        <w:pStyle w:val="4"/>
        <w:jc w:val="center"/>
        <w:outlineLvl w:val="1"/>
      </w:pPr>
      <w:r>
        <w:rPr>
          <w:b/>
          <w:sz w:val="36"/>
        </w:rPr>
        <w:t>第六章 响应文件格式与要求</w:t>
      </w:r>
    </w:p>
    <w:p>
      <w:pPr>
        <w:pStyle w:val="4"/>
        <w:ind w:firstLine="480"/>
      </w:pPr>
      <w:r>
        <w:t>供应商应提交证明其有资格参加磋商和成交后有能力履行合同的相关文件，并作为其响应文件的一部分，所有文件必须真实可靠、不得伪造，否则将按相关规定予以处罚。</w:t>
      </w:r>
    </w:p>
    <w:p>
      <w:pPr>
        <w:pStyle w:val="4"/>
        <w:ind w:firstLine="480"/>
      </w:pPr>
      <w:r>
        <w:t>1.法人或者其他组织的营业执照等证明文件，自然人的身份证明：</w:t>
      </w:r>
    </w:p>
    <w:p>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4"/>
        <w:ind w:firstLine="480"/>
      </w:pPr>
      <w:r>
        <w:t>2.财务状况报告，依法缴纳税收和社会保障资金的相关材料（详见资格性审查表要求）</w:t>
      </w:r>
    </w:p>
    <w:p>
      <w:pPr>
        <w:pStyle w:val="4"/>
        <w:ind w:firstLine="480"/>
      </w:pPr>
      <w:r>
        <w:t>3.具有履行合同所必需的设备和专业技术能力的声明。</w:t>
      </w:r>
    </w:p>
    <w:p>
      <w:pPr>
        <w:pStyle w:val="4"/>
        <w:ind w:firstLine="480"/>
      </w:pPr>
      <w:r>
        <w:t>4.供应商参加政府采购前三年内在经营活动中没有重大违法记录声明函。</w:t>
      </w:r>
    </w:p>
    <w:p>
      <w:pPr>
        <w:pStyle w:val="4"/>
        <w:ind w:firstLine="480"/>
      </w:pPr>
      <w:r>
        <w:t>5.信用记录查询</w:t>
      </w:r>
    </w:p>
    <w:p>
      <w:pPr>
        <w:pStyle w:val="4"/>
        <w:ind w:firstLine="480"/>
      </w:pPr>
      <w:r>
        <w:t>（1）查询渠道：通过“信用中国”网站(www.creditchina.gov.cn)和“中国政府采购网”（www.ccgp.gov.cn）进行查询；</w:t>
      </w:r>
    </w:p>
    <w:p>
      <w:pPr>
        <w:pStyle w:val="4"/>
        <w:ind w:firstLine="480"/>
      </w:pPr>
      <w:r>
        <w:t>（2）查询截止时点：提交响应文件截止日当天；</w:t>
      </w:r>
    </w:p>
    <w:p>
      <w:pPr>
        <w:pStyle w:val="4"/>
        <w:ind w:firstLine="480"/>
      </w:pPr>
      <w:r>
        <w:t>（3）查询记录：对列入失信被执行人、重大税收违法案件当事人名单、政府采购严重违法失信行为记录名单、信用报告进行查询；</w:t>
      </w:r>
    </w:p>
    <w:p>
      <w:pPr>
        <w:pStyle w:val="4"/>
        <w:ind w:firstLine="480"/>
      </w:pPr>
      <w: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4"/>
        <w:ind w:firstLine="480"/>
      </w:pPr>
      <w:r>
        <w:t>6. 按照磋商文件要求，供应商应当提交的资格、资信证明文件。</w:t>
      </w:r>
    </w:p>
    <w:p>
      <w:pPr>
        <w:pStyle w:val="4"/>
      </w:pPr>
      <w:r>
        <w:t xml:space="preserve">  </w:t>
      </w:r>
    </w:p>
    <w:p>
      <w:pPr>
        <w:pStyle w:val="4"/>
        <w:jc w:val="center"/>
        <w:outlineLvl w:val="0"/>
      </w:pPr>
      <w:r>
        <w:rPr>
          <w:b/>
          <w:sz w:val="48"/>
        </w:rPr>
        <w:t>响应文件封面</w:t>
      </w:r>
    </w:p>
    <w:p>
      <w:pPr>
        <w:pStyle w:val="4"/>
        <w:outlineLvl w:val="0"/>
      </w:pPr>
      <w:r>
        <w:rPr>
          <w:b/>
          <w:sz w:val="48"/>
        </w:rPr>
        <w:t>（项目名称）</w:t>
      </w:r>
    </w:p>
    <w:p>
      <w:pPr>
        <w:pStyle w:val="4"/>
        <w:jc w:val="center"/>
        <w:outlineLvl w:val="0"/>
      </w:pPr>
      <w:r>
        <w:rPr>
          <w:b/>
          <w:sz w:val="48"/>
        </w:rPr>
        <w:t xml:space="preserve"> 响应文件封面</w:t>
      </w:r>
    </w:p>
    <w:p>
      <w:pPr>
        <w:pStyle w:val="4"/>
        <w:jc w:val="center"/>
        <w:outlineLvl w:val="3"/>
      </w:pPr>
      <w:r>
        <w:rPr>
          <w:b/>
          <w:sz w:val="24"/>
        </w:rPr>
        <w:t xml:space="preserve"> （正本/副本）</w:t>
      </w:r>
    </w:p>
    <w:p>
      <w:pPr>
        <w:pStyle w:val="4"/>
        <w:outlineLvl w:val="3"/>
      </w:pPr>
      <w:r>
        <w:rPr>
          <w:b/>
          <w:sz w:val="24"/>
        </w:rPr>
        <w:t>采购计划编号：441900030-2026-00208</w:t>
      </w:r>
    </w:p>
    <w:p>
      <w:pPr>
        <w:pStyle w:val="4"/>
        <w:jc w:val="center"/>
        <w:outlineLvl w:val="3"/>
      </w:pPr>
      <w:r>
        <w:rPr>
          <w:b/>
          <w:sz w:val="24"/>
        </w:rPr>
        <w:t>采购项目编号：441900030-2026-00208</w:t>
      </w:r>
    </w:p>
    <w:p>
      <w:pPr>
        <w:pStyle w:val="4"/>
        <w:jc w:val="center"/>
        <w:outlineLvl w:val="3"/>
      </w:pPr>
      <w:r>
        <w:rPr>
          <w:b/>
          <w:sz w:val="24"/>
        </w:rPr>
        <w:t>所响应采购包：第 包</w:t>
      </w:r>
    </w:p>
    <w:p>
      <w:pPr>
        <w:pStyle w:val="4"/>
        <w:outlineLvl w:val="3"/>
      </w:pPr>
      <w:r>
        <w:rPr>
          <w:b/>
          <w:sz w:val="24"/>
        </w:rPr>
        <w:t>（供应商名称）</w:t>
      </w:r>
    </w:p>
    <w:p>
      <w:pPr>
        <w:pStyle w:val="4"/>
        <w:jc w:val="center"/>
        <w:outlineLvl w:val="3"/>
      </w:pPr>
      <w:r>
        <w:rPr>
          <w:b/>
          <w:sz w:val="24"/>
        </w:rPr>
        <w:t xml:space="preserve"> 年 月 日</w:t>
      </w:r>
    </w:p>
    <w:p>
      <w:pPr>
        <w:pStyle w:val="4"/>
        <w:ind w:firstLine="480"/>
      </w:pPr>
      <w:r>
        <w:t xml:space="preserve">  </w:t>
      </w:r>
    </w:p>
    <w:p>
      <w:pPr>
        <w:pStyle w:val="4"/>
        <w:jc w:val="center"/>
        <w:outlineLvl w:val="3"/>
      </w:pPr>
      <w:r>
        <w:rPr>
          <w:b/>
          <w:sz w:val="24"/>
        </w:rPr>
        <w:t>响应文件目录</w:t>
      </w:r>
    </w:p>
    <w:p>
      <w:pPr>
        <w:pStyle w:val="4"/>
        <w:ind w:firstLine="480"/>
      </w:pPr>
      <w:r>
        <w:t>一、响应承诺函</w:t>
      </w:r>
    </w:p>
    <w:p>
      <w:pPr>
        <w:pStyle w:val="4"/>
        <w:ind w:firstLine="480"/>
      </w:pPr>
      <w:r>
        <w:t>二、首轮报价表</w:t>
      </w:r>
    </w:p>
    <w:p>
      <w:pPr>
        <w:pStyle w:val="4"/>
        <w:ind w:firstLine="480"/>
      </w:pPr>
      <w:r>
        <w:t>三、分项报价表</w:t>
      </w:r>
    </w:p>
    <w:p>
      <w:pPr>
        <w:pStyle w:val="4"/>
        <w:ind w:firstLine="480"/>
      </w:pPr>
      <w:r>
        <w:t>四、政策适用性说明</w:t>
      </w:r>
    </w:p>
    <w:p>
      <w:pPr>
        <w:pStyle w:val="4"/>
        <w:ind w:firstLine="480"/>
      </w:pPr>
      <w:r>
        <w:t>五、关于符合本国产品标准的声明函等有关证明文件（如适用）</w:t>
      </w:r>
    </w:p>
    <w:p>
      <w:pPr>
        <w:pStyle w:val="4"/>
        <w:ind w:firstLine="480"/>
      </w:pPr>
      <w:r>
        <w:t>六、法定代表人证明书</w:t>
      </w:r>
    </w:p>
    <w:p>
      <w:pPr>
        <w:pStyle w:val="4"/>
        <w:ind w:firstLine="480"/>
      </w:pPr>
      <w:r>
        <w:t>七、法定代表人授权书</w:t>
      </w:r>
    </w:p>
    <w:p>
      <w:pPr>
        <w:pStyle w:val="4"/>
        <w:ind w:firstLine="480"/>
      </w:pPr>
      <w:r>
        <w:t>八、响应保证金</w:t>
      </w:r>
    </w:p>
    <w:p>
      <w:pPr>
        <w:pStyle w:val="4"/>
        <w:ind w:firstLine="480"/>
      </w:pPr>
      <w:r>
        <w:t>九、提供具有独立承担民事责任的能力的证明材料</w:t>
      </w:r>
    </w:p>
    <w:p>
      <w:pPr>
        <w:pStyle w:val="4"/>
        <w:ind w:firstLine="480"/>
      </w:pPr>
      <w:r>
        <w:t>十、资格性审查要求的其他资质证明文件</w:t>
      </w:r>
    </w:p>
    <w:p>
      <w:pPr>
        <w:pStyle w:val="4"/>
        <w:ind w:firstLine="480"/>
      </w:pPr>
      <w:r>
        <w:t>十一、承诺函</w:t>
      </w:r>
    </w:p>
    <w:p>
      <w:pPr>
        <w:pStyle w:val="4"/>
        <w:ind w:firstLine="480"/>
      </w:pPr>
      <w:r>
        <w:t>十二、中小企业声明函</w:t>
      </w:r>
    </w:p>
    <w:p>
      <w:pPr>
        <w:pStyle w:val="4"/>
        <w:ind w:firstLine="480"/>
      </w:pPr>
      <w:r>
        <w:t>十三、监狱企业</w:t>
      </w:r>
    </w:p>
    <w:p>
      <w:pPr>
        <w:pStyle w:val="4"/>
        <w:ind w:firstLine="480"/>
      </w:pPr>
      <w:r>
        <w:t>十四、残疾人福利性单位声明函</w:t>
      </w:r>
    </w:p>
    <w:p>
      <w:pPr>
        <w:pStyle w:val="4"/>
        <w:ind w:firstLine="480"/>
      </w:pPr>
      <w:r>
        <w:t>十五、联合体共同响应协议书</w:t>
      </w:r>
    </w:p>
    <w:p>
      <w:pPr>
        <w:pStyle w:val="4"/>
        <w:ind w:firstLine="480"/>
      </w:pPr>
      <w:r>
        <w:t>十六、供应商业绩情况表</w:t>
      </w:r>
    </w:p>
    <w:p>
      <w:pPr>
        <w:pStyle w:val="4"/>
        <w:ind w:firstLine="480"/>
      </w:pPr>
      <w:r>
        <w:t>十七、技术和服务要求响应表</w:t>
      </w:r>
    </w:p>
    <w:p>
      <w:pPr>
        <w:pStyle w:val="4"/>
        <w:ind w:firstLine="480"/>
      </w:pPr>
      <w:r>
        <w:t>十八、商务条件响应表</w:t>
      </w:r>
    </w:p>
    <w:p>
      <w:pPr>
        <w:pStyle w:val="4"/>
        <w:ind w:firstLine="480"/>
      </w:pPr>
      <w:r>
        <w:t>十九、履约进度计划表</w:t>
      </w:r>
    </w:p>
    <w:p>
      <w:pPr>
        <w:pStyle w:val="4"/>
        <w:ind w:firstLine="480"/>
      </w:pPr>
      <w:r>
        <w:t>二十、各类证明材料</w:t>
      </w:r>
    </w:p>
    <w:p>
      <w:pPr>
        <w:pStyle w:val="4"/>
        <w:ind w:firstLine="480"/>
      </w:pPr>
      <w:r>
        <w:t>二十一、采购代理服务费支付承诺书</w:t>
      </w:r>
    </w:p>
    <w:p>
      <w:pPr>
        <w:pStyle w:val="4"/>
        <w:ind w:firstLine="480"/>
      </w:pPr>
      <w:r>
        <w:t>二十二、需要采购人提供的附加条件</w:t>
      </w:r>
    </w:p>
    <w:p>
      <w:pPr>
        <w:pStyle w:val="4"/>
        <w:ind w:firstLine="480"/>
      </w:pPr>
      <w:r>
        <w:t>二十三、询问函、质疑函、投诉书格式</w:t>
      </w:r>
    </w:p>
    <w:p>
      <w:pPr>
        <w:pStyle w:val="4"/>
        <w:ind w:firstLine="480"/>
      </w:pPr>
      <w:r>
        <w:t>二十四、项目实施方案、质量保证及售后服务承诺等</w:t>
      </w:r>
    </w:p>
    <w:p>
      <w:pPr>
        <w:pStyle w:val="4"/>
        <w:ind w:firstLine="480"/>
      </w:pPr>
      <w:r>
        <w:t>二十五、附件</w:t>
      </w:r>
    </w:p>
    <w:p>
      <w:pPr>
        <w:pStyle w:val="4"/>
        <w:ind w:firstLine="480"/>
      </w:pPr>
      <w:r>
        <w:t>二十六、政府采购履约担保函、采购合同履约保险凭证</w:t>
      </w:r>
    </w:p>
    <w:p>
      <w:pPr>
        <w:pStyle w:val="4"/>
        <w:ind w:firstLine="480"/>
      </w:pPr>
      <w:r>
        <w:t xml:space="preserve">  </w:t>
      </w:r>
    </w:p>
    <w:p>
      <w:pPr>
        <w:pStyle w:val="4"/>
        <w:outlineLvl w:val="2"/>
      </w:pPr>
      <w:r>
        <w:rPr>
          <w:b/>
          <w:sz w:val="28"/>
        </w:rPr>
        <w:t>格式一：</w:t>
      </w:r>
    </w:p>
    <w:p>
      <w:pPr>
        <w:pStyle w:val="4"/>
        <w:jc w:val="center"/>
        <w:outlineLvl w:val="3"/>
      </w:pPr>
      <w:r>
        <w:rPr>
          <w:b/>
          <w:sz w:val="24"/>
        </w:rPr>
        <w:t>响 应 承 诺 函</w:t>
      </w:r>
    </w:p>
    <w:p>
      <w:pPr>
        <w:pStyle w:val="4"/>
        <w:ind w:firstLine="480"/>
      </w:pPr>
      <w:r>
        <w:t xml:space="preserve"> 致：东莞市沙田镇招投标服务所</w:t>
      </w:r>
    </w:p>
    <w:p>
      <w:pPr>
        <w:pStyle w:val="4"/>
        <w:ind w:firstLine="480"/>
      </w:pPr>
      <w:r>
        <w:t xml:space="preserve"> 你方组织的</w:t>
      </w:r>
      <w:r>
        <w:rPr>
          <w:u w:val="single"/>
        </w:rPr>
        <w:t>“2026年度东莞市沙田镇统筹村（社区）集体资产管理服务项目”</w:t>
      </w:r>
      <w:r>
        <w:t>项目的竞争性磋商[采购项目编号为：</w:t>
      </w:r>
      <w:r>
        <w:rPr>
          <w:u w:val="single"/>
        </w:rPr>
        <w:t>441900030-2026-00208</w:t>
      </w:r>
      <w:r>
        <w:t>]，我方愿参与响应。</w:t>
      </w:r>
    </w:p>
    <w:p>
      <w:pPr>
        <w:pStyle w:val="4"/>
        <w:ind w:firstLine="480"/>
      </w:pPr>
      <w:r>
        <w:t>我方确认收到贵方提供的</w:t>
      </w:r>
      <w:r>
        <w:rPr>
          <w:u w:val="single"/>
        </w:rPr>
        <w:t>“2026年度东莞市沙田镇统筹村（社区）集体资产管理服务项目”</w:t>
      </w:r>
      <w:r>
        <w:t>项目的磋商文件的全部内容。</w:t>
      </w:r>
    </w:p>
    <w:p>
      <w:pPr>
        <w:pStyle w:val="4"/>
        <w:ind w:firstLine="480"/>
      </w:pPr>
      <w:r>
        <w:t xml:space="preserve"> 我方在参与响应前已详细研究了磋商文件的所有内容，包括澄清、修改文件（如果有）和所有已提供的参考资料以及有关附件。</w:t>
      </w:r>
    </w:p>
    <w:p>
      <w:pPr>
        <w:pStyle w:val="4"/>
        <w:ind w:firstLine="480"/>
      </w:pPr>
      <w:r>
        <w:rPr>
          <w:u w:val="single"/>
        </w:rPr>
        <w:t>(供应商名称)</w:t>
      </w:r>
      <w:r>
        <w:t>作为供应商正式授权</w:t>
      </w:r>
      <w:r>
        <w:rPr>
          <w:u w:val="single"/>
        </w:rPr>
        <w:t>(授权代表全名,职务)</w:t>
      </w:r>
      <w:r>
        <w:t>代表我方全权处理有关本响应的一切事宜。</w:t>
      </w:r>
    </w:p>
    <w:p>
      <w:pPr>
        <w:pStyle w:val="4"/>
        <w:ind w:firstLine="480"/>
      </w:pPr>
      <w:r>
        <w:t>我方已完全明白磋商文件的所有条款要求，并申明如下：</w:t>
      </w:r>
    </w:p>
    <w:p>
      <w:pPr>
        <w:pStyle w:val="4"/>
        <w:ind w:firstLine="480"/>
      </w:pPr>
      <w:r>
        <w:t>（一）按磋商文件提供全部标的的磋商总价详见《首轮报价表》。</w:t>
      </w:r>
    </w:p>
    <w:p>
      <w:pPr>
        <w:pStyle w:val="4"/>
        <w:ind w:firstLine="480"/>
      </w:pPr>
      <w:r>
        <w:t xml:space="preserve"> （二）本响应文件的有效期为从提交投标（响应）文件的截止之日起90日历天。在此提交的资格证明文件均至响应截止日有效，如有在响应有效期内失效的，我方承诺在成交后补齐一切手续，保证所有资格证明文件直至采购合同终止日有效。</w:t>
      </w:r>
    </w:p>
    <w:p>
      <w:pPr>
        <w:pStyle w:val="4"/>
        <w:ind w:firstLine="480"/>
      </w:pPr>
      <w:r>
        <w:t>（三）我方明白并同意，在规定的开启日之后，响应有效期之内撤回响应或成交后不按规定与采购人签订合同或不提交履约保证金, 则贵方将不予退还磋商保证金。</w:t>
      </w:r>
    </w:p>
    <w:p>
      <w:pPr>
        <w:pStyle w:val="4"/>
        <w:ind w:firstLine="480"/>
      </w:pPr>
      <w:r>
        <w:t>（四）我方愿意向贵方提供任何与本项报价有关的数据、情况和技术资料。若贵方需要，我方愿意提供我方作出的一切承诺的证明材料。</w:t>
      </w:r>
    </w:p>
    <w:p>
      <w:pPr>
        <w:pStyle w:val="4"/>
        <w:ind w:firstLine="480"/>
      </w:pPr>
      <w:r>
        <w:t>（五）我方理解贵方不一定接受最低磋商价或任何贵方可能收到的响应。</w:t>
      </w:r>
    </w:p>
    <w:p>
      <w:pPr>
        <w:pStyle w:val="4"/>
        <w:ind w:firstLine="480"/>
      </w:pPr>
      <w:r>
        <w:t>（六）我方如果成交，将保证履行磋商文件及其澄清、修改文件（如果有）中的全部责任和义务，按质、按量、按期完成《采购需求》及《合同书》中的全部任务。</w:t>
      </w:r>
    </w:p>
    <w:p>
      <w:pPr>
        <w:pStyle w:val="4"/>
        <w:ind w:firstLine="480"/>
      </w:pPr>
      <w:r>
        <w:t>（七）我方作为法律、财务和运作上独立于采购人、采购代理机构的供应商，在此保证所提交的所有文件和全部说明是真实的和正确的。</w:t>
      </w:r>
    </w:p>
    <w:p>
      <w:pPr>
        <w:pStyle w:val="4"/>
        <w:ind w:firstLine="480"/>
      </w:pPr>
      <w:r>
        <w:t>（八）我方磋商报价已包含应向知识产权所有权人支付的所有相关税费，并保证采购人在中国使用我方提供的货物时，如有第三方提出侵犯其知识产权主张的，责任由我方承担。</w:t>
      </w:r>
    </w:p>
    <w:p>
      <w:pPr>
        <w:pStyle w:val="4"/>
        <w:ind w:firstLine="480"/>
      </w:pPr>
      <w:r>
        <w:t>（九）我方接受采购人委托向贵方支付代理服务费，项目总报价已包含代理服务费，如果被确定为成交供应商，承诺向贵方足额支付。（若采购人支付代理服务费，则此条不适用）</w:t>
      </w:r>
    </w:p>
    <w:p>
      <w:pPr>
        <w:pStyle w:val="4"/>
        <w:ind w:firstLine="480"/>
      </w:pPr>
      <w:r>
        <w:t>（十）我方承诺遵守《中华人民共和国民法典》有关规定和《中华人民共和国妇女权益保障法》中关于“劳动和社会保障权益”的有关要求。</w:t>
      </w:r>
    </w:p>
    <w:p>
      <w:pPr>
        <w:pStyle w:val="4"/>
        <w:ind w:firstLine="480"/>
      </w:pPr>
      <w:r>
        <w:t>（十一）我方与其他供应商不存在单位负责人为同一人或者存在直接控股、管理关系。</w:t>
      </w:r>
    </w:p>
    <w:p>
      <w:pPr>
        <w:pStyle w:val="4"/>
        <w:ind w:firstLine="480"/>
      </w:pPr>
      <w:r>
        <w:t>（十二）供应商未存在《政府采购法实施条例》第十八条第二款规定的情形：</w:t>
      </w:r>
    </w:p>
    <w:p>
      <w:pPr>
        <w:pStyle w:val="4"/>
        <w:ind w:firstLine="480"/>
      </w:pPr>
      <w:r>
        <w:t>（1）对于除整体设计、规范编制或者项目管理、监理、检测等服务以外的采购项目：即未为本项目提供整体设计、规范编制或者项目管理、监理、检测等服务；</w:t>
      </w:r>
    </w:p>
    <w:p>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pPr>
        <w:pStyle w:val="4"/>
        <w:ind w:firstLine="480"/>
      </w:pPr>
      <w:r>
        <w:t>（3）对于设计施工一体化的项目：即未为本项目提供规范编制或者项目管理、监理、检测等服务。</w:t>
      </w:r>
    </w:p>
    <w:p>
      <w:pPr>
        <w:pStyle w:val="4"/>
        <w:ind w:firstLine="480"/>
      </w:pPr>
      <w:r>
        <w:t>（十三）我方具备《中华人民共和国政府采购法》第二十二条规定的条件，声明如下：</w:t>
      </w:r>
    </w:p>
    <w:p>
      <w:pPr>
        <w:pStyle w:val="4"/>
        <w:ind w:firstLine="480"/>
      </w:pPr>
      <w:r>
        <w:t xml:space="preserve"> （1）我方参加本项目政府采购活动前3年内在经营活动中没有以下违法记录：因违法经营受到刑事处罚或者责令停产停业、吊销许可证或者执照、较大数额罚款等行政处罚。</w:t>
      </w:r>
    </w:p>
    <w:p>
      <w:pPr>
        <w:pStyle w:val="4"/>
        <w:ind w:firstLine="480"/>
      </w:pPr>
      <w:r>
        <w:t>（2）我方符合法律、行政法规规定的其他条件。</w:t>
      </w:r>
    </w:p>
    <w:p>
      <w:pPr>
        <w:pStyle w:val="4"/>
        <w:ind w:firstLine="480"/>
      </w:pPr>
      <w:r>
        <w:t>（十四）如我方成交，将保证响应文件所提供的材料（包括需要年审、继续教育等完成后才能执业的行政许可、人员证书等情形），如果有效期未能覆盖项目（包组）合同履行期的，将提前按规定办理延期手续，确保合同顺利履行。</w:t>
      </w:r>
    </w:p>
    <w:p>
      <w:pPr>
        <w:pStyle w:val="4"/>
        <w:ind w:firstLine="480"/>
      </w:pPr>
      <w:r>
        <w:t>（十五）我方对在本函及响应文件中所作的所有承诺承担法律责任。</w:t>
      </w:r>
    </w:p>
    <w:p>
      <w:pPr>
        <w:pStyle w:val="4"/>
        <w:ind w:firstLine="480"/>
      </w:pPr>
      <w:r>
        <w:t>（十六）以上内容如有虚假或与事实不符的，磋商小组可将我方做无效响应处理，我方愿意承担相应的法律责任。</w:t>
      </w:r>
    </w:p>
    <w:p>
      <w:pPr>
        <w:pStyle w:val="4"/>
        <w:ind w:firstLine="480"/>
      </w:pPr>
      <w:r>
        <w:t>（十七）所有与本磋商有关的函件请发往下列地址：</w:t>
      </w:r>
    </w:p>
    <w:p>
      <w:pPr>
        <w:pStyle w:val="4"/>
        <w:ind w:firstLine="480"/>
      </w:pPr>
      <w:r>
        <w:t xml:space="preserve"> 地 址：__________________，邮政编码：__________________</w:t>
      </w:r>
    </w:p>
    <w:p>
      <w:pPr>
        <w:pStyle w:val="4"/>
        <w:ind w:firstLine="480"/>
      </w:pPr>
      <w:r>
        <w:t xml:space="preserve"> 电 话：__________________</w:t>
      </w:r>
    </w:p>
    <w:p>
      <w:pPr>
        <w:pStyle w:val="4"/>
        <w:ind w:firstLine="480"/>
      </w:pPr>
      <w:r>
        <w:t xml:space="preserve"> 传 真：__________________，电子邮箱：__________________</w:t>
      </w:r>
    </w:p>
    <w:p>
      <w:pPr>
        <w:pStyle w:val="4"/>
        <w:ind w:firstLine="480"/>
      </w:pPr>
      <w:r>
        <w:t xml:space="preserve"> 代表姓名：__________________，职 务：__________________</w:t>
      </w:r>
    </w:p>
    <w:p>
      <w:pPr>
        <w:pStyle w:val="4"/>
        <w:jc w:val="right"/>
      </w:pPr>
      <w:r>
        <w:t xml:space="preserve"> 法定代表人或授权委托人（签字）：__________________</w:t>
      </w:r>
    </w:p>
    <w:p>
      <w:pPr>
        <w:pStyle w:val="4"/>
        <w:jc w:val="right"/>
      </w:pPr>
      <w:r>
        <w:t xml:space="preserve"> 加盖公章：__________________</w:t>
      </w:r>
    </w:p>
    <w:p>
      <w:pPr>
        <w:pStyle w:val="4"/>
        <w:jc w:val="right"/>
      </w:pPr>
      <w:r>
        <w:t xml:space="preserve"> 日  期：__________________</w:t>
      </w:r>
    </w:p>
    <w:p>
      <w:pPr>
        <w:pStyle w:val="4"/>
        <w:ind w:firstLine="480"/>
      </w:pPr>
      <w:r>
        <w:t xml:space="preserve">  </w:t>
      </w:r>
    </w:p>
    <w:p>
      <w:pPr>
        <w:pStyle w:val="4"/>
        <w:outlineLvl w:val="2"/>
      </w:pPr>
      <w:r>
        <w:rPr>
          <w:b/>
          <w:sz w:val="28"/>
        </w:rPr>
        <w:t>格式二：</w:t>
      </w:r>
    </w:p>
    <w:p>
      <w:pPr>
        <w:pStyle w:val="4"/>
        <w:jc w:val="center"/>
        <w:outlineLvl w:val="3"/>
      </w:pPr>
      <w:r>
        <w:rPr>
          <w:b/>
          <w:sz w:val="24"/>
        </w:rPr>
        <w:t>首轮报价表</w:t>
      </w:r>
    </w:p>
    <w:p>
      <w:pPr>
        <w:pStyle w:val="4"/>
        <w:ind w:firstLine="480"/>
      </w:pPr>
      <w: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响应供应商名称：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序号</w:t>
            </w:r>
          </w:p>
        </w:tc>
        <w:tc>
          <w:tcPr>
            <w:tcW w:w="1661" w:type="dxa"/>
          </w:tcPr>
          <w:p>
            <w:pPr>
              <w:pStyle w:val="4"/>
            </w:pPr>
            <w:r>
              <w:t xml:space="preserve"> 采购项目名称/采购包名称</w:t>
            </w:r>
          </w:p>
        </w:tc>
        <w:tc>
          <w:tcPr>
            <w:tcW w:w="1661" w:type="dxa"/>
          </w:tcPr>
          <w:p>
            <w:pPr>
              <w:pStyle w:val="4"/>
            </w:pPr>
            <w:r>
              <w:t xml:space="preserve"> 响应报价（元/%）</w:t>
            </w:r>
          </w:p>
        </w:tc>
        <w:tc>
          <w:tcPr>
            <w:tcW w:w="1661" w:type="dxa"/>
          </w:tcPr>
          <w:p>
            <w:pPr>
              <w:pStyle w:val="4"/>
            </w:pPr>
            <w:r>
              <w:t xml:space="preserve"> 交货或服务期</w:t>
            </w:r>
          </w:p>
        </w:tc>
        <w:tc>
          <w:tcPr>
            <w:tcW w:w="1661" w:type="dxa"/>
          </w:tcPr>
          <w:p>
            <w:pPr>
              <w:pStyle w:val="4"/>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center"/>
            </w:pPr>
            <w:r>
              <w:t xml:space="preserve"> 1</w:t>
            </w:r>
          </w:p>
        </w:tc>
        <w:tc>
          <w:tcPr>
            <w:tcW w:w="1661" w:type="dxa"/>
          </w:tcPr>
          <w:p/>
        </w:tc>
        <w:tc>
          <w:tcPr>
            <w:tcW w:w="1661" w:type="dxa"/>
          </w:tcPr>
          <w:p/>
        </w:tc>
        <w:tc>
          <w:tcPr>
            <w:tcW w:w="1661" w:type="dxa"/>
          </w:tcPr>
          <w:p/>
        </w:tc>
        <w:tc>
          <w:tcPr>
            <w:tcW w:w="1661" w:type="dxa"/>
          </w:tcPr>
          <w:p/>
        </w:tc>
      </w:tr>
    </w:tbl>
    <w:p>
      <w:pPr>
        <w:pStyle w:val="4"/>
        <w:jc w:val="right"/>
      </w:pPr>
      <w:r>
        <w:t xml:space="preserve"> 供应商签章：__________________</w:t>
      </w:r>
    </w:p>
    <w:p>
      <w:pPr>
        <w:pStyle w:val="4"/>
        <w:jc w:val="right"/>
      </w:pPr>
      <w:r>
        <w:t>日期： 年 月 日</w:t>
      </w:r>
    </w:p>
    <w:p>
      <w:pPr>
        <w:pStyle w:val="4"/>
        <w:ind w:firstLine="480"/>
      </w:pPr>
      <w:r>
        <w:t xml:space="preserve">  </w:t>
      </w:r>
    </w:p>
    <w:p>
      <w:pPr>
        <w:pStyle w:val="4"/>
        <w:outlineLvl w:val="2"/>
      </w:pPr>
      <w:r>
        <w:rPr>
          <w:b/>
          <w:sz w:val="28"/>
        </w:rPr>
        <w:t>格式三：</w:t>
      </w:r>
    </w:p>
    <w:p>
      <w:pPr>
        <w:pStyle w:val="4"/>
        <w:jc w:val="center"/>
        <w:outlineLvl w:val="3"/>
      </w:pPr>
      <w:r>
        <w:rPr>
          <w:b/>
          <w:sz w:val="24"/>
        </w:rPr>
        <w:t>分项报价表</w:t>
      </w:r>
    </w:p>
    <w:p>
      <w:pPr>
        <w:pStyle w:val="4"/>
        <w:ind w:firstLine="480"/>
      </w:pPr>
      <w: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响应供应商名称：</w:t>
      </w:r>
    </w:p>
    <w:p>
      <w:pPr>
        <w:pStyle w:val="4"/>
        <w:ind w:firstLine="480"/>
      </w:pPr>
      <w:r>
        <w:t>采购包：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货物名称</w:t>
            </w:r>
          </w:p>
        </w:tc>
        <w:tc>
          <w:tcPr>
            <w:tcW w:w="831" w:type="dxa"/>
          </w:tcPr>
          <w:p>
            <w:pPr>
              <w:pStyle w:val="4"/>
            </w:pPr>
            <w:r>
              <w:t xml:space="preserve"> 规格型号</w:t>
            </w:r>
          </w:p>
        </w:tc>
        <w:tc>
          <w:tcPr>
            <w:tcW w:w="831" w:type="dxa"/>
          </w:tcPr>
          <w:p>
            <w:pPr>
              <w:pStyle w:val="4"/>
            </w:pPr>
            <w:r>
              <w:t xml:space="preserve"> 品牌</w:t>
            </w:r>
          </w:p>
        </w:tc>
        <w:tc>
          <w:tcPr>
            <w:tcW w:w="831" w:type="dxa"/>
          </w:tcPr>
          <w:p>
            <w:pPr>
              <w:pStyle w:val="4"/>
            </w:pPr>
            <w:r>
              <w:t xml:space="preserve"> 产地</w:t>
            </w:r>
          </w:p>
        </w:tc>
        <w:tc>
          <w:tcPr>
            <w:tcW w:w="831" w:type="dxa"/>
          </w:tcPr>
          <w:p>
            <w:pPr>
              <w:pStyle w:val="4"/>
            </w:pPr>
            <w:r>
              <w:t xml:space="preserve"> 制造商名称</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服务名称</w:t>
            </w:r>
          </w:p>
        </w:tc>
        <w:tc>
          <w:tcPr>
            <w:tcW w:w="831" w:type="dxa"/>
          </w:tcPr>
          <w:p>
            <w:pPr>
              <w:pStyle w:val="4"/>
            </w:pPr>
            <w:r>
              <w:t xml:space="preserve"> 服务范围</w:t>
            </w:r>
          </w:p>
        </w:tc>
        <w:tc>
          <w:tcPr>
            <w:tcW w:w="831" w:type="dxa"/>
          </w:tcPr>
          <w:p>
            <w:pPr>
              <w:pStyle w:val="4"/>
            </w:pPr>
            <w:r>
              <w:t xml:space="preserve"> 服务要求</w:t>
            </w:r>
          </w:p>
        </w:tc>
        <w:tc>
          <w:tcPr>
            <w:tcW w:w="831" w:type="dxa"/>
          </w:tcPr>
          <w:p>
            <w:pPr>
              <w:pStyle w:val="4"/>
            </w:pPr>
            <w:r>
              <w:t xml:space="preserve"> 服务时间</w:t>
            </w:r>
          </w:p>
        </w:tc>
        <w:tc>
          <w:tcPr>
            <w:tcW w:w="831" w:type="dxa"/>
          </w:tcPr>
          <w:p>
            <w:pPr>
              <w:pStyle w:val="4"/>
            </w:pPr>
            <w:r>
              <w:t xml:space="preserve"> 服务标准</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jc w:val="right"/>
      </w:pPr>
      <w:r>
        <w:t xml:space="preserve"> 供应商签章：__________________</w:t>
      </w:r>
    </w:p>
    <w:p>
      <w:pPr>
        <w:pStyle w:val="4"/>
        <w:jc w:val="right"/>
      </w:pPr>
      <w:r>
        <w:t>日期： 年 月 日</w:t>
      </w:r>
    </w:p>
    <w:p>
      <w:pPr>
        <w:pStyle w:val="4"/>
        <w:ind w:firstLine="480"/>
      </w:pPr>
      <w:r>
        <w:t xml:space="preserve">  </w:t>
      </w:r>
    </w:p>
    <w:p>
      <w:pPr>
        <w:pStyle w:val="4"/>
        <w:outlineLvl w:val="2"/>
      </w:pPr>
      <w:r>
        <w:rPr>
          <w:b/>
          <w:sz w:val="28"/>
        </w:rPr>
        <w:t>格式四：</w:t>
      </w:r>
    </w:p>
    <w:p>
      <w:pPr>
        <w:pStyle w:val="4"/>
        <w:jc w:val="center"/>
        <w:outlineLvl w:val="3"/>
      </w:pPr>
      <w:r>
        <w:rPr>
          <w:b/>
          <w:sz w:val="24"/>
        </w:rPr>
        <w:t>政策适用性说明</w:t>
      </w:r>
    </w:p>
    <w:p>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序号</w:t>
            </w:r>
          </w:p>
        </w:tc>
        <w:tc>
          <w:tcPr>
            <w:tcW w:w="1038" w:type="dxa"/>
          </w:tcPr>
          <w:p>
            <w:pPr>
              <w:pStyle w:val="4"/>
            </w:pPr>
            <w:r>
              <w:t xml:space="preserve"> 主要产品/技术名称（规格型号、注册商标）</w:t>
            </w:r>
          </w:p>
        </w:tc>
        <w:tc>
          <w:tcPr>
            <w:tcW w:w="1038" w:type="dxa"/>
          </w:tcPr>
          <w:p>
            <w:pPr>
              <w:pStyle w:val="4"/>
            </w:pPr>
            <w:r>
              <w:t xml:space="preserve"> 制造商(开发商)</w:t>
            </w:r>
          </w:p>
        </w:tc>
        <w:tc>
          <w:tcPr>
            <w:tcW w:w="1038" w:type="dxa"/>
          </w:tcPr>
          <w:p>
            <w:pPr>
              <w:pStyle w:val="4"/>
            </w:pPr>
            <w:r>
              <w:t xml:space="preserve"> 制造商企业类型</w:t>
            </w:r>
          </w:p>
        </w:tc>
        <w:tc>
          <w:tcPr>
            <w:tcW w:w="1038" w:type="dxa"/>
          </w:tcPr>
          <w:p>
            <w:pPr>
              <w:pStyle w:val="4"/>
            </w:pPr>
            <w:r>
              <w:t xml:space="preserve"> 节能产品</w:t>
            </w:r>
          </w:p>
        </w:tc>
        <w:tc>
          <w:tcPr>
            <w:tcW w:w="1038" w:type="dxa"/>
          </w:tcPr>
          <w:p>
            <w:pPr>
              <w:pStyle w:val="4"/>
            </w:pPr>
            <w:r>
              <w:t xml:space="preserve"> 环境标志产品</w:t>
            </w:r>
          </w:p>
        </w:tc>
        <w:tc>
          <w:tcPr>
            <w:tcW w:w="1038" w:type="dxa"/>
          </w:tcPr>
          <w:p>
            <w:pPr>
              <w:pStyle w:val="4"/>
            </w:pPr>
            <w:r>
              <w:t xml:space="preserve"> 认证证书编号</w:t>
            </w:r>
          </w:p>
        </w:tc>
        <w:tc>
          <w:tcPr>
            <w:tcW w:w="1038" w:type="dxa"/>
          </w:tcPr>
          <w:p>
            <w:pPr>
              <w:pStyle w:val="4"/>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4"/>
        <w:ind w:firstLine="480"/>
      </w:pPr>
      <w:r>
        <w:t>注：</w:t>
      </w:r>
    </w:p>
    <w:p>
      <w:pPr>
        <w:pStyle w:val="4"/>
        <w:ind w:firstLine="480"/>
      </w:pPr>
      <w:r>
        <w:t>1.制造商为小型或微型企业时才需要填“制造商企业类型”栏,填写内容为“小型”或“微型”；</w:t>
      </w:r>
    </w:p>
    <w:p>
      <w:pPr>
        <w:pStyle w:val="4"/>
        <w:ind w:firstLine="480"/>
      </w:pPr>
      <w:r>
        <w:t>2.“节能产品、环境标志产品”须填写认证证书编号，并在对应“节能产品”、“环境标志产品”栏中勾选，同时提供有效期内的证书复印件（加盖供应商公章）</w:t>
      </w:r>
    </w:p>
    <w:p>
      <w:pPr>
        <w:pStyle w:val="4"/>
        <w:jc w:val="right"/>
      </w:pPr>
      <w:r>
        <w:t xml:space="preserve"> 供应商名称（盖章）：__________________</w:t>
      </w:r>
    </w:p>
    <w:p>
      <w:pPr>
        <w:pStyle w:val="4"/>
        <w:jc w:val="right"/>
      </w:pPr>
      <w:r>
        <w:t xml:space="preserve"> 日  期：__________________</w:t>
      </w:r>
    </w:p>
    <w:p>
      <w:pPr>
        <w:pStyle w:val="4"/>
      </w:pPr>
      <w:r>
        <w:t xml:space="preserve">  </w:t>
      </w:r>
    </w:p>
    <w:p>
      <w:pPr>
        <w:pStyle w:val="4"/>
        <w:outlineLvl w:val="2"/>
      </w:pPr>
      <w:r>
        <w:rPr>
          <w:b/>
          <w:sz w:val="28"/>
        </w:rPr>
        <w:t>格式五：关于符合本国产品标准的声明函等有关证明文件（如适用）</w:t>
      </w:r>
    </w:p>
    <w:p>
      <w:pPr>
        <w:pStyle w:val="4"/>
        <w:ind w:firstLine="480"/>
      </w:pPr>
      <w:r>
        <w:rPr>
          <w:b/>
        </w:rPr>
        <w:t>注：</w:t>
      </w:r>
    </w:p>
    <w:p>
      <w:pPr>
        <w:pStyle w:val="4"/>
        <w:spacing w:before="120" w:after="120"/>
        <w:ind w:firstLine="960"/>
      </w:pPr>
      <w: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4"/>
        <w:spacing w:before="120" w:after="120"/>
        <w:ind w:firstLine="960"/>
      </w:pPr>
      <w:r>
        <w:t>2. 供应商提供虚假《声明函》、虚假证明文件谋取中标、成交的，依照政府采购法律法规规定追究相应责任。</w:t>
      </w:r>
    </w:p>
    <w:p>
      <w:pPr>
        <w:pStyle w:val="4"/>
      </w:pPr>
      <w:r>
        <w:rPr>
          <w:b/>
          <w:sz w:val="28"/>
        </w:rPr>
        <w:t>附件1</w:t>
      </w:r>
    </w:p>
    <w:p>
      <w:pPr>
        <w:pStyle w:val="4"/>
        <w:spacing w:before="120" w:after="240"/>
        <w:jc w:val="center"/>
        <w:outlineLvl w:val="3"/>
      </w:pPr>
      <w:r>
        <w:rPr>
          <w:b/>
          <w:sz w:val="24"/>
        </w:rPr>
        <w:t>中国境内生产的组件成本核算基本规则</w:t>
      </w:r>
    </w:p>
    <w:p>
      <w:pPr>
        <w:pStyle w:val="4"/>
        <w:ind w:firstLine="480"/>
      </w:pPr>
      <w: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4"/>
        <w:spacing w:before="120" w:after="120"/>
        <w:ind w:firstLine="480"/>
      </w:pPr>
      <w:r>
        <w:t>1. 产品的一级组件是指直接组成产品的组件。产品的二级组件是指直接组成产品一级组件的组件。一级组件不可分解的，视同二级组件。</w:t>
      </w:r>
    </w:p>
    <w:p>
      <w:pPr>
        <w:pStyle w:val="4"/>
        <w:spacing w:before="120" w:after="120"/>
        <w:ind w:firstLine="480"/>
      </w:pPr>
      <w:r>
        <w:t>2. 二级组件在中国境内生产的，其全部成本计入中国境内生产的组件成本；二级组件不在中国境内生产的，其成本不计入中国境内生产的组件成本。</w:t>
      </w:r>
    </w:p>
    <w:p>
      <w:pPr>
        <w:pStyle w:val="4"/>
        <w:spacing w:before="120" w:after="120"/>
        <w:ind w:firstLine="480"/>
      </w:pPr>
      <w:r>
        <w:t>3. 产品总成本和组件成本以相关会计核算数据、采购合同、进货记录等为基础进行计算。</w:t>
      </w:r>
    </w:p>
    <w:p>
      <w:pPr>
        <w:pStyle w:val="4"/>
        <w:spacing w:before="120" w:after="120"/>
        <w:ind w:firstLine="480"/>
      </w:pPr>
      <w:r>
        <w:t>4. 需要对成本核算规则予以进一步明确的其他有关事项，由财政部会同有关部门另行规定。</w:t>
      </w:r>
    </w:p>
    <w:p>
      <w:pPr>
        <w:pStyle w:val="4"/>
      </w:pPr>
      <w:r>
        <w:rPr>
          <w:b/>
          <w:sz w:val="28"/>
        </w:rPr>
        <w:t>附件2</w:t>
      </w:r>
    </w:p>
    <w:p>
      <w:pPr>
        <w:pStyle w:val="4"/>
        <w:spacing w:before="120" w:after="240"/>
        <w:jc w:val="center"/>
        <w:outlineLvl w:val="3"/>
      </w:pPr>
      <w:r>
        <w:rPr>
          <w:b/>
          <w:sz w:val="24"/>
        </w:rPr>
        <w:t>关于符合本国产品标准的声明函</w:t>
      </w:r>
    </w:p>
    <w:p>
      <w:pPr>
        <w:pStyle w:val="4"/>
        <w:ind w:firstLine="480"/>
      </w:pPr>
      <w:r>
        <w:t>本公司（单位）郑重声明，根据《国务院办公厅关于在政府采购中实施本国产品标准及相关政策的通知》（国办发〔2025〕34号）的规定，本公司（单位）提供的以下产品属于本国产品。具体情况如下：</w:t>
      </w:r>
    </w:p>
    <w:p>
      <w:pPr>
        <w:pStyle w:val="4"/>
        <w:spacing w:before="240" w:after="240"/>
        <w:ind w:firstLine="960"/>
      </w:pPr>
      <w:r>
        <w:t xml:space="preserve"> 1. </w:t>
      </w:r>
      <w:r>
        <w:rPr>
          <w:u w:val="single"/>
        </w:rPr>
        <w:t>（产品名称1）</w:t>
      </w:r>
      <w:r>
        <w:t>，生产厂为</w:t>
      </w:r>
      <w:r>
        <w:rPr>
          <w:u w:val="single"/>
        </w:rPr>
        <w:t>（厂名）</w:t>
      </w:r>
      <w:r>
        <w:t>，厂址为</w:t>
      </w:r>
      <w:r>
        <w:rPr>
          <w:u w:val="single"/>
        </w:rPr>
        <w:t>（生产厂址）</w:t>
      </w:r>
      <w:r>
        <w:t xml:space="preserve">。 </w:t>
      </w:r>
      <w:r>
        <w:rPr>
          <w:u w:val="single"/>
        </w:rPr>
        <w:t>（产品名称1）</w:t>
      </w:r>
      <w:r>
        <w:t>的中国境内生产的组件成本占比≥</w:t>
      </w:r>
      <w:r>
        <w:rPr>
          <w:u w:val="single"/>
        </w:rPr>
        <w:t>（规定比例）</w:t>
      </w:r>
      <w:r>
        <w:t xml:space="preserve">。 </w:t>
      </w:r>
      <w:r>
        <w:rPr>
          <w:u w:val="single"/>
        </w:rPr>
        <w:t>（产品名称1）</w:t>
      </w:r>
      <w:r>
        <w:t>的</w:t>
      </w:r>
      <w:r>
        <w:rPr>
          <w:u w:val="single"/>
        </w:rPr>
        <w:t>（关键组件）</w:t>
      </w:r>
      <w:r>
        <w:t xml:space="preserve">在中国境内生产。 </w:t>
      </w:r>
      <w:r>
        <w:rPr>
          <w:u w:val="single"/>
        </w:rPr>
        <w:t>（产品名称1）</w:t>
      </w:r>
      <w:r>
        <w:t>的</w:t>
      </w:r>
      <w:r>
        <w:rPr>
          <w:u w:val="single"/>
        </w:rPr>
        <w:t>（关键工序）</w:t>
      </w:r>
      <w:r>
        <w:t>在中国境内完成。</w:t>
      </w:r>
    </w:p>
    <w:p>
      <w:pPr>
        <w:pStyle w:val="4"/>
        <w:spacing w:before="240" w:after="240"/>
        <w:ind w:firstLine="960"/>
      </w:pPr>
      <w:r>
        <w:t xml:space="preserve"> 2. </w:t>
      </w:r>
      <w:r>
        <w:rPr>
          <w:u w:val="single"/>
        </w:rPr>
        <w:t>（产品名称2）</w:t>
      </w:r>
      <w:r>
        <w:t>，生产厂为</w:t>
      </w:r>
      <w:r>
        <w:rPr>
          <w:u w:val="single"/>
        </w:rPr>
        <w:t>（厂名）</w:t>
      </w:r>
      <w:r>
        <w:t>，厂址为</w:t>
      </w:r>
      <w:r>
        <w:rPr>
          <w:u w:val="single"/>
        </w:rPr>
        <w:t>（生产厂址）</w:t>
      </w:r>
      <w:r>
        <w:t xml:space="preserve">。 </w:t>
      </w:r>
      <w:r>
        <w:rPr>
          <w:u w:val="single"/>
        </w:rPr>
        <w:t>（产品名称2）</w:t>
      </w:r>
      <w:r>
        <w:t>的中国境内生产的组件成本占比≥</w:t>
      </w:r>
      <w:r>
        <w:rPr>
          <w:u w:val="single"/>
        </w:rPr>
        <w:t>（规定比例）</w:t>
      </w:r>
      <w:r>
        <w:t xml:space="preserve">。 </w:t>
      </w:r>
      <w:r>
        <w:rPr>
          <w:u w:val="single"/>
        </w:rPr>
        <w:t>（产品名称2）</w:t>
      </w:r>
      <w:r>
        <w:t>的</w:t>
      </w:r>
      <w:r>
        <w:rPr>
          <w:u w:val="single"/>
        </w:rPr>
        <w:t>（关键组件）</w:t>
      </w:r>
      <w:r>
        <w:t xml:space="preserve">在中国境内生产。 </w:t>
      </w:r>
      <w:r>
        <w:rPr>
          <w:u w:val="single"/>
        </w:rPr>
        <w:t>（产品名称2）</w:t>
      </w:r>
      <w:r>
        <w:t>的</w:t>
      </w:r>
      <w:r>
        <w:rPr>
          <w:u w:val="single"/>
        </w:rPr>
        <w:t>（关键工序）</w:t>
      </w:r>
      <w:r>
        <w:t>在中国境内完成。</w:t>
      </w:r>
    </w:p>
    <w:p>
      <w:pPr>
        <w:pStyle w:val="4"/>
        <w:spacing w:before="240" w:after="240"/>
        <w:ind w:firstLine="960"/>
      </w:pPr>
      <w:r>
        <w:t>3. ……</w:t>
      </w:r>
    </w:p>
    <w:p>
      <w:pPr>
        <w:pStyle w:val="4"/>
        <w:ind w:firstLine="480"/>
      </w:pPr>
      <w:r>
        <w:t>本公司（单位）对上述声明内容的真实性负责。如有虚假，愿承担相应法律责任。</w:t>
      </w:r>
    </w:p>
    <w:p>
      <w:pPr>
        <w:pStyle w:val="4"/>
        <w:spacing w:before="720"/>
        <w:jc w:val="right"/>
      </w:pPr>
      <w:r>
        <w:rPr>
          <w:b/>
        </w:rPr>
        <w:t>公司（单位）名称（盖章）：</w:t>
      </w:r>
      <w:r>
        <w:t xml:space="preserve"> __________________</w:t>
      </w:r>
    </w:p>
    <w:p>
      <w:pPr>
        <w:pStyle w:val="4"/>
        <w:jc w:val="right"/>
      </w:pPr>
      <w:r>
        <w:rPr>
          <w:b/>
        </w:rPr>
        <w:t>日期：</w:t>
      </w:r>
      <w:r>
        <w:t xml:space="preserve"> ______ 年 ______ 月 ______ 日</w:t>
      </w:r>
    </w:p>
    <w:p>
      <w:pPr>
        <w:pStyle w:val="4"/>
        <w:ind w:firstLine="480"/>
      </w:pPr>
      <w:r>
        <w:rPr>
          <w:b/>
        </w:rPr>
        <w:t>注：</w:t>
      </w:r>
    </w:p>
    <w:p>
      <w:pPr>
        <w:pStyle w:val="4"/>
        <w:spacing w:before="120" w:after="120"/>
        <w:ind w:firstLine="960"/>
      </w:pPr>
      <w:r>
        <w:t>1. 产品如有型号，请在“产品名称”栏一并填写。</w:t>
      </w:r>
    </w:p>
    <w:p>
      <w:pPr>
        <w:pStyle w:val="4"/>
        <w:spacing w:before="120" w:after="120"/>
        <w:ind w:firstLine="960"/>
      </w:pPr>
      <w:r>
        <w:t>2. 生产厂名与厂址应与生产厂营业执照载明的相关信息保持一致。</w:t>
      </w:r>
    </w:p>
    <w:p>
      <w:pPr>
        <w:pStyle w:val="4"/>
        <w:spacing w:before="120" w:after="120"/>
        <w:ind w:firstLine="960"/>
      </w:pPr>
      <w:r>
        <w:t>3. 该产品的中国境内生产的组件成本占比相关要求实施前，"规定比例"栏可不填，下同。</w:t>
      </w:r>
    </w:p>
    <w:p>
      <w:pPr>
        <w:pStyle w:val="4"/>
        <w:spacing w:before="120" w:after="120"/>
        <w:ind w:firstLine="960"/>
      </w:pPr>
      <w:r>
        <w:t>4. 该产品的关键组件要求实施前，"关键组件"栏可不填，下同。</w:t>
      </w:r>
    </w:p>
    <w:p>
      <w:pPr>
        <w:pStyle w:val="4"/>
        <w:spacing w:before="120" w:after="120"/>
        <w:ind w:firstLine="960"/>
      </w:pPr>
      <w:r>
        <w:t>5. 该产品的关键工序要求实施前，"关键工序"栏可不填，下同。</w:t>
      </w:r>
    </w:p>
    <w:p>
      <w:pPr>
        <w:pStyle w:val="4"/>
      </w:pPr>
      <w:r>
        <w:rPr>
          <w:b/>
          <w:sz w:val="28"/>
        </w:rPr>
        <w:t>附件3（当采购项目或者采购包中含有多种产品的，供应商还应当提供本承诺函，格式内容仅供参考）</w:t>
      </w:r>
    </w:p>
    <w:p>
      <w:pPr>
        <w:pStyle w:val="4"/>
        <w:spacing w:before="120" w:after="240"/>
        <w:jc w:val="center"/>
        <w:outlineLvl w:val="3"/>
      </w:pPr>
      <w:r>
        <w:rPr>
          <w:b/>
          <w:sz w:val="24"/>
        </w:rPr>
        <w:t>关于本国产品比例的承诺函（如适用）</w:t>
      </w:r>
    </w:p>
    <w:p>
      <w:pPr>
        <w:pStyle w:val="4"/>
      </w:pPr>
      <w: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4"/>
      </w:pPr>
      <w:r>
        <w:t>本公司（单位）对上述承诺内容的真实性负责。如有虚假，愿承担相应法律责任。</w:t>
      </w:r>
    </w:p>
    <w:p>
      <w:pPr>
        <w:pStyle w:val="4"/>
        <w:spacing w:before="720"/>
        <w:jc w:val="right"/>
      </w:pPr>
      <w:r>
        <w:rPr>
          <w:b/>
        </w:rPr>
        <w:t>公司（单位）名称（盖章）：</w:t>
      </w:r>
      <w:r>
        <w:t>__________________</w:t>
      </w:r>
    </w:p>
    <w:p>
      <w:pPr>
        <w:pStyle w:val="4"/>
        <w:jc w:val="right"/>
      </w:pPr>
      <w:r>
        <w:rPr>
          <w:b/>
        </w:rPr>
        <w:t>日期：</w:t>
      </w:r>
      <w:r>
        <w:t>______ 年 ______ 月 ______ 日</w:t>
      </w:r>
    </w:p>
    <w:p>
      <w:pPr>
        <w:pStyle w:val="4"/>
      </w:pPr>
      <w:r>
        <w:rPr>
          <w:b/>
          <w:sz w:val="28"/>
        </w:rPr>
        <w:t>附件4</w:t>
      </w:r>
    </w:p>
    <w:p>
      <w:pPr>
        <w:pStyle w:val="4"/>
        <w:spacing w:before="120" w:after="240"/>
        <w:jc w:val="center"/>
        <w:outlineLvl w:val="3"/>
      </w:pPr>
      <w:r>
        <w:rPr>
          <w:b/>
          <w:sz w:val="24"/>
        </w:rPr>
        <w:t>本国产品标准有关证明材料（如适用）</w:t>
      </w:r>
    </w:p>
    <w:p>
      <w:pPr>
        <w:pStyle w:val="4"/>
        <w:spacing w:before="120" w:after="120"/>
        <w:ind w:firstLine="960"/>
      </w:pPr>
      <w:r>
        <w:t>1. 供应商认为需提供的其他资料。</w:t>
      </w:r>
    </w:p>
    <w:p>
      <w:pPr>
        <w:pStyle w:val="4"/>
        <w:spacing w:before="120" w:after="120"/>
        <w:ind w:firstLine="960"/>
      </w:pPr>
      <w:r>
        <w:t>2. 财政部会同有关部门规定的有关证明文件。</w:t>
      </w:r>
    </w:p>
    <w:p>
      <w:pPr>
        <w:pStyle w:val="4"/>
        <w:ind w:firstLine="480"/>
        <w:outlineLvl w:val="2"/>
      </w:pPr>
      <w:r>
        <w:rPr>
          <w:b/>
          <w:sz w:val="28"/>
        </w:rPr>
        <w:t>格式六：</w:t>
      </w:r>
    </w:p>
    <w:p>
      <w:pPr>
        <w:pStyle w:val="4"/>
        <w:ind w:firstLine="480"/>
      </w:pPr>
      <w:r>
        <w:t>（供应商可使用下述格式，也可使用广东省工商行政管理局统一印制的法定代表人证明书格式）</w:t>
      </w:r>
    </w:p>
    <w:p>
      <w:pPr>
        <w:pStyle w:val="4"/>
        <w:jc w:val="center"/>
        <w:outlineLvl w:val="3"/>
      </w:pPr>
      <w:r>
        <w:rPr>
          <w:b/>
          <w:sz w:val="24"/>
        </w:rPr>
        <w:t>法定代表人证明书</w:t>
      </w:r>
    </w:p>
    <w:p>
      <w:pPr>
        <w:pStyle w:val="4"/>
        <w:ind w:firstLine="480"/>
      </w:pPr>
      <w:r>
        <w:t>_____________现任我单位_____________职务，为法定代表人，特此证明。</w:t>
      </w:r>
    </w:p>
    <w:p>
      <w:pPr>
        <w:pStyle w:val="4"/>
        <w:ind w:firstLine="480"/>
      </w:pPr>
      <w:r>
        <w:t>有效期限：__________________</w:t>
      </w:r>
    </w:p>
    <w:p>
      <w:pPr>
        <w:pStyle w:val="4"/>
        <w:ind w:firstLine="480"/>
      </w:pPr>
      <w:r>
        <w:t>附：代表人性别：_____年龄：_________ 身份证号码：__________________</w:t>
      </w:r>
    </w:p>
    <w:p>
      <w:pPr>
        <w:pStyle w:val="4"/>
        <w:ind w:firstLine="480"/>
      </w:pPr>
      <w:r>
        <w:t>注册号码：____________________企业类型：____________________________</w:t>
      </w:r>
    </w:p>
    <w:p>
      <w:pPr>
        <w:pStyle w:val="4"/>
        <w:ind w:firstLine="480"/>
      </w:pPr>
      <w:r>
        <w:t>经营范围：__________________________________________________________</w:t>
      </w:r>
    </w:p>
    <w:p>
      <w:pPr>
        <w:pStyle w:val="4"/>
        <w:jc w:val="right"/>
      </w:pPr>
      <w:r>
        <w:t xml:space="preserve"> 供应商名称（盖章）：__________________</w:t>
      </w:r>
    </w:p>
    <w:p>
      <w:pPr>
        <w:pStyle w:val="4"/>
        <w:jc w:val="right"/>
      </w:pPr>
      <w:r>
        <w:t xml:space="preserve"> 地  址：__________________</w:t>
      </w:r>
    </w:p>
    <w:p>
      <w:pPr>
        <w:pStyle w:val="4"/>
        <w:jc w:val="right"/>
      </w:pPr>
      <w:r>
        <w:t xml:space="preserve"> 法定代表人（签字或盖章）：__________________</w:t>
      </w:r>
    </w:p>
    <w:p>
      <w:pPr>
        <w:pStyle w:val="4"/>
        <w:jc w:val="right"/>
      </w:pPr>
      <w:r>
        <w:t xml:space="preserve"> 职  务：__________________</w:t>
      </w:r>
    </w:p>
    <w:p>
      <w:pPr>
        <w:pStyle w:val="4"/>
        <w:jc w:val="right"/>
      </w:pPr>
      <w:r>
        <w:t xml:space="preserve"> 日  期：__________________</w:t>
      </w:r>
    </w:p>
    <w:p>
      <w:pPr>
        <w:pStyle w:val="4"/>
      </w:pPr>
      <w:r>
        <w:t xml:space="preserve">  </w:t>
      </w:r>
    </w:p>
    <w:p>
      <w:pPr>
        <w:pStyle w:val="4"/>
        <w:outlineLvl w:val="2"/>
      </w:pPr>
      <w:r>
        <w:rPr>
          <w:b/>
          <w:sz w:val="28"/>
        </w:rPr>
        <w:t>格式七：</w:t>
      </w:r>
    </w:p>
    <w:p>
      <w:pPr>
        <w:pStyle w:val="4"/>
        <w:jc w:val="center"/>
        <w:outlineLvl w:val="3"/>
      </w:pPr>
      <w:r>
        <w:rPr>
          <w:b/>
          <w:sz w:val="24"/>
        </w:rPr>
        <w:t>法定代表人授权书格式</w:t>
      </w:r>
    </w:p>
    <w:p>
      <w:pPr>
        <w:pStyle w:val="4"/>
        <w:ind w:firstLine="480"/>
      </w:pPr>
      <w:r>
        <w:t>（对于银行、保险、电信、邮政、铁路等行业以及获得总公司响应授权的分公司，可以提供响应分支机构负责人授权书）</w:t>
      </w:r>
    </w:p>
    <w:p>
      <w:pPr>
        <w:pStyle w:val="4"/>
        <w:jc w:val="center"/>
        <w:outlineLvl w:val="3"/>
      </w:pPr>
      <w:r>
        <w:rPr>
          <w:b/>
          <w:sz w:val="24"/>
        </w:rPr>
        <w:t>法定代表人授权书</w:t>
      </w:r>
    </w:p>
    <w:p>
      <w:pPr>
        <w:pStyle w:val="4"/>
        <w:ind w:firstLine="480"/>
      </w:pPr>
      <w:r>
        <w:t>致：东莞市沙田镇招投标服务所</w:t>
      </w:r>
    </w:p>
    <w:p>
      <w:pPr>
        <w:pStyle w:val="4"/>
        <w:ind w:firstLine="480"/>
      </w:pPr>
      <w:r>
        <w:t xml:space="preserve">本授权书声明：________是注册于 </w:t>
      </w:r>
      <w:r>
        <w:rPr>
          <w:u w:val="single"/>
        </w:rPr>
        <w:t>（国家或地区）</w:t>
      </w:r>
      <w:r>
        <w:t>的</w:t>
      </w:r>
      <w:r>
        <w:rPr>
          <w:u w:val="single"/>
        </w:rPr>
        <w:t>（供应商名称）</w:t>
      </w:r>
      <w:r>
        <w:t xml:space="preserve">的法定代表人，现任________职务，有效证件号码：________________。现授权 </w:t>
      </w:r>
      <w:r>
        <w:rPr>
          <w:u w:val="single"/>
        </w:rPr>
        <w:t>（姓名、职务）</w:t>
      </w:r>
      <w:r>
        <w:t xml:space="preserve"> 作为我公司的全权代理人，就“2026年度东莞市沙田镇统筹村（社区）集体资产管理服务项目”项目采购[采购项目编号为441900030-2026-00208]的响应和合同执行，以我方的名义处理一切与之有关的事宜。</w:t>
      </w:r>
    </w:p>
    <w:p>
      <w:pPr>
        <w:pStyle w:val="4"/>
        <w:ind w:firstLine="480"/>
      </w:pPr>
      <w:r>
        <w:t>本授权书于________年________月________日签字生效，特此声明。</w:t>
      </w:r>
    </w:p>
    <w:p>
      <w:pPr>
        <w:pStyle w:val="4"/>
        <w:jc w:val="right"/>
      </w:pPr>
      <w:r>
        <w:t xml:space="preserve"> 供应商（盖章）：__________________</w:t>
      </w:r>
    </w:p>
    <w:p>
      <w:pPr>
        <w:pStyle w:val="4"/>
        <w:jc w:val="right"/>
      </w:pPr>
      <w:r>
        <w:t xml:space="preserve"> 地  址：__________________</w:t>
      </w:r>
    </w:p>
    <w:p>
      <w:pPr>
        <w:pStyle w:val="4"/>
        <w:jc w:val="right"/>
      </w:pPr>
      <w:r>
        <w:t xml:space="preserve"> 法定代表人（签字或盖章）：__________________</w:t>
      </w:r>
    </w:p>
    <w:p>
      <w:pPr>
        <w:pStyle w:val="4"/>
        <w:jc w:val="right"/>
      </w:pPr>
      <w:r>
        <w:t xml:space="preserve"> 职  务：__________________</w:t>
      </w:r>
    </w:p>
    <w:p>
      <w:pPr>
        <w:pStyle w:val="4"/>
        <w:jc w:val="right"/>
      </w:pPr>
      <w:r>
        <w:t xml:space="preserve"> 被授权人（签字或盖章）：__________________</w:t>
      </w:r>
    </w:p>
    <w:p>
      <w:pPr>
        <w:pStyle w:val="4"/>
        <w:jc w:val="right"/>
      </w:pPr>
      <w:r>
        <w:t xml:space="preserve"> 职  务：__________________</w:t>
      </w:r>
    </w:p>
    <w:p>
      <w:pPr>
        <w:pStyle w:val="4"/>
        <w:jc w:val="right"/>
      </w:pPr>
      <w:r>
        <w:t xml:space="preserve"> 日  期：__________________</w:t>
      </w:r>
    </w:p>
    <w:p>
      <w:pPr>
        <w:pStyle w:val="4"/>
      </w:pPr>
      <w:r>
        <w:t xml:space="preserve">  </w:t>
      </w:r>
    </w:p>
    <w:p>
      <w:pPr>
        <w:pStyle w:val="4"/>
        <w:outlineLvl w:val="2"/>
      </w:pPr>
      <w:r>
        <w:rPr>
          <w:b/>
          <w:sz w:val="28"/>
        </w:rPr>
        <w:t>格式八：</w:t>
      </w:r>
    </w:p>
    <w:p>
      <w:pPr>
        <w:pStyle w:val="4"/>
        <w:jc w:val="center"/>
        <w:outlineLvl w:val="3"/>
      </w:pPr>
      <w:r>
        <w:rPr>
          <w:b/>
          <w:sz w:val="24"/>
        </w:rPr>
        <w:t>响应保证金</w:t>
      </w:r>
    </w:p>
    <w:p>
      <w:pPr>
        <w:pStyle w:val="4"/>
        <w:ind w:firstLine="480"/>
      </w:pPr>
      <w:r>
        <w:t>响应文件要求递交响应保证金的，供应商应在此提供保证金的凭证的复印件。</w:t>
      </w:r>
    </w:p>
    <w:p>
      <w:pPr>
        <w:pStyle w:val="4"/>
      </w:pPr>
      <w:r>
        <w:t xml:space="preserve">  </w:t>
      </w:r>
    </w:p>
    <w:p>
      <w:pPr>
        <w:pStyle w:val="4"/>
        <w:outlineLvl w:val="2"/>
      </w:pPr>
      <w:r>
        <w:rPr>
          <w:b/>
          <w:sz w:val="28"/>
        </w:rPr>
        <w:t>格式九：</w:t>
      </w:r>
    </w:p>
    <w:p>
      <w:pPr>
        <w:pStyle w:val="4"/>
        <w:jc w:val="center"/>
        <w:outlineLvl w:val="3"/>
      </w:pPr>
      <w:r>
        <w:rPr>
          <w:b/>
          <w:sz w:val="24"/>
        </w:rPr>
        <w:t>提供具有独立承担民事责任的能力的证明材料</w:t>
      </w:r>
    </w:p>
    <w:p>
      <w:pPr>
        <w:pStyle w:val="4"/>
      </w:pPr>
      <w:r>
        <w:t xml:space="preserve">  </w:t>
      </w:r>
    </w:p>
    <w:p>
      <w:pPr>
        <w:pStyle w:val="4"/>
        <w:outlineLvl w:val="2"/>
      </w:pPr>
      <w:r>
        <w:rPr>
          <w:b/>
          <w:sz w:val="28"/>
        </w:rPr>
        <w:t>格式十：</w:t>
      </w:r>
    </w:p>
    <w:p>
      <w:pPr>
        <w:pStyle w:val="4"/>
        <w:jc w:val="center"/>
        <w:outlineLvl w:val="3"/>
      </w:pPr>
      <w:r>
        <w:rPr>
          <w:b/>
          <w:sz w:val="24"/>
        </w:rPr>
        <w:t>资格性审查要求的其他资质证明文件</w:t>
      </w:r>
    </w:p>
    <w:p>
      <w:pPr>
        <w:pStyle w:val="4"/>
        <w:ind w:firstLine="480"/>
      </w:pPr>
      <w:r>
        <w:t>具有履行合同所必需的设备和专业技术能力</w:t>
      </w:r>
    </w:p>
    <w:p>
      <w:pPr>
        <w:pStyle w:val="4"/>
      </w:pPr>
      <w:r>
        <w:t xml:space="preserve">  </w:t>
      </w:r>
    </w:p>
    <w:p>
      <w:pPr>
        <w:pStyle w:val="4"/>
        <w:outlineLvl w:val="2"/>
      </w:pPr>
      <w:r>
        <w:rPr>
          <w:b/>
          <w:sz w:val="28"/>
        </w:rPr>
        <w:t>格式十一：</w:t>
      </w:r>
    </w:p>
    <w:p>
      <w:pPr>
        <w:pStyle w:val="4"/>
        <w:ind w:firstLine="480"/>
      </w:pPr>
      <w:r>
        <w:t>（对于采购需求写明“提供承诺”的条款，供应商可参照以下格式提供承诺）</w:t>
      </w:r>
    </w:p>
    <w:p>
      <w:pPr>
        <w:pStyle w:val="4"/>
        <w:jc w:val="center"/>
        <w:outlineLvl w:val="3"/>
      </w:pPr>
      <w:r>
        <w:rPr>
          <w:b/>
          <w:sz w:val="24"/>
        </w:rPr>
        <w:t>承诺函</w:t>
      </w:r>
    </w:p>
    <w:p>
      <w:pPr>
        <w:pStyle w:val="4"/>
        <w:ind w:firstLine="480"/>
      </w:pPr>
      <w:r>
        <w:t>致：东莞市沙田镇农林水务局</w:t>
      </w:r>
      <w:r>
        <w:br w:type="textWrapping"/>
      </w:r>
    </w:p>
    <w:p>
      <w:pPr>
        <w:pStyle w:val="4"/>
        <w:ind w:firstLine="480"/>
      </w:pPr>
      <w:r>
        <w:t>对于__________________项目（项目编号：__________________），我方郑重承诺如下：</w:t>
      </w:r>
    </w:p>
    <w:p>
      <w:pPr>
        <w:pStyle w:val="4"/>
        <w:ind w:firstLine="480"/>
      </w:pPr>
      <w:r>
        <w:t>如中标/成交，我方承诺严格落实采购文件以下条款：(建议逐条复制采购文件相关条款原文)</w:t>
      </w:r>
    </w:p>
    <w:p>
      <w:pPr>
        <w:pStyle w:val="4"/>
        <w:ind w:firstLine="480"/>
      </w:pPr>
      <w:r>
        <w:t>（一）星号条款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（二）三角号条款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（三）非星号、非三角号条款</w:t>
      </w:r>
    </w:p>
    <w:p>
      <w:pPr>
        <w:pStyle w:val="4"/>
        <w:ind w:firstLine="480"/>
      </w:pPr>
      <w:r>
        <w:t>1.</w:t>
      </w:r>
    </w:p>
    <w:p>
      <w:pPr>
        <w:pStyle w:val="4"/>
        <w:ind w:firstLine="480"/>
      </w:pPr>
      <w:r>
        <w:t>2.</w:t>
      </w:r>
    </w:p>
    <w:p>
      <w:pPr>
        <w:pStyle w:val="4"/>
        <w:ind w:firstLine="480"/>
      </w:pPr>
      <w:r>
        <w:t>3.</w:t>
      </w:r>
    </w:p>
    <w:p>
      <w:pPr>
        <w:pStyle w:val="4"/>
        <w:ind w:firstLine="480"/>
      </w:pPr>
      <w:r>
        <w:t>.........</w:t>
      </w:r>
      <w:r>
        <w:br w:type="textWrapping"/>
      </w:r>
    </w:p>
    <w:p>
      <w:pPr>
        <w:pStyle w:val="4"/>
        <w:ind w:firstLine="480"/>
      </w:pPr>
      <w:r>
        <w:t>特此承诺。</w:t>
      </w:r>
    </w:p>
    <w:p>
      <w:pPr>
        <w:pStyle w:val="4"/>
      </w:pPr>
      <w:r>
        <w:t xml:space="preserve"> 供应商名称（盖章）：__________________</w:t>
      </w:r>
    </w:p>
    <w:p>
      <w:pPr>
        <w:pStyle w:val="4"/>
      </w:pPr>
      <w:r>
        <w:t xml:space="preserve"> 日期： 年 月 日</w:t>
      </w:r>
    </w:p>
    <w:p>
      <w:pPr>
        <w:pStyle w:val="4"/>
        <w:ind w:firstLine="480"/>
      </w:pPr>
      <w:r>
        <w:t xml:space="preserve">  </w:t>
      </w:r>
    </w:p>
    <w:p>
      <w:pPr>
        <w:pStyle w:val="4"/>
        <w:outlineLvl w:val="2"/>
      </w:pPr>
      <w:r>
        <w:rPr>
          <w:b/>
          <w:sz w:val="28"/>
        </w:rPr>
        <w:t>格式十二：</w:t>
      </w:r>
    </w:p>
    <w:p>
      <w:pPr>
        <w:pStyle w:val="4"/>
        <w:ind w:firstLine="480"/>
      </w:pPr>
      <w:r>
        <w:t>（以下格式文件由供应商根据需要选用）</w:t>
      </w:r>
    </w:p>
    <w:p>
      <w:pPr>
        <w:pStyle w:val="4"/>
        <w:ind w:firstLine="480"/>
      </w:pPr>
      <w:r>
        <w:t>中小企业声明函（所投产品制造商为中小企业时提交本函，所属行业应符合磋商文件中明确的本项目所属行业）</w:t>
      </w:r>
    </w:p>
    <w:p>
      <w:pPr>
        <w:pStyle w:val="4"/>
        <w:jc w:val="center"/>
        <w:outlineLvl w:val="3"/>
      </w:pPr>
      <w:r>
        <w:rPr>
          <w:b/>
          <w:sz w:val="24"/>
        </w:rPr>
        <w:t>中小企业声明函（货物）</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pPr>
      <w:r>
        <w:t xml:space="preserve"> 1.（标的名称），属于（磋商文件中明确的所属行业）行业；制造商为（企业名称），从业人员__________________人，营业收入为__________________万元，资产总额为__________________万元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pPr>
        <w:pStyle w:val="4"/>
        <w:ind w:firstLine="480"/>
      </w:pPr>
      <w:r>
        <w:t xml:space="preserve"> 2.（标的名称），属于（磋商文件中明确的所属行业）行业；制造商为（企业名称），从业人员__________________人，营业收入为__________________万元，资产总额为__________________万元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jc w:val="right"/>
      </w:pPr>
      <w:r>
        <w:t xml:space="preserve"> 企业名称（盖章）：__________________</w:t>
      </w:r>
    </w:p>
    <w:p>
      <w:pPr>
        <w:pStyle w:val="4"/>
        <w:jc w:val="right"/>
      </w:pPr>
      <w:r>
        <w:t xml:space="preserve"> 日  期：__________________</w:t>
      </w:r>
    </w:p>
    <w:p>
      <w:pPr>
        <w:pStyle w:val="4"/>
        <w:ind w:firstLine="480"/>
      </w:pPr>
      <w:r>
        <w:t>1：从业人员、营业收入、资产总额填报上一年度数据，无上一年度数据的新成立企业可不填报。</w:t>
      </w:r>
    </w:p>
    <w:p>
      <w:pPr>
        <w:pStyle w:val="4"/>
        <w:ind w:firstLine="480"/>
      </w:pPr>
      <w: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4"/>
        <w:ind w:firstLine="480"/>
      </w:pPr>
      <w:r>
        <w:t xml:space="preserve">  </w:t>
      </w:r>
    </w:p>
    <w:p>
      <w:pPr>
        <w:pStyle w:val="4"/>
        <w:ind w:firstLine="480"/>
      </w:pPr>
      <w:r>
        <w:t>中小企业声明函（承建本项目工程为中小企业或者承接本项目服务为中小企业时提交本函，所属行业应符合磋商文件中明确的本项目所属行业）</w:t>
      </w:r>
    </w:p>
    <w:p>
      <w:pPr>
        <w:pStyle w:val="4"/>
        <w:jc w:val="center"/>
        <w:outlineLvl w:val="3"/>
      </w:pPr>
      <w:r>
        <w:rPr>
          <w:b/>
          <w:sz w:val="24"/>
        </w:rPr>
        <w:t>中小企业声明函（工程、服务）</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pPr>
      <w:r>
        <w:t xml:space="preserve"> 1.（标的名称），属于（磋商文件中明确的所属行业）行业；承建（承接）企业为（企业名称），从业人员__________________人，营业收入为__________________万元，资产总额为__________________万元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pPr>
        <w:pStyle w:val="4"/>
        <w:ind w:firstLine="480"/>
      </w:pPr>
      <w:r>
        <w:t xml:space="preserve"> 2.（标的名称），属于（磋商文件中明确的所属行业）行业；承建（承接）企业为（企业名称），从业人员__________________人，营业收入为__________________万元，资产总额为__________________万元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jc w:val="right"/>
      </w:pPr>
      <w:r>
        <w:t xml:space="preserve"> 企业名称（盖章）：__________________</w:t>
      </w:r>
    </w:p>
    <w:p>
      <w:pPr>
        <w:pStyle w:val="4"/>
        <w:jc w:val="right"/>
      </w:pPr>
      <w:r>
        <w:t xml:space="preserve"> 日  期：__________________</w:t>
      </w:r>
    </w:p>
    <w:p>
      <w:pPr>
        <w:pStyle w:val="4"/>
        <w:ind w:firstLine="480"/>
      </w:pPr>
      <w:r>
        <w:t>1：从业人员、营业收入、资产总额填报上一年度数据，无上一年度数据的新成立企业可不填报。</w:t>
      </w:r>
    </w:p>
    <w:p>
      <w:pPr>
        <w:pStyle w:val="4"/>
        <w:ind w:firstLine="480"/>
      </w:pPr>
      <w:r>
        <w:t>2：供应商应当自行核实是否属于小微企业，并认真填写声明函，若有虚假将追究其责任。</w:t>
      </w:r>
    </w:p>
    <w:p>
      <w:pPr>
        <w:pStyle w:val="4"/>
        <w:ind w:firstLine="480"/>
      </w:pPr>
      <w:r>
        <w:t xml:space="preserve">  </w:t>
      </w:r>
    </w:p>
    <w:p>
      <w:pPr>
        <w:pStyle w:val="4"/>
        <w:outlineLvl w:val="2"/>
      </w:pPr>
      <w:r>
        <w:rPr>
          <w:b/>
          <w:sz w:val="28"/>
        </w:rPr>
        <w:t>格式十三：</w:t>
      </w:r>
    </w:p>
    <w:p>
      <w:pPr>
        <w:pStyle w:val="4"/>
        <w:ind w:firstLine="480"/>
      </w:pPr>
      <w:r>
        <w:t>（以下格式文件由供应商根据需要选用）</w:t>
      </w:r>
    </w:p>
    <w:p>
      <w:pPr>
        <w:pStyle w:val="4"/>
        <w:jc w:val="center"/>
        <w:outlineLvl w:val="3"/>
      </w:pPr>
      <w:r>
        <w:rPr>
          <w:b/>
          <w:sz w:val="24"/>
        </w:rPr>
        <w:t>监狱企业</w:t>
      </w:r>
    </w:p>
    <w:p>
      <w:pPr>
        <w:pStyle w:val="4"/>
        <w:ind w:firstLine="480"/>
      </w:pPr>
      <w:r>
        <w:t>提供由监狱管理局、戒毒管理局（含新疆生产建设兵团）出具的属于监狱企业的证明文件。</w:t>
      </w:r>
    </w:p>
    <w:p>
      <w:pPr>
        <w:pStyle w:val="4"/>
        <w:ind w:firstLine="480"/>
      </w:pPr>
      <w:r>
        <w:t xml:space="preserve">  </w:t>
      </w:r>
    </w:p>
    <w:p>
      <w:pPr>
        <w:pStyle w:val="4"/>
        <w:outlineLvl w:val="2"/>
      </w:pPr>
      <w:r>
        <w:rPr>
          <w:b/>
          <w:sz w:val="28"/>
        </w:rPr>
        <w:t>格式十四：</w:t>
      </w:r>
    </w:p>
    <w:p>
      <w:pPr>
        <w:pStyle w:val="4"/>
        <w:ind w:firstLine="480"/>
      </w:pPr>
      <w:r>
        <w:t>（以下格式文件由供应商根据需要选用）</w:t>
      </w:r>
    </w:p>
    <w:p>
      <w:pPr>
        <w:pStyle w:val="4"/>
        <w:jc w:val="center"/>
        <w:outlineLvl w:val="3"/>
      </w:pPr>
      <w:r>
        <w:rPr>
          <w:b/>
          <w:sz w:val="24"/>
        </w:rPr>
        <w:t>残疾人福利性单位声明函</w:t>
      </w:r>
    </w:p>
    <w:p>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pPr>
      <w:r>
        <w:t>本单位对上述声明的真实性负责。如有虚假，将依法承担相应责任。</w:t>
      </w:r>
    </w:p>
    <w:p>
      <w:pPr>
        <w:pStyle w:val="4"/>
        <w:jc w:val="right"/>
      </w:pPr>
      <w:r>
        <w:t>单位名称（盖章）：__________________</w:t>
      </w:r>
    </w:p>
    <w:p>
      <w:pPr>
        <w:pStyle w:val="4"/>
        <w:jc w:val="right"/>
      </w:pPr>
      <w:r>
        <w:t xml:space="preserve"> 日  期：__________________</w:t>
      </w:r>
    </w:p>
    <w:p>
      <w:pPr>
        <w:pStyle w:val="4"/>
        <w:ind w:firstLine="480"/>
      </w:pPr>
      <w:r>
        <w:t>注：本函未填写或未勾选视作未做声明。</w:t>
      </w:r>
    </w:p>
    <w:p>
      <w:pPr>
        <w:pStyle w:val="4"/>
        <w:ind w:firstLine="480"/>
      </w:pPr>
      <w:r>
        <w:t xml:space="preserve">  </w:t>
      </w:r>
    </w:p>
    <w:p>
      <w:pPr>
        <w:pStyle w:val="4"/>
        <w:outlineLvl w:val="2"/>
      </w:pPr>
      <w:r>
        <w:rPr>
          <w:b/>
          <w:sz w:val="28"/>
        </w:rPr>
        <w:t>格式十五：</w:t>
      </w:r>
    </w:p>
    <w:p>
      <w:pPr>
        <w:pStyle w:val="4"/>
        <w:ind w:firstLine="480"/>
      </w:pPr>
      <w:r>
        <w:t>（以下格式文件由供应商根据需要选用）</w:t>
      </w:r>
    </w:p>
    <w:p>
      <w:pPr>
        <w:pStyle w:val="4"/>
        <w:jc w:val="center"/>
        <w:outlineLvl w:val="3"/>
      </w:pPr>
      <w:r>
        <w:rPr>
          <w:b/>
          <w:sz w:val="24"/>
        </w:rPr>
        <w:t>联合体共同响应协议书</w:t>
      </w:r>
    </w:p>
    <w:p>
      <w:pPr>
        <w:pStyle w:val="4"/>
        <w:ind w:firstLine="480"/>
      </w:pPr>
      <w:r>
        <w:t>立约方：</w:t>
      </w:r>
      <w:r>
        <w:rPr>
          <w:u w:val="single"/>
        </w:rPr>
        <w:t>（甲公司全称）</w:t>
      </w:r>
    </w:p>
    <w:p>
      <w:pPr>
        <w:pStyle w:val="4"/>
        <w:ind w:firstLine="480"/>
      </w:pPr>
      <w:r>
        <w:rPr>
          <w:u w:val="single"/>
        </w:rPr>
        <w:t>（乙公司全称）</w:t>
      </w:r>
    </w:p>
    <w:p>
      <w:pPr>
        <w:pStyle w:val="4"/>
        <w:ind w:firstLine="480"/>
      </w:pPr>
      <w:r>
        <w:rPr>
          <w:u w:val="single"/>
        </w:rPr>
        <w:t>（……公司全称）</w:t>
      </w:r>
    </w:p>
    <w:p>
      <w:pPr>
        <w:pStyle w:val="4"/>
        <w:ind w:firstLine="480"/>
      </w:pPr>
      <w:r>
        <w:rPr>
          <w:u w:val="single"/>
        </w:rPr>
        <w:t>（甲公司全称）、（乙公司全称）、（……公司全称）</w:t>
      </w:r>
      <w:r>
        <w:t>自愿组成联合体，以一个供应商的身份共同参加（采购项目名称）（采购项目编号）的响应活动。经各方充分协商一致，就项目的响应和合同实施阶段的有关事务协商一致订立协议如下：</w:t>
      </w:r>
    </w:p>
    <w:p>
      <w:pPr>
        <w:pStyle w:val="4"/>
        <w:ind w:firstLine="480"/>
      </w:pPr>
      <w:r>
        <w:t>一、联合体各方关系</w:t>
      </w:r>
    </w:p>
    <w:p>
      <w:pPr>
        <w:pStyle w:val="4"/>
        <w:ind w:firstLine="480"/>
      </w:pPr>
      <w:r>
        <w:rPr>
          <w:u w:val="single"/>
        </w:rPr>
        <w:t>（甲公司全称）、（乙公司全称）、（……公司全称）</w:t>
      </w:r>
      <w:r>
        <w:t>共同组成一个联合体，以一个供应商的身份共同参加本项目的响应。（甲公司全称）、（乙公司全称）、（……公司全称）作为联合体成员，若成交，联合体各方共同与（采购人）签订政府采购合同。</w:t>
      </w:r>
    </w:p>
    <w:p>
      <w:pPr>
        <w:pStyle w:val="4"/>
        <w:ind w:firstLine="480"/>
      </w:pPr>
      <w:r>
        <w:t>二、联合体内部有关事项约定如下：</w:t>
      </w:r>
    </w:p>
    <w:p>
      <w:pPr>
        <w:pStyle w:val="4"/>
        <w:ind w:firstLine="480"/>
      </w:pPr>
      <w:r>
        <w:t>1.（甲公司全称）作为联合体的牵头单位，代表联合体双方负责响应和合同实施阶段的主办、协调工作。</w:t>
      </w:r>
    </w:p>
    <w:p>
      <w:pPr>
        <w:pStyle w:val="4"/>
        <w:ind w:firstLine="480"/>
      </w:pPr>
      <w:r>
        <w:t>2.联合体将严格按照文件的各项要求，递交响应文件，切实执行一切合同文件，共同承担合同规定的一切义务和责任，同时按照内部职责的划分，承担自身所负的责任和风险，在法律上承担连带责任。</w:t>
      </w:r>
    </w:p>
    <w:p>
      <w:pPr>
        <w:pStyle w:val="4"/>
        <w:ind w:firstLine="480"/>
      </w:pPr>
      <w:r>
        <w:t>3.如果本联合体成交，（甲公司全称）负责本项目___________部分，（乙公司全称）负责本项目___________部分。</w:t>
      </w:r>
    </w:p>
    <w:p>
      <w:pPr>
        <w:pStyle w:val="4"/>
        <w:ind w:firstLine="480"/>
      </w:pPr>
      <w:r>
        <w:t>4.如成交，联合体各方共同与（采购人）签订合同书，并就成交项目向采购人负责有连带的和各自的法律责任；</w:t>
      </w:r>
    </w:p>
    <w:p>
      <w:pPr>
        <w:pStyle w:val="4"/>
        <w:ind w:firstLine="480"/>
      </w:pPr>
      <w:r>
        <w:t>5.联合体成员（公司全称）为（请填写：小型、微型）企业，将承担合同总金额____%的工作内容（联合体成员中有小型、微型企业时适用）。</w:t>
      </w:r>
    </w:p>
    <w:p>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pPr>
      <w:r>
        <w:t>四、联合体如因违约过失责任而导致采购人经济损失或被索赔时，本联合体任何一方均同意无条件优先清偿采购人的一切债务和经济赔偿。</w:t>
      </w:r>
    </w:p>
    <w:p>
      <w:pPr>
        <w:pStyle w:val="4"/>
        <w:ind w:firstLine="480"/>
      </w:pPr>
      <w:r>
        <w:t>五、本协议在自签署之日起生效，有效期内有效，如获成交资格，合同有效期延续至合同履行完毕之日。</w:t>
      </w:r>
    </w:p>
    <w:p>
      <w:pPr>
        <w:pStyle w:val="4"/>
        <w:ind w:firstLine="480"/>
      </w:pPr>
      <w:r>
        <w:t>六、本协议书正本一式____份，随响应文件装订____份，送采购人____份，联合体成员各一份；副本一式____份，联合体成员各执____份。</w:t>
      </w:r>
    </w:p>
    <w:p>
      <w:pPr>
        <w:pStyle w:val="4"/>
        <w:jc w:val="right"/>
      </w:pPr>
      <w:r>
        <w:t xml:space="preserve"> 甲公司全称：____（盖章）________，乙公司全称：____（盖章）________，……公司全称：____（盖章）________，</w:t>
      </w:r>
    </w:p>
    <w:p>
      <w:pPr>
        <w:pStyle w:val="4"/>
        <w:jc w:val="right"/>
      </w:pPr>
      <w:r>
        <w:t xml:space="preserve"> ____年____月 ____日，____年____月____日，____年____月____日</w:t>
      </w:r>
    </w:p>
    <w:p>
      <w:pPr>
        <w:pStyle w:val="4"/>
        <w:ind w:firstLine="480"/>
      </w:pPr>
      <w:r>
        <w:t>注：1．联合响应时需签本协议，联合体各方成员应在本协议上共同盖章确认。</w:t>
      </w:r>
    </w:p>
    <w:p>
      <w:pPr>
        <w:pStyle w:val="4"/>
        <w:ind w:firstLine="480"/>
      </w:pPr>
      <w:r>
        <w:t>2．本协议内容不得擅自修改。此协议将作为签订合同的附件之一。</w:t>
      </w:r>
    </w:p>
    <w:p>
      <w:pPr>
        <w:pStyle w:val="4"/>
        <w:ind w:firstLine="480"/>
      </w:pPr>
      <w:r>
        <w:t xml:space="preserve">  </w:t>
      </w:r>
    </w:p>
    <w:p>
      <w:pPr>
        <w:pStyle w:val="4"/>
        <w:outlineLvl w:val="2"/>
      </w:pPr>
      <w:r>
        <w:rPr>
          <w:b/>
          <w:sz w:val="28"/>
        </w:rPr>
        <w:t>格式十六：</w:t>
      </w:r>
    </w:p>
    <w:p>
      <w:pPr>
        <w:pStyle w:val="4"/>
        <w:ind w:firstLine="480"/>
      </w:pPr>
      <w:r>
        <w:t>（以下格式文件由供应商根据需要选用）</w:t>
      </w:r>
    </w:p>
    <w:p>
      <w:pPr>
        <w:pStyle w:val="4"/>
        <w:jc w:val="center"/>
        <w:outlineLvl w:val="3"/>
      </w:pPr>
      <w:r>
        <w:rPr>
          <w:b/>
          <w:sz w:val="24"/>
        </w:rPr>
        <w:t>响应供应商业绩情况表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序号</w:t>
            </w:r>
          </w:p>
        </w:tc>
        <w:tc>
          <w:tcPr>
            <w:tcW w:w="1384" w:type="dxa"/>
          </w:tcPr>
          <w:p>
            <w:pPr>
              <w:pStyle w:val="4"/>
            </w:pPr>
            <w:r>
              <w:t>客户名称</w:t>
            </w:r>
          </w:p>
        </w:tc>
        <w:tc>
          <w:tcPr>
            <w:tcW w:w="1384" w:type="dxa"/>
          </w:tcPr>
          <w:p>
            <w:pPr>
              <w:pStyle w:val="4"/>
            </w:pPr>
            <w:r>
              <w:t>项目名称及合同金额（万元）</w:t>
            </w:r>
          </w:p>
        </w:tc>
        <w:tc>
          <w:tcPr>
            <w:tcW w:w="1384" w:type="dxa"/>
          </w:tcPr>
          <w:p>
            <w:pPr>
              <w:pStyle w:val="4"/>
            </w:pPr>
            <w:r>
              <w:t>签订合同时间</w:t>
            </w:r>
          </w:p>
        </w:tc>
        <w:tc>
          <w:tcPr>
            <w:tcW w:w="1384" w:type="dxa"/>
          </w:tcPr>
          <w:p>
            <w:pPr>
              <w:pStyle w:val="4"/>
            </w:pPr>
            <w:r>
              <w:t>竣工验收报告时间</w:t>
            </w:r>
          </w:p>
        </w:tc>
        <w:tc>
          <w:tcPr>
            <w:tcW w:w="1384" w:type="dxa"/>
          </w:tcPr>
          <w:p>
            <w:pPr>
              <w:pStyle w:val="4"/>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pPr>
      <w:r>
        <w:t>根据上述业绩情况，按磋商文件要求附销售或服务合同复印件。</w:t>
      </w:r>
    </w:p>
    <w:p>
      <w:pPr>
        <w:pStyle w:val="4"/>
        <w:ind w:firstLine="480"/>
      </w:pPr>
      <w:r>
        <w:t xml:space="preserve">  </w:t>
      </w:r>
    </w:p>
    <w:p>
      <w:pPr>
        <w:pStyle w:val="4"/>
        <w:outlineLvl w:val="2"/>
      </w:pPr>
      <w:r>
        <w:rPr>
          <w:b/>
          <w:sz w:val="28"/>
        </w:rPr>
        <w:t>格式十七：</w:t>
      </w:r>
    </w:p>
    <w:p>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序号</w:t>
            </w:r>
          </w:p>
        </w:tc>
        <w:tc>
          <w:tcPr>
            <w:tcW w:w="923" w:type="dxa"/>
          </w:tcPr>
          <w:p>
            <w:pPr>
              <w:pStyle w:val="4"/>
            </w:pPr>
            <w:r>
              <w:t>标的名称</w:t>
            </w:r>
          </w:p>
        </w:tc>
        <w:tc>
          <w:tcPr>
            <w:tcW w:w="923" w:type="dxa"/>
          </w:tcPr>
          <w:p>
            <w:pPr>
              <w:pStyle w:val="4"/>
            </w:pPr>
            <w:r>
              <w:t>参数性质</w:t>
            </w:r>
          </w:p>
        </w:tc>
        <w:tc>
          <w:tcPr>
            <w:tcW w:w="923" w:type="dxa"/>
          </w:tcPr>
          <w:p>
            <w:pPr>
              <w:pStyle w:val="4"/>
            </w:pPr>
            <w:r>
              <w:t>磋商文件规定的技术和服务要求</w:t>
            </w:r>
          </w:p>
        </w:tc>
        <w:tc>
          <w:tcPr>
            <w:tcW w:w="923" w:type="dxa"/>
          </w:tcPr>
          <w:p>
            <w:pPr>
              <w:pStyle w:val="4"/>
            </w:pPr>
            <w:r>
              <w:t>响应文件响应的具体内容</w:t>
            </w:r>
          </w:p>
        </w:tc>
        <w:tc>
          <w:tcPr>
            <w:tcW w:w="923" w:type="dxa"/>
          </w:tcPr>
          <w:p>
            <w:pPr>
              <w:pStyle w:val="4"/>
            </w:pPr>
            <w:r>
              <w:t>型号</w:t>
            </w:r>
          </w:p>
        </w:tc>
        <w:tc>
          <w:tcPr>
            <w:tcW w:w="923" w:type="dxa"/>
          </w:tcPr>
          <w:p>
            <w:pPr>
              <w:pStyle w:val="4"/>
            </w:pPr>
            <w:r>
              <w:t>是否偏离</w:t>
            </w:r>
          </w:p>
        </w:tc>
        <w:tc>
          <w:tcPr>
            <w:tcW w:w="923" w:type="dxa"/>
          </w:tcPr>
          <w:p>
            <w:pPr>
              <w:pStyle w:val="4"/>
            </w:pPr>
            <w:r>
              <w:t>证明文件所在位置</w:t>
            </w:r>
          </w:p>
        </w:tc>
        <w:tc>
          <w:tcPr>
            <w:tcW w:w="923" w:type="dxa"/>
          </w:tcPr>
          <w:p>
            <w:pPr>
              <w:pStyle w:val="4"/>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pPr>
      <w:r>
        <w:t>说明：</w:t>
      </w:r>
    </w:p>
    <w:p>
      <w:pPr>
        <w:pStyle w:val="4"/>
        <w:ind w:firstLine="480"/>
      </w:pPr>
      <w: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pPr>
        <w:pStyle w:val="4"/>
        <w:ind w:firstLine="480"/>
      </w:pPr>
      <w: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4"/>
        <w:ind w:firstLine="480"/>
      </w:pPr>
      <w:r>
        <w:t>3.“是否偏离”项下应按下列规定填写：优于的，填写“正偏离”；符合的，填写“无偏离”；低于的，填写“负偏离”。</w:t>
      </w:r>
    </w:p>
    <w:p>
      <w:pPr>
        <w:pStyle w:val="4"/>
        <w:ind w:firstLine="480"/>
      </w:pPr>
      <w:r>
        <w:t>4.“备注”处可填写偏离情况的说明。</w:t>
      </w:r>
    </w:p>
    <w:p>
      <w:pPr>
        <w:pStyle w:val="4"/>
        <w:ind w:firstLine="480"/>
      </w:pPr>
      <w:r>
        <w:t xml:space="preserve">  </w:t>
      </w:r>
    </w:p>
    <w:p>
      <w:pPr>
        <w:pStyle w:val="4"/>
        <w:outlineLvl w:val="2"/>
      </w:pPr>
      <w:r>
        <w:rPr>
          <w:b/>
          <w:sz w:val="28"/>
        </w:rPr>
        <w:t>格式十八：</w:t>
      </w:r>
    </w:p>
    <w:p>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序号</w:t>
            </w:r>
          </w:p>
        </w:tc>
        <w:tc>
          <w:tcPr>
            <w:tcW w:w="1187" w:type="dxa"/>
          </w:tcPr>
          <w:p>
            <w:pPr>
              <w:pStyle w:val="4"/>
            </w:pPr>
            <w:r>
              <w:t xml:space="preserve"> 参数性质</w:t>
            </w:r>
          </w:p>
        </w:tc>
        <w:tc>
          <w:tcPr>
            <w:tcW w:w="1187" w:type="dxa"/>
          </w:tcPr>
          <w:p>
            <w:pPr>
              <w:pStyle w:val="4"/>
            </w:pPr>
            <w:r>
              <w:t xml:space="preserve"> 磋商文件规定的商务条件</w:t>
            </w:r>
          </w:p>
        </w:tc>
        <w:tc>
          <w:tcPr>
            <w:tcW w:w="1187" w:type="dxa"/>
          </w:tcPr>
          <w:p>
            <w:pPr>
              <w:pStyle w:val="4"/>
            </w:pPr>
            <w:r>
              <w:t xml:space="preserve"> 响应文件响应的具体内容</w:t>
            </w:r>
          </w:p>
        </w:tc>
        <w:tc>
          <w:tcPr>
            <w:tcW w:w="1187" w:type="dxa"/>
          </w:tcPr>
          <w:p>
            <w:pPr>
              <w:pStyle w:val="4"/>
            </w:pPr>
            <w:r>
              <w:t xml:space="preserve"> 是否偏离</w:t>
            </w:r>
          </w:p>
        </w:tc>
        <w:tc>
          <w:tcPr>
            <w:tcW w:w="1187" w:type="dxa"/>
          </w:tcPr>
          <w:p>
            <w:pPr>
              <w:pStyle w:val="4"/>
            </w:pPr>
            <w:r>
              <w:t xml:space="preserve"> 证明文件所在位置</w:t>
            </w:r>
          </w:p>
        </w:tc>
        <w:tc>
          <w:tcPr>
            <w:tcW w:w="1187" w:type="dxa"/>
          </w:tcPr>
          <w:p>
            <w:pPr>
              <w:pStyle w:val="4"/>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 xml:space="preserve"> ……</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pPr>
      <w:r>
        <w:t>说明：</w:t>
      </w:r>
    </w:p>
    <w:p>
      <w:pPr>
        <w:pStyle w:val="4"/>
        <w:ind w:firstLine="480"/>
      </w:pPr>
      <w:r>
        <w:t>1.“磋商文件规定的商务条件”项下填写的内容应与磋商文件中采购需求的 “商务要求”的内容保持一致。</w:t>
      </w:r>
    </w:p>
    <w:p>
      <w:pPr>
        <w:pStyle w:val="4"/>
        <w:ind w:firstLine="480"/>
      </w:pPr>
      <w: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pPr>
        <w:pStyle w:val="4"/>
        <w:ind w:firstLine="480"/>
      </w:pPr>
      <w: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4"/>
        <w:ind w:firstLine="480"/>
      </w:pPr>
      <w:r>
        <w:t>4.“是否偏离”项下应按下列规定填写：优于的，填写“正偏离”；符合的，填写“无偏离”；低于的，填写“负偏离”。</w:t>
      </w:r>
    </w:p>
    <w:p>
      <w:pPr>
        <w:pStyle w:val="4"/>
        <w:ind w:firstLine="480"/>
      </w:pPr>
      <w:r>
        <w:t>5.“备注”处可填写偏离情况的说明。</w:t>
      </w:r>
    </w:p>
    <w:p>
      <w:pPr>
        <w:pStyle w:val="4"/>
        <w:ind w:firstLine="480"/>
      </w:pPr>
      <w:r>
        <w:t xml:space="preserve">  </w:t>
      </w:r>
    </w:p>
    <w:p>
      <w:pPr>
        <w:pStyle w:val="4"/>
        <w:outlineLvl w:val="2"/>
      </w:pPr>
      <w:r>
        <w:rPr>
          <w:b/>
          <w:sz w:val="28"/>
        </w:rPr>
        <w:t>格式十九：</w:t>
      </w:r>
    </w:p>
    <w:p>
      <w:pPr>
        <w:pStyle w:val="4"/>
        <w:ind w:firstLine="480"/>
      </w:pPr>
      <w:r>
        <w:t>（以下格式文件由供应商根据需要选用）</w:t>
      </w:r>
    </w:p>
    <w:p>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序号</w:t>
            </w:r>
          </w:p>
        </w:tc>
        <w:tc>
          <w:tcPr>
            <w:tcW w:w="2076" w:type="dxa"/>
          </w:tcPr>
          <w:p>
            <w:pPr>
              <w:pStyle w:val="4"/>
            </w:pPr>
            <w:r>
              <w:t xml:space="preserve"> 拟定时间安排</w:t>
            </w:r>
          </w:p>
        </w:tc>
        <w:tc>
          <w:tcPr>
            <w:tcW w:w="2076" w:type="dxa"/>
          </w:tcPr>
          <w:p>
            <w:pPr>
              <w:pStyle w:val="4"/>
            </w:pPr>
            <w:r>
              <w:t xml:space="preserve"> 计划完成的工作内容</w:t>
            </w:r>
          </w:p>
        </w:tc>
        <w:tc>
          <w:tcPr>
            <w:tcW w:w="2076" w:type="dxa"/>
          </w:tcPr>
          <w:p>
            <w:pPr>
              <w:pStyle w:val="4"/>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1</w:t>
            </w:r>
          </w:p>
        </w:tc>
        <w:tc>
          <w:tcPr>
            <w:tcW w:w="2076" w:type="dxa"/>
          </w:tcPr>
          <w:p>
            <w:pPr>
              <w:pStyle w:val="4"/>
            </w:pPr>
            <w:r>
              <w:t xml:space="preserve"> 拟定___年___月___日</w:t>
            </w:r>
          </w:p>
        </w:tc>
        <w:tc>
          <w:tcPr>
            <w:tcW w:w="2076" w:type="dxa"/>
          </w:tcPr>
          <w:p>
            <w:pPr>
              <w:pStyle w:val="4"/>
            </w:pPr>
            <w:r>
              <w:t xml:space="preserve"> 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2</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3</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4</w:t>
            </w:r>
          </w:p>
        </w:tc>
        <w:tc>
          <w:tcPr>
            <w:tcW w:w="2076" w:type="dxa"/>
          </w:tcPr>
          <w:p>
            <w:pPr>
              <w:pStyle w:val="4"/>
            </w:pPr>
            <w:r>
              <w:t xml:space="preserve"> ___月___日—___月___日</w:t>
            </w:r>
          </w:p>
        </w:tc>
        <w:tc>
          <w:tcPr>
            <w:tcW w:w="2076" w:type="dxa"/>
          </w:tcPr>
          <w:p>
            <w:pPr>
              <w:pStyle w:val="4"/>
            </w:pPr>
            <w:r>
              <w:t xml:space="preserve"> 质保期</w:t>
            </w:r>
          </w:p>
        </w:tc>
        <w:tc>
          <w:tcPr>
            <w:tcW w:w="2076" w:type="dxa"/>
          </w:tcPr>
          <w:p/>
        </w:tc>
      </w:tr>
    </w:tbl>
    <w:p>
      <w:pPr>
        <w:pStyle w:val="4"/>
        <w:ind w:firstLine="480"/>
      </w:pPr>
      <w:r>
        <w:t xml:space="preserve">  </w:t>
      </w:r>
    </w:p>
    <w:p>
      <w:pPr>
        <w:pStyle w:val="4"/>
        <w:outlineLvl w:val="2"/>
      </w:pPr>
      <w:r>
        <w:rPr>
          <w:b/>
          <w:sz w:val="28"/>
        </w:rPr>
        <w:t>格式二十：</w:t>
      </w:r>
    </w:p>
    <w:p>
      <w:pPr>
        <w:pStyle w:val="4"/>
        <w:ind w:firstLine="480"/>
      </w:pPr>
      <w:r>
        <w:t>（以下格式文件由供应商根据需要选用）</w:t>
      </w:r>
    </w:p>
    <w:p>
      <w:pPr>
        <w:pStyle w:val="4"/>
        <w:jc w:val="center"/>
        <w:outlineLvl w:val="3"/>
      </w:pPr>
      <w:r>
        <w:rPr>
          <w:b/>
          <w:sz w:val="24"/>
        </w:rPr>
        <w:t>各类证明材料</w:t>
      </w:r>
    </w:p>
    <w:p>
      <w:pPr>
        <w:pStyle w:val="4"/>
        <w:ind w:firstLine="480"/>
      </w:pPr>
      <w:r>
        <w:t>1.磋商文件要求提供的其他资料。</w:t>
      </w:r>
    </w:p>
    <w:p>
      <w:pPr>
        <w:pStyle w:val="4"/>
        <w:ind w:firstLine="480"/>
      </w:pPr>
      <w:r>
        <w:t>2.供应商认为需提供的其他资料。</w:t>
      </w:r>
    </w:p>
    <w:p>
      <w:pPr>
        <w:pStyle w:val="4"/>
        <w:ind w:firstLine="480"/>
      </w:pPr>
      <w:r>
        <w:t xml:space="preserve">  </w:t>
      </w:r>
    </w:p>
    <w:p>
      <w:pPr>
        <w:pStyle w:val="4"/>
        <w:outlineLvl w:val="2"/>
      </w:pPr>
      <w:r>
        <w:rPr>
          <w:b/>
          <w:sz w:val="28"/>
        </w:rPr>
        <w:t>格式二十一：</w:t>
      </w:r>
    </w:p>
    <w:p>
      <w:pPr>
        <w:pStyle w:val="4"/>
        <w:ind w:firstLine="480"/>
      </w:pPr>
      <w:r>
        <w:t>（若采购人支付代理服务费，则无需出具此承诺书）</w:t>
      </w:r>
    </w:p>
    <w:p>
      <w:pPr>
        <w:pStyle w:val="4"/>
        <w:jc w:val="center"/>
        <w:outlineLvl w:val="3"/>
      </w:pPr>
      <w:r>
        <w:rPr>
          <w:b/>
          <w:sz w:val="24"/>
        </w:rPr>
        <w:t>代理服务费缴纳承诺函</w:t>
      </w:r>
    </w:p>
    <w:p>
      <w:pPr>
        <w:pStyle w:val="4"/>
        <w:ind w:firstLine="480"/>
      </w:pPr>
      <w:r>
        <w:t>致：东莞市沙田镇招投标服务所</w:t>
      </w:r>
    </w:p>
    <w:p>
      <w:pPr>
        <w:pStyle w:val="4"/>
        <w:ind w:firstLine="480"/>
      </w:pPr>
      <w:r>
        <w:t>我单位参加贵公司组织的2026年度东莞市沙田镇统筹村（社区）集体资产管理服务项目（采购项目编号：441900030-2026-00208），作出如下承诺：</w:t>
      </w:r>
    </w:p>
    <w:p>
      <w:pPr>
        <w:pStyle w:val="4"/>
        <w:ind w:firstLine="480"/>
      </w:pPr>
      <w:r>
        <w:t>1、完全响应磋商文件中要求的条款，若提供虚假资料将作为无效响应处理，并接受相关部门的处罚。</w:t>
      </w:r>
    </w:p>
    <w:p>
      <w:pPr>
        <w:pStyle w:val="4"/>
        <w:ind w:firstLine="480"/>
      </w:pPr>
      <w: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4"/>
        <w:ind w:firstLine="480"/>
      </w:pPr>
      <w:r>
        <w:t>3、如我公司被选为成交供应商，在成交结果公示后3日内向采购代理机构指定账户缴付代理服务费。</w:t>
      </w:r>
    </w:p>
    <w:p>
      <w:pPr>
        <w:pStyle w:val="4"/>
        <w:ind w:firstLine="480"/>
      </w:pPr>
      <w:r>
        <w:t>特此承诺！</w:t>
      </w:r>
    </w:p>
    <w:p>
      <w:pPr>
        <w:pStyle w:val="4"/>
        <w:jc w:val="right"/>
      </w:pPr>
      <w:r>
        <w:t>供应商法定名称（公章）；_____________________</w:t>
      </w:r>
    </w:p>
    <w:p>
      <w:pPr>
        <w:pStyle w:val="4"/>
        <w:jc w:val="right"/>
      </w:pPr>
      <w:r>
        <w:t>供应商法定地址：_____________________</w:t>
      </w:r>
    </w:p>
    <w:p>
      <w:pPr>
        <w:pStyle w:val="4"/>
        <w:jc w:val="right"/>
      </w:pPr>
      <w:r>
        <w:t>供应商授权代表（签字或盖章）：_____________________</w:t>
      </w:r>
    </w:p>
    <w:p>
      <w:pPr>
        <w:pStyle w:val="4"/>
        <w:jc w:val="right"/>
      </w:pPr>
      <w:r>
        <w:t>电 话：_____________________</w:t>
      </w:r>
    </w:p>
    <w:p>
      <w:pPr>
        <w:pStyle w:val="4"/>
        <w:jc w:val="right"/>
      </w:pPr>
      <w:r>
        <w:t>传 真：_____________________</w:t>
      </w:r>
    </w:p>
    <w:p>
      <w:pPr>
        <w:pStyle w:val="4"/>
        <w:jc w:val="right"/>
      </w:pPr>
      <w:r>
        <w:t>承诺日期：_____________________</w:t>
      </w:r>
    </w:p>
    <w:p>
      <w:pPr>
        <w:pStyle w:val="4"/>
        <w:ind w:firstLine="480"/>
      </w:pPr>
      <w:r>
        <w:t xml:space="preserve">  </w:t>
      </w:r>
    </w:p>
    <w:p>
      <w:pPr>
        <w:pStyle w:val="4"/>
        <w:outlineLvl w:val="2"/>
      </w:pPr>
      <w:r>
        <w:rPr>
          <w:b/>
          <w:sz w:val="28"/>
        </w:rPr>
        <w:t>格式二十二：</w:t>
      </w:r>
    </w:p>
    <w:p>
      <w:pPr>
        <w:pStyle w:val="4"/>
        <w:ind w:firstLine="480"/>
      </w:pPr>
      <w:r>
        <w:t>（以下格式文件由供应商根据需要选用）</w:t>
      </w:r>
    </w:p>
    <w:p>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序号</w:t>
            </w:r>
          </w:p>
        </w:tc>
        <w:tc>
          <w:tcPr>
            <w:tcW w:w="4153" w:type="dxa"/>
          </w:tcPr>
          <w:p>
            <w:pPr>
              <w:pStyle w:val="4"/>
            </w:pPr>
            <w:r>
              <w:t>供应商需要采购人提供的附加条件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center"/>
            </w:pPr>
            <w:r>
              <w:t xml:space="preserve"> 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center"/>
            </w:pPr>
            <w:r>
              <w:t xml:space="preserve"> 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center"/>
            </w:pPr>
            <w:r>
              <w:t xml:space="preserve"> 3</w:t>
            </w:r>
          </w:p>
        </w:tc>
        <w:tc>
          <w:tcPr>
            <w:tcW w:w="4153" w:type="dxa"/>
          </w:tcPr>
          <w:p/>
        </w:tc>
      </w:tr>
    </w:tbl>
    <w:p>
      <w:pPr>
        <w:pStyle w:val="4"/>
        <w:ind w:firstLine="480"/>
      </w:pPr>
      <w:r>
        <w:t>注：供应商完成本项目需要采购人配合或提供的条件必须在上表列出，否则将视为供应商同意按现有条件完成本项目。如上表所列附加条件含有采购人不能接受的，将被视为响应无效。</w:t>
      </w:r>
    </w:p>
    <w:p>
      <w:pPr>
        <w:pStyle w:val="4"/>
        <w:ind w:firstLine="480"/>
      </w:pPr>
      <w:r>
        <w:t xml:space="preserve">  </w:t>
      </w:r>
    </w:p>
    <w:p>
      <w:pPr>
        <w:pStyle w:val="4"/>
        <w:outlineLvl w:val="2"/>
      </w:pPr>
      <w:r>
        <w:rPr>
          <w:b/>
          <w:sz w:val="28"/>
        </w:rPr>
        <w:t>格式二十三：</w:t>
      </w:r>
    </w:p>
    <w:p>
      <w:pPr>
        <w:pStyle w:val="4"/>
        <w:ind w:firstLine="480"/>
      </w:pPr>
      <w:r>
        <w:t>（以下格式文件由供应商根据需要选用）</w:t>
      </w:r>
    </w:p>
    <w:p>
      <w:pPr>
        <w:pStyle w:val="4"/>
        <w:jc w:val="center"/>
        <w:outlineLvl w:val="3"/>
      </w:pPr>
      <w:r>
        <w:rPr>
          <w:b/>
          <w:sz w:val="24"/>
        </w:rPr>
        <w:t>询问函、质疑函、投诉书格式</w:t>
      </w:r>
    </w:p>
    <w:p>
      <w:pPr>
        <w:pStyle w:val="4"/>
        <w:ind w:firstLine="480"/>
      </w:pPr>
      <w:r>
        <w:t>说明：本部分格式为供应商提交询问函、质疑函、投诉函时使用，不属于响应文件格式的组成部分。</w:t>
      </w:r>
    </w:p>
    <w:p>
      <w:pPr>
        <w:pStyle w:val="4"/>
        <w:jc w:val="center"/>
        <w:outlineLvl w:val="3"/>
      </w:pPr>
      <w:r>
        <w:rPr>
          <w:b/>
          <w:sz w:val="24"/>
        </w:rPr>
        <w:t>询问函</w:t>
      </w:r>
    </w:p>
    <w:p>
      <w:pPr>
        <w:pStyle w:val="4"/>
        <w:ind w:firstLine="480"/>
      </w:pPr>
      <w:r>
        <w:t>东莞市沙田镇招投标服务所</w:t>
      </w:r>
    </w:p>
    <w:p>
      <w:pPr>
        <w:pStyle w:val="4"/>
        <w:ind w:firstLine="480"/>
      </w:pPr>
      <w:r>
        <w:t>我单位已登记并准备参与“2026年度东莞市沙田镇统筹村（社区）集体资产管理服务项目”项目（采购项目编号：441900030-2026-00208 ）的响应活动，现有以下几个内容（或条款）存在疑问（或无法理解），特提出询问。</w:t>
      </w:r>
    </w:p>
    <w:p>
      <w:pPr>
        <w:pStyle w:val="4"/>
        <w:ind w:firstLine="480"/>
      </w:pPr>
      <w:r>
        <w:t>一、_____________________（事项一）</w:t>
      </w:r>
    </w:p>
    <w:p>
      <w:pPr>
        <w:pStyle w:val="4"/>
        <w:ind w:firstLine="480"/>
      </w:pPr>
      <w:r>
        <w:t>（1）____________________（问题或条款内容）</w:t>
      </w:r>
    </w:p>
    <w:p>
      <w:pPr>
        <w:pStyle w:val="4"/>
        <w:ind w:firstLine="480"/>
      </w:pPr>
      <w:r>
        <w:t>（2）____________________（说明疑问或无法理解原因）</w:t>
      </w:r>
    </w:p>
    <w:p>
      <w:pPr>
        <w:pStyle w:val="4"/>
        <w:ind w:firstLine="480"/>
      </w:pPr>
      <w:r>
        <w:t>（3）____________________（建议）</w:t>
      </w:r>
    </w:p>
    <w:p>
      <w:pPr>
        <w:pStyle w:val="4"/>
        <w:ind w:firstLine="480"/>
      </w:pPr>
      <w:r>
        <w:t>二、_____________________（事项二）</w:t>
      </w:r>
    </w:p>
    <w:p>
      <w:pPr>
        <w:pStyle w:val="4"/>
        <w:ind w:firstLine="480"/>
      </w:pPr>
      <w:r>
        <w:t>...</w:t>
      </w:r>
    </w:p>
    <w:p>
      <w:pPr>
        <w:pStyle w:val="4"/>
        <w:ind w:firstLine="480"/>
      </w:pPr>
      <w:r>
        <w:t>随附相关证明材料如下：（目录）</w:t>
      </w:r>
    </w:p>
    <w:p>
      <w:pPr>
        <w:pStyle w:val="4"/>
        <w:ind w:firstLine="480"/>
      </w:pPr>
      <w:r>
        <w:t>询问人：（公章）</w:t>
      </w:r>
    </w:p>
    <w:p>
      <w:pPr>
        <w:pStyle w:val="4"/>
        <w:ind w:firstLine="480"/>
      </w:pPr>
      <w:r>
        <w:t>法定代表人（授权代表）：</w:t>
      </w:r>
    </w:p>
    <w:p>
      <w:pPr>
        <w:pStyle w:val="4"/>
        <w:ind w:firstLine="480"/>
      </w:pPr>
      <w:r>
        <w:t>地址/邮编：</w:t>
      </w:r>
    </w:p>
    <w:p>
      <w:pPr>
        <w:pStyle w:val="4"/>
        <w:ind w:firstLine="480"/>
      </w:pPr>
      <w:r>
        <w:t>电话/传真：</w:t>
      </w:r>
    </w:p>
    <w:p>
      <w:pPr>
        <w:pStyle w:val="4"/>
        <w:jc w:val="right"/>
      </w:pPr>
      <w:r>
        <w:t xml:space="preserve"> 日  期：__________________</w:t>
      </w:r>
    </w:p>
    <w:p>
      <w:pPr>
        <w:pStyle w:val="4"/>
        <w:ind w:firstLine="480"/>
      </w:pPr>
      <w:r>
        <w:t xml:space="preserve">  </w:t>
      </w:r>
    </w:p>
    <w:p>
      <w:pPr>
        <w:pStyle w:val="4"/>
        <w:jc w:val="center"/>
        <w:outlineLvl w:val="3"/>
      </w:pPr>
      <w:r>
        <w:rPr>
          <w:b/>
          <w:sz w:val="24"/>
        </w:rPr>
        <w:t>质疑函</w:t>
      </w:r>
    </w:p>
    <w:p>
      <w:pPr>
        <w:pStyle w:val="4"/>
        <w:ind w:firstLine="480"/>
      </w:pPr>
      <w:r>
        <w:t>一、质疑供应商基本信息</w:t>
      </w:r>
    </w:p>
    <w:p>
      <w:pPr>
        <w:pStyle w:val="4"/>
        <w:ind w:firstLine="480"/>
      </w:pPr>
      <w:r>
        <w:t>质疑供应商：__________________________________________</w:t>
      </w:r>
    </w:p>
    <w:p>
      <w:pPr>
        <w:pStyle w:val="4"/>
        <w:ind w:firstLine="480"/>
      </w:pPr>
      <w:r>
        <w:t>地址：_____________________邮编：_____________________</w:t>
      </w:r>
    </w:p>
    <w:p>
      <w:pPr>
        <w:pStyle w:val="4"/>
        <w:ind w:firstLine="480"/>
      </w:pPr>
      <w:r>
        <w:t>联系：_____________________联系电话：_________________</w:t>
      </w:r>
    </w:p>
    <w:p>
      <w:pPr>
        <w:pStyle w:val="4"/>
        <w:ind w:firstLine="480"/>
      </w:pPr>
      <w:r>
        <w:t>授权代表：_____________________</w:t>
      </w:r>
    </w:p>
    <w:p>
      <w:pPr>
        <w:pStyle w:val="4"/>
        <w:ind w:firstLine="480"/>
      </w:pPr>
      <w:r>
        <w:t>联系电话：_____________________</w:t>
      </w:r>
    </w:p>
    <w:p>
      <w:pPr>
        <w:pStyle w:val="4"/>
        <w:ind w:firstLine="480"/>
      </w:pPr>
      <w:r>
        <w:t>地址：_____________________邮编：_____________________</w:t>
      </w:r>
    </w:p>
    <w:p>
      <w:pPr>
        <w:pStyle w:val="4"/>
        <w:ind w:firstLine="480"/>
      </w:pPr>
      <w:r>
        <w:t>二、质疑项目基本情况</w:t>
      </w:r>
    </w:p>
    <w:p>
      <w:pPr>
        <w:pStyle w:val="4"/>
        <w:ind w:firstLine="480"/>
      </w:pPr>
      <w:r>
        <w:t>质疑项目的名称：_____________________</w:t>
      </w:r>
    </w:p>
    <w:p>
      <w:pPr>
        <w:pStyle w:val="4"/>
        <w:ind w:firstLine="480"/>
      </w:pPr>
      <w:r>
        <w:t>质疑项目的编号：_____________________ 包号：_____________________</w:t>
      </w:r>
    </w:p>
    <w:p>
      <w:pPr>
        <w:pStyle w:val="4"/>
        <w:ind w:firstLine="480"/>
      </w:pPr>
      <w:r>
        <w:t>采购人名称：_____________________</w:t>
      </w:r>
    </w:p>
    <w:p>
      <w:pPr>
        <w:pStyle w:val="4"/>
        <w:ind w:firstLine="480"/>
      </w:pPr>
      <w:r>
        <w:t>磋商文件获取日期：_____________________</w:t>
      </w:r>
    </w:p>
    <w:p>
      <w:pPr>
        <w:pStyle w:val="4"/>
        <w:ind w:firstLine="480"/>
      </w:pPr>
      <w:r>
        <w:t>三、质疑事项具体内容</w:t>
      </w:r>
    </w:p>
    <w:p>
      <w:pPr>
        <w:pStyle w:val="4"/>
        <w:ind w:firstLine="480"/>
      </w:pPr>
      <w:r>
        <w:t>质疑事项1：_____________________</w:t>
      </w:r>
    </w:p>
    <w:p>
      <w:pPr>
        <w:pStyle w:val="4"/>
        <w:ind w:firstLine="480"/>
      </w:pPr>
      <w:r>
        <w:t>事实依据：_____________________</w:t>
      </w:r>
    </w:p>
    <w:p>
      <w:pPr>
        <w:pStyle w:val="4"/>
        <w:ind w:firstLine="480"/>
      </w:pPr>
      <w:r>
        <w:t>法律依据：_____________________</w:t>
      </w:r>
    </w:p>
    <w:p>
      <w:pPr>
        <w:pStyle w:val="4"/>
        <w:ind w:firstLine="480"/>
      </w:pPr>
      <w:r>
        <w:t>质疑事项2</w:t>
      </w:r>
    </w:p>
    <w:p>
      <w:pPr>
        <w:pStyle w:val="4"/>
        <w:ind w:firstLine="480"/>
      </w:pPr>
      <w:r>
        <w:t>……</w:t>
      </w:r>
    </w:p>
    <w:p>
      <w:pPr>
        <w:pStyle w:val="4"/>
        <w:ind w:firstLine="480"/>
      </w:pPr>
      <w:r>
        <w:t>四、与质疑事项相关的质疑请求</w:t>
      </w:r>
    </w:p>
    <w:p>
      <w:pPr>
        <w:pStyle w:val="4"/>
        <w:ind w:firstLine="480"/>
      </w:pPr>
      <w:r>
        <w:t>请求：</w:t>
      </w:r>
    </w:p>
    <w:p>
      <w:pPr>
        <w:pStyle w:val="4"/>
        <w:jc w:val="right"/>
      </w:pPr>
      <w:r>
        <w:t xml:space="preserve"> 签字(签章)：_____________________ 公章：_____________________</w:t>
      </w:r>
    </w:p>
    <w:p>
      <w:pPr>
        <w:pStyle w:val="4"/>
        <w:jc w:val="right"/>
      </w:pPr>
      <w:r>
        <w:t xml:space="preserve"> 日期：_____________________</w:t>
      </w:r>
    </w:p>
    <w:p>
      <w:pPr>
        <w:pStyle w:val="4"/>
        <w:ind w:firstLine="480"/>
      </w:pPr>
      <w:r>
        <w:t>质疑函制作说明：</w:t>
      </w:r>
    </w:p>
    <w:p>
      <w:pPr>
        <w:pStyle w:val="4"/>
        <w:ind w:firstLine="480"/>
      </w:pPr>
      <w:r>
        <w:t>1.供应商提出质疑时，应提交质疑函和必要的证明材料。</w:t>
      </w:r>
    </w:p>
    <w:p>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pPr>
      <w:r>
        <w:t>3.质疑供应商若对项目的某一采购包进行质疑，质疑函中应列明具体分包号。</w:t>
      </w:r>
    </w:p>
    <w:p>
      <w:pPr>
        <w:pStyle w:val="4"/>
        <w:ind w:firstLine="480"/>
      </w:pPr>
      <w:r>
        <w:t>4.质疑函的质疑事项应具体、明确，并有必要的事实依据和法律依据。</w:t>
      </w:r>
    </w:p>
    <w:p>
      <w:pPr>
        <w:pStyle w:val="4"/>
        <w:ind w:firstLine="480"/>
      </w:pPr>
      <w:r>
        <w:t>5.质疑函的质疑请求应与质疑事项相关。</w:t>
      </w:r>
    </w:p>
    <w:p>
      <w:pPr>
        <w:pStyle w:val="4"/>
        <w:ind w:firstLine="480"/>
      </w:pPr>
      <w:r>
        <w:t>6.质疑供应商为自然人的，质疑函应由本人签字；质疑供应商为法人或者其他组织的，质疑函应由法定代表人、主要负责人，或者其授权代表签字或者盖章，并加盖公章。</w:t>
      </w:r>
    </w:p>
    <w:p>
      <w:pPr>
        <w:pStyle w:val="4"/>
        <w:ind w:firstLine="480"/>
      </w:pPr>
      <w:r>
        <w:t xml:space="preserve">  </w:t>
      </w:r>
    </w:p>
    <w:p>
      <w:pPr>
        <w:pStyle w:val="4"/>
        <w:jc w:val="center"/>
        <w:outlineLvl w:val="3"/>
      </w:pPr>
      <w:r>
        <w:rPr>
          <w:b/>
          <w:sz w:val="24"/>
        </w:rPr>
        <w:t>投诉书</w:t>
      </w:r>
    </w:p>
    <w:p>
      <w:pPr>
        <w:pStyle w:val="4"/>
        <w:ind w:firstLine="480"/>
      </w:pPr>
      <w:r>
        <w:t xml:space="preserve"> 一、投诉相关主体基本情况</w:t>
      </w:r>
    </w:p>
    <w:p>
      <w:pPr>
        <w:pStyle w:val="4"/>
        <w:ind w:firstLine="480"/>
      </w:pPr>
      <w:r>
        <w:t xml:space="preserve"> 投诉人：____________________</w:t>
      </w:r>
    </w:p>
    <w:p>
      <w:pPr>
        <w:pStyle w:val="4"/>
        <w:ind w:firstLine="480"/>
      </w:pPr>
      <w:r>
        <w:t xml:space="preserve"> 地 址：____________________邮编：____________________</w:t>
      </w:r>
    </w:p>
    <w:p>
      <w:pPr>
        <w:pStyle w:val="4"/>
        <w:ind w:firstLine="480"/>
      </w:pPr>
      <w:r>
        <w:t xml:space="preserve"> 法定代表人/主要负责人：____________________</w:t>
      </w:r>
    </w:p>
    <w:p>
      <w:pPr>
        <w:pStyle w:val="4"/>
        <w:ind w:firstLine="480"/>
      </w:pPr>
      <w:r>
        <w:t xml:space="preserve"> 联系电话：____________________</w:t>
      </w:r>
    </w:p>
    <w:p>
      <w:pPr>
        <w:pStyle w:val="4"/>
        <w:ind w:firstLine="480"/>
      </w:pPr>
      <w:r>
        <w:t xml:space="preserve"> 授权代表：____________________联系电话：____________________</w:t>
      </w:r>
    </w:p>
    <w:p>
      <w:pPr>
        <w:pStyle w:val="4"/>
        <w:ind w:firstLine="480"/>
      </w:pPr>
      <w:r>
        <w:t xml:space="preserve"> 地 址：____________________邮编：____________________</w:t>
      </w:r>
    </w:p>
    <w:p>
      <w:pPr>
        <w:pStyle w:val="4"/>
        <w:ind w:firstLine="480"/>
      </w:pPr>
      <w:r>
        <w:t xml:space="preserve"> 被投诉人1：____________________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被投诉人2：____________________</w:t>
      </w:r>
    </w:p>
    <w:p>
      <w:pPr>
        <w:pStyle w:val="4"/>
        <w:ind w:firstLine="480"/>
      </w:pPr>
      <w:r>
        <w:t xml:space="preserve"> ……</w:t>
      </w:r>
    </w:p>
    <w:p>
      <w:pPr>
        <w:pStyle w:val="4"/>
        <w:ind w:firstLine="480"/>
      </w:pPr>
      <w:r>
        <w:t xml:space="preserve"> 相关供应商：</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二、投诉项目基本情况</w:t>
      </w:r>
    </w:p>
    <w:p>
      <w:pPr>
        <w:pStyle w:val="4"/>
        <w:ind w:firstLine="480"/>
      </w:pPr>
      <w:r>
        <w:t xml:space="preserve"> 采购项目名称：____________________</w:t>
      </w:r>
    </w:p>
    <w:p>
      <w:pPr>
        <w:pStyle w:val="4"/>
        <w:ind w:firstLine="480"/>
      </w:pPr>
      <w:r>
        <w:t xml:space="preserve"> 采购项目编号： ____________________包号：____________________</w:t>
      </w:r>
    </w:p>
    <w:p>
      <w:pPr>
        <w:pStyle w:val="4"/>
        <w:ind w:firstLine="480"/>
      </w:pPr>
      <w:r>
        <w:t xml:space="preserve"> 采购人名称：____________________</w:t>
      </w:r>
    </w:p>
    <w:p>
      <w:pPr>
        <w:pStyle w:val="4"/>
        <w:ind w:firstLine="480"/>
      </w:pPr>
      <w:r>
        <w:t xml:space="preserve"> 代理机构名称：____________________</w:t>
      </w:r>
    </w:p>
    <w:p>
      <w:pPr>
        <w:pStyle w:val="4"/>
        <w:ind w:firstLine="480"/>
      </w:pPr>
      <w:r>
        <w:t>磋商文件公告:</w:t>
      </w:r>
      <w:r>
        <w:rPr>
          <w:u w:val="single"/>
        </w:rPr>
        <w:t>是/否</w:t>
      </w:r>
      <w:r>
        <w:t xml:space="preserve"> 公告期限：</w:t>
      </w:r>
    </w:p>
    <w:p>
      <w:pPr>
        <w:pStyle w:val="4"/>
        <w:ind w:firstLine="480"/>
      </w:pPr>
      <w:r>
        <w:t xml:space="preserve"> 采购结果公告:</w:t>
      </w:r>
      <w:r>
        <w:rPr>
          <w:u w:val="single"/>
        </w:rPr>
        <w:t>是/否</w:t>
      </w:r>
      <w:r>
        <w:t xml:space="preserve"> 公告期限：</w:t>
      </w:r>
    </w:p>
    <w:p>
      <w:pPr>
        <w:pStyle w:val="4"/>
        <w:ind w:firstLine="480"/>
      </w:pPr>
      <w:r>
        <w:t xml:space="preserve"> 三、质疑基本情况</w:t>
      </w:r>
    </w:p>
    <w:p>
      <w:pPr>
        <w:pStyle w:val="4"/>
        <w:ind w:firstLine="480"/>
      </w:pPr>
      <w:r>
        <w:t xml:space="preserve"> 投诉人于 ____年____月____日,向____________________提出质疑，质疑事项为：________________________________________</w:t>
      </w:r>
    </w:p>
    <w:p>
      <w:pPr>
        <w:pStyle w:val="4"/>
        <w:ind w:firstLine="480"/>
      </w:pPr>
      <w:r>
        <w:rPr>
          <w:u w:val="single"/>
        </w:rPr>
        <w:t>采购人/代理机构</w:t>
      </w:r>
      <w:r>
        <w:t>于____年____月____日,就质疑事项作出了答复/没有在法定期限内作出答复。</w:t>
      </w:r>
    </w:p>
    <w:p>
      <w:pPr>
        <w:pStyle w:val="4"/>
        <w:ind w:firstLine="480"/>
      </w:pPr>
      <w:r>
        <w:t xml:space="preserve"> 四、投诉事项具体内容</w:t>
      </w:r>
    </w:p>
    <w:p>
      <w:pPr>
        <w:pStyle w:val="4"/>
        <w:ind w:firstLine="480"/>
      </w:pPr>
      <w:r>
        <w:t xml:space="preserve"> 投诉事项1：____________________</w:t>
      </w:r>
    </w:p>
    <w:p>
      <w:pPr>
        <w:pStyle w:val="4"/>
        <w:ind w:firstLine="480"/>
      </w:pPr>
      <w:r>
        <w:t xml:space="preserve"> 事实依据：____________________</w:t>
      </w:r>
    </w:p>
    <w:p>
      <w:pPr>
        <w:pStyle w:val="4"/>
        <w:ind w:firstLine="480"/>
      </w:pPr>
      <w:r>
        <w:t xml:space="preserve"> 法律依据：____________________</w:t>
      </w:r>
    </w:p>
    <w:p>
      <w:pPr>
        <w:pStyle w:val="4"/>
        <w:ind w:firstLine="480"/>
      </w:pPr>
      <w:r>
        <w:t xml:space="preserve"> 投诉事项2</w:t>
      </w:r>
    </w:p>
    <w:p>
      <w:pPr>
        <w:pStyle w:val="4"/>
        <w:ind w:firstLine="480"/>
      </w:pPr>
      <w:r>
        <w:t xml:space="preserve"> ……</w:t>
      </w:r>
    </w:p>
    <w:p>
      <w:pPr>
        <w:pStyle w:val="4"/>
        <w:ind w:firstLine="480"/>
      </w:pPr>
      <w:r>
        <w:t xml:space="preserve"> 五、与投诉事项相关的投诉请求</w:t>
      </w:r>
    </w:p>
    <w:p>
      <w:pPr>
        <w:pStyle w:val="4"/>
        <w:ind w:firstLine="480"/>
      </w:pPr>
      <w:r>
        <w:t xml:space="preserve"> 请求：________________________</w:t>
      </w:r>
    </w:p>
    <w:p>
      <w:pPr>
        <w:pStyle w:val="4"/>
        <w:ind w:firstLine="480"/>
      </w:pPr>
      <w:r>
        <w:t>签字(签章)：_________公章________</w:t>
      </w:r>
    </w:p>
    <w:p>
      <w:pPr>
        <w:pStyle w:val="4"/>
        <w:jc w:val="right"/>
      </w:pPr>
      <w:r>
        <w:t>日期：_____________________</w:t>
      </w:r>
    </w:p>
    <w:p>
      <w:pPr>
        <w:pStyle w:val="4"/>
        <w:ind w:firstLine="480"/>
      </w:pPr>
      <w:r>
        <w:t xml:space="preserve"> 投诉书制作说明：</w:t>
      </w:r>
    </w:p>
    <w:p>
      <w:pPr>
        <w:pStyle w:val="4"/>
        <w:ind w:firstLine="480"/>
      </w:pPr>
      <w:r>
        <w:t xml:space="preserve"> 1.投诉人提起投诉时，应当提交投诉书和必要的证明材料，并按照被投诉人和与投诉事项有关的供应商数量提供投诉书副本。</w:t>
      </w:r>
    </w:p>
    <w:p>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pPr>
      <w:r>
        <w:t xml:space="preserve"> 3.投诉人若对项目的某一分包进行投诉，投诉书应列明具体分包号。</w:t>
      </w:r>
    </w:p>
    <w:p>
      <w:pPr>
        <w:pStyle w:val="4"/>
        <w:ind w:firstLine="480"/>
      </w:pPr>
      <w:r>
        <w:t xml:space="preserve"> 4.投诉书应简要列明质疑事项，质疑函、质疑答复等作为附件材料提供。</w:t>
      </w:r>
    </w:p>
    <w:p>
      <w:pPr>
        <w:pStyle w:val="4"/>
        <w:ind w:firstLine="480"/>
      </w:pPr>
      <w:r>
        <w:t xml:space="preserve"> 5.投诉书的投诉事项应具体、明确，并有必要的事实依据和法律依据。</w:t>
      </w:r>
    </w:p>
    <w:p>
      <w:pPr>
        <w:pStyle w:val="4"/>
        <w:ind w:firstLine="480"/>
      </w:pPr>
      <w:r>
        <w:t xml:space="preserve"> 6.投诉书的投诉请求应与投诉事项相关。</w:t>
      </w:r>
    </w:p>
    <w:p>
      <w:pPr>
        <w:pStyle w:val="4"/>
        <w:ind w:firstLine="480"/>
      </w:pPr>
      <w:r>
        <w:t xml:space="preserve"> 7.投诉人为自然人的，投诉书应当由本人签字；投诉人为法人或者其他组织的，投诉书应当由法定代表人、主要负责人，或者其授权代表签字或者盖章，并加盖公章。</w:t>
      </w:r>
    </w:p>
    <w:p>
      <w:pPr>
        <w:pStyle w:val="4"/>
        <w:ind w:firstLine="480"/>
      </w:pPr>
      <w:r>
        <w:t xml:space="preserve">  </w:t>
      </w:r>
    </w:p>
    <w:p>
      <w:pPr>
        <w:pStyle w:val="4"/>
        <w:outlineLvl w:val="2"/>
      </w:pPr>
      <w:r>
        <w:rPr>
          <w:b/>
          <w:sz w:val="28"/>
        </w:rPr>
        <w:t>格式二十四：</w:t>
      </w:r>
    </w:p>
    <w:p>
      <w:pPr>
        <w:pStyle w:val="4"/>
        <w:ind w:firstLine="480"/>
      </w:pPr>
      <w:r>
        <w:t>项目实施方案、质量保证及售后服务承诺等内容和格式自拟。</w:t>
      </w:r>
    </w:p>
    <w:p>
      <w:pPr>
        <w:pStyle w:val="4"/>
        <w:ind w:firstLine="480"/>
      </w:pPr>
      <w:r>
        <w:t xml:space="preserve">  </w:t>
      </w:r>
    </w:p>
    <w:p>
      <w:pPr>
        <w:pStyle w:val="4"/>
        <w:outlineLvl w:val="2"/>
      </w:pPr>
      <w:r>
        <w:rPr>
          <w:b/>
          <w:sz w:val="28"/>
        </w:rPr>
        <w:t>格式二十五：</w:t>
      </w:r>
    </w:p>
    <w:p>
      <w:pPr>
        <w:pStyle w:val="4"/>
        <w:ind w:firstLine="480"/>
      </w:pPr>
      <w:r>
        <w:t>附件（以下格式文件由供应商根据需要选用）</w:t>
      </w:r>
    </w:p>
    <w:p>
      <w:pPr>
        <w:pStyle w:val="4"/>
        <w:jc w:val="center"/>
        <w:outlineLvl w:val="3"/>
      </w:pPr>
      <w:r>
        <w:rPr>
          <w:b/>
          <w:sz w:val="24"/>
        </w:rPr>
        <w:t>政府采购投标（响应）担保函</w:t>
      </w:r>
    </w:p>
    <w:p>
      <w:pPr>
        <w:pStyle w:val="4"/>
        <w:jc w:val="right"/>
      </w:pPr>
      <w:r>
        <w:t>编号：【】号</w:t>
      </w:r>
    </w:p>
    <w:p>
      <w:pPr>
        <w:pStyle w:val="4"/>
        <w:ind w:firstLine="480"/>
      </w:pPr>
      <w:r>
        <w:t>（采购人）：</w:t>
      </w:r>
    </w:p>
    <w:p>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4"/>
        <w:ind w:firstLine="480"/>
      </w:pPr>
      <w:r>
        <w:t>一、保证责任的情形及保证金额</w:t>
      </w:r>
    </w:p>
    <w:p>
      <w:pPr>
        <w:pStyle w:val="4"/>
        <w:ind w:firstLine="480"/>
      </w:pPr>
      <w:r>
        <w:t>（一）在投标（响应）人出现下列情形之一时，我方承担保证责任：</w:t>
      </w:r>
    </w:p>
    <w:p>
      <w:pPr>
        <w:pStyle w:val="4"/>
        <w:ind w:firstLine="480"/>
      </w:pPr>
      <w:r>
        <w:t>1.中标（成交）后投标（响应）人无正当理由不与采购人签订《政府采购合同》；</w:t>
      </w:r>
    </w:p>
    <w:p>
      <w:pPr>
        <w:pStyle w:val="4"/>
        <w:ind w:firstLine="480"/>
      </w:pPr>
      <w:r>
        <w:t>2.采购文件规定的投标（响应）人应当缴纳保证金的其他情形。</w:t>
      </w:r>
    </w:p>
    <w:p>
      <w:pPr>
        <w:pStyle w:val="4"/>
        <w:ind w:firstLine="480"/>
      </w:pPr>
      <w:r>
        <w:t>（二）我方承担保证责任的最高金额为人民币__________元（大写）即本项目的投标（响应）保证金金额。</w:t>
      </w:r>
    </w:p>
    <w:p>
      <w:pPr>
        <w:pStyle w:val="4"/>
        <w:ind w:firstLine="480"/>
      </w:pPr>
      <w:r>
        <w:t>二、保证的方式及保证期间</w:t>
      </w:r>
    </w:p>
    <w:p>
      <w:pPr>
        <w:pStyle w:val="4"/>
        <w:ind w:firstLine="480"/>
      </w:pPr>
      <w:r>
        <w:t>我方保证的方式为：连带责任保证。</w:t>
      </w:r>
    </w:p>
    <w:p>
      <w:pPr>
        <w:pStyle w:val="4"/>
        <w:ind w:firstLine="480"/>
      </w:pPr>
      <w:r>
        <w:t>我方的保证期间为：本保函自__年__月__日起生效，有效期至开标日后的90天内。</w:t>
      </w:r>
    </w:p>
    <w:p>
      <w:pPr>
        <w:pStyle w:val="4"/>
        <w:ind w:firstLine="480"/>
      </w:pPr>
      <w:r>
        <w:t>三、承担保证责任的程序</w:t>
      </w:r>
    </w:p>
    <w:p>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pPr>
      <w:r>
        <w:t>2.我方在收到索赔通知及相关证明材料后，在15个工作日内进行审查，符合应承担保证责任情形的，我方按照你方的要求代投标（响应）人向你方支付相应的索赔款项。</w:t>
      </w:r>
    </w:p>
    <w:p>
      <w:pPr>
        <w:pStyle w:val="4"/>
        <w:ind w:firstLine="480"/>
      </w:pPr>
      <w:r>
        <w:t>四、保证责任的终止</w:t>
      </w:r>
    </w:p>
    <w:p>
      <w:pPr>
        <w:pStyle w:val="4"/>
        <w:ind w:firstLine="480"/>
      </w:pPr>
      <w:r>
        <w:t>1.保证期间届满，你方未向我方书面主张保证责任的，自保证期间届满次日起，我方保证责任自动终止。</w:t>
      </w:r>
    </w:p>
    <w:p>
      <w:pPr>
        <w:pStyle w:val="4"/>
        <w:ind w:firstLine="480"/>
      </w:pPr>
      <w:r>
        <w:t>2.我方按照本保函向你方履行了保证责任后，自我方向你方支付款项（支付款项从我方账户划出）之日起，保证责任终止。</w:t>
      </w:r>
    </w:p>
    <w:p>
      <w:pPr>
        <w:pStyle w:val="4"/>
        <w:ind w:firstLine="480"/>
      </w:pPr>
      <w:r>
        <w:t>3.按照法律法规的规定或出现我方保证责任终止的其它情形的，我方在本保函项下的保证责任终止。</w:t>
      </w:r>
    </w:p>
    <w:p>
      <w:pPr>
        <w:pStyle w:val="4"/>
        <w:ind w:firstLine="480"/>
      </w:pPr>
      <w:r>
        <w:t>五、免责条款</w:t>
      </w:r>
    </w:p>
    <w:p>
      <w:pPr>
        <w:pStyle w:val="4"/>
        <w:ind w:firstLine="480"/>
      </w:pPr>
      <w:r>
        <w:t>1.依照法律规定或你方与投标（响应）人的另行约定，全部或者部分免除投标（响应）人投标（响应）保证金义务时，我方亦免除相应的保证责任。</w:t>
      </w:r>
    </w:p>
    <w:p>
      <w:pPr>
        <w:pStyle w:val="4"/>
        <w:ind w:firstLine="480"/>
      </w:pPr>
      <w:r>
        <w:t>2.因你方原因致使投标（响应）人发生本保函第一条第（一）款约定情形的，我方不承担保证责任。</w:t>
      </w:r>
    </w:p>
    <w:p>
      <w:pPr>
        <w:pStyle w:val="4"/>
        <w:ind w:firstLine="480"/>
      </w:pPr>
      <w:r>
        <w:t>3.因不可抗力造成投标（响应）人发生本保函第一条约定情形的，我方不承担保证责任。</w:t>
      </w:r>
    </w:p>
    <w:p>
      <w:pPr>
        <w:pStyle w:val="4"/>
        <w:ind w:firstLine="480"/>
      </w:pPr>
      <w:r>
        <w:t>4.你方或其他有权机关对采购文件进行任何澄清或修改，加重我方保证责任的，我方对加重部分不承担保证责任，但该澄清或修改经我方事先书面同意的除外。</w:t>
      </w:r>
    </w:p>
    <w:p>
      <w:pPr>
        <w:pStyle w:val="4"/>
        <w:ind w:firstLine="480"/>
      </w:pPr>
      <w:r>
        <w:t>六、争议的解决</w:t>
      </w:r>
    </w:p>
    <w:p>
      <w:pPr>
        <w:pStyle w:val="4"/>
        <w:ind w:firstLine="480"/>
      </w:pPr>
      <w:r>
        <w:t>因本保函发生的纠纷，由你我双方协商解决，协商不成的，通过诉讼程序解决，诉讼管辖地法院为________法院。</w:t>
      </w:r>
    </w:p>
    <w:p>
      <w:pPr>
        <w:pStyle w:val="4"/>
        <w:ind w:firstLine="480"/>
      </w:pPr>
      <w:r>
        <w:t>七、保函的生效</w:t>
      </w:r>
    </w:p>
    <w:p>
      <w:pPr>
        <w:pStyle w:val="4"/>
        <w:ind w:firstLine="480"/>
      </w:pPr>
      <w:r>
        <w:t>本保函自我方加盖公章之日起生效。</w:t>
      </w:r>
    </w:p>
    <w:p>
      <w:pPr>
        <w:pStyle w:val="4"/>
        <w:ind w:firstLine="480"/>
      </w:pPr>
      <w:r>
        <w:t>保证人：_______（公章）_______</w:t>
      </w:r>
    </w:p>
    <w:p>
      <w:pPr>
        <w:pStyle w:val="4"/>
        <w:jc w:val="right"/>
      </w:pPr>
      <w:r>
        <w:t>联系人：________________联系电话：_______________</w:t>
      </w:r>
    </w:p>
    <w:p>
      <w:pPr>
        <w:pStyle w:val="4"/>
        <w:jc w:val="right"/>
      </w:pPr>
      <w:r>
        <w:t>___年___月___日</w:t>
      </w:r>
    </w:p>
    <w:p>
      <w:pPr>
        <w:pStyle w:val="4"/>
        <w:ind w:firstLine="480"/>
      </w:pPr>
      <w:r>
        <w:t xml:space="preserve">  </w:t>
      </w:r>
    </w:p>
    <w:p>
      <w:pPr>
        <w:pStyle w:val="4"/>
        <w:outlineLvl w:val="2"/>
      </w:pPr>
      <w:r>
        <w:rPr>
          <w:b/>
          <w:sz w:val="28"/>
        </w:rPr>
        <w:t>格式二十六：</w:t>
      </w:r>
    </w:p>
    <w:p>
      <w:pPr>
        <w:pStyle w:val="4"/>
        <w:jc w:val="center"/>
        <w:outlineLvl w:val="3"/>
      </w:pPr>
      <w:r>
        <w:rPr>
          <w:b/>
          <w:sz w:val="24"/>
        </w:rPr>
        <w:t>政府采购履约担保函</w:t>
      </w:r>
    </w:p>
    <w:p>
      <w:pPr>
        <w:pStyle w:val="4"/>
      </w:pPr>
      <w:r>
        <w:t>编号：</w:t>
      </w:r>
    </w:p>
    <w:p>
      <w:pPr>
        <w:pStyle w:val="4"/>
        <w:ind w:firstLine="480"/>
      </w:pPr>
      <w:r>
        <w:t>（采购人）：</w:t>
      </w:r>
    </w:p>
    <w:p>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pPr>
      <w:r>
        <w:t>一、保证金额</w:t>
      </w:r>
    </w:p>
    <w:p>
      <w:pPr>
        <w:pStyle w:val="4"/>
        <w:ind w:firstLine="480"/>
      </w:pPr>
      <w:r>
        <w:t>我方的保证范围是主合同约定的合同价款总额的___%，数额为__________（大写），币种为</w:t>
      </w:r>
      <w:r>
        <w:rPr>
          <w:u w:val="single"/>
        </w:rPr>
        <w:t>人民币</w:t>
      </w:r>
      <w:r>
        <w:t>（即主合同履约保证金金额）。</w:t>
      </w:r>
    </w:p>
    <w:p>
      <w:pPr>
        <w:pStyle w:val="4"/>
        <w:ind w:firstLine="480"/>
      </w:pPr>
      <w:r>
        <w:t>二、我方保证的方式为：连带责任保证。</w:t>
      </w:r>
    </w:p>
    <w:p>
      <w:pPr>
        <w:pStyle w:val="4"/>
        <w:ind w:firstLine="480"/>
      </w:pPr>
      <w:r>
        <w:t>三、我方保证的期间为：本保函自开立之日起生效，至 年 月 日止。</w:t>
      </w:r>
    </w:p>
    <w:p>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4"/>
        <w:ind w:firstLine="480"/>
      </w:pPr>
      <w:r>
        <w:t>(一)索赔通知文件必须以书面形式提出，列明索赔金额，并由你方法定代表人(负责人)或授权代理人签字并加盖公章;</w:t>
      </w:r>
    </w:p>
    <w:p>
      <w:pPr>
        <w:pStyle w:val="4"/>
        <w:ind w:firstLine="480"/>
      </w:pPr>
      <w:r>
        <w:t>(二)索赔通知文件必须同时附有:</w:t>
      </w:r>
    </w:p>
    <w:p>
      <w:pPr>
        <w:pStyle w:val="4"/>
        <w:ind w:firstLine="480"/>
      </w:pPr>
      <w:r>
        <w:t>1.一项书面声明，声明索赔款项并未由被保证人或其代理人直接或间接地支付给你方;</w:t>
      </w:r>
    </w:p>
    <w:p>
      <w:pPr>
        <w:pStyle w:val="4"/>
        <w:ind w:firstLine="480"/>
      </w:pPr>
      <w:r>
        <w:t>2.证明被保证人违反上述合同或协议约定的义务以及有责任支付你方索赔金额的证据。</w:t>
      </w:r>
    </w:p>
    <w:p>
      <w:pPr>
        <w:pStyle w:val="4"/>
        <w:ind w:firstLine="480"/>
      </w:pPr>
      <w:r>
        <w:t>(三)索赔通知文件必须在本保函有效期内到达以下地址：</w:t>
      </w:r>
    </w:p>
    <w:p>
      <w:pPr>
        <w:pStyle w:val="4"/>
        <w:ind w:firstLine="480"/>
      </w:pPr>
      <w:r>
        <w:t>__________________________________________________。</w:t>
      </w:r>
    </w:p>
    <w:p>
      <w:pPr>
        <w:pStyle w:val="4"/>
        <w:ind w:firstLine="480"/>
      </w:pPr>
      <w:r>
        <w:t>五、本保函保证金额将随被保证人逐步履行保函项下合同约定或法定的义务以及我方按你方索赔通知文件要求分次支付而相应递减。</w:t>
      </w:r>
    </w:p>
    <w:p>
      <w:pPr>
        <w:pStyle w:val="4"/>
        <w:ind w:firstLine="480"/>
      </w:pPr>
      <w:r>
        <w:t>六、本保函项下的权利不得转让，不得设定担保。受益人未经我方书面同意转让本保函或其项下任何权利，我方在本保函项下的义务与责任全部消灭。</w:t>
      </w:r>
    </w:p>
    <w:p>
      <w:pPr>
        <w:pStyle w:val="4"/>
        <w:ind w:firstLine="480"/>
      </w:pPr>
      <w:r>
        <w:t>七、本保函项下的合同或基础交易不成立、不生效、无效、被撤销、被解除，本保函无效;被保证人基于保函项下的合同或基础交易或其他原因的抗辩，我方均有权主张。</w:t>
      </w:r>
    </w:p>
    <w:p>
      <w:pPr>
        <w:pStyle w:val="4"/>
        <w:ind w:firstLine="480"/>
      </w:pPr>
      <w:r>
        <w:t>八、因本保函发生争议协商解决不成，按以下第</w:t>
      </w:r>
      <w:r>
        <w:rPr>
          <w:u w:val="single"/>
        </w:rPr>
        <w:t xml:space="preserve"> (一)</w:t>
      </w:r>
      <w:r>
        <w:t>种方式解决:</w:t>
      </w:r>
    </w:p>
    <w:p>
      <w:pPr>
        <w:pStyle w:val="4"/>
        <w:ind w:firstLine="480"/>
      </w:pPr>
      <w:r>
        <w:t>(一)向我方所在地的人民法院起诉。</w:t>
      </w:r>
    </w:p>
    <w:p>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4"/>
        <w:ind w:firstLine="480"/>
      </w:pPr>
      <w:r>
        <w:t>九、本保函适用中华人民共和国法律。</w:t>
      </w:r>
    </w:p>
    <w:p>
      <w:pPr>
        <w:pStyle w:val="4"/>
        <w:ind w:firstLine="480"/>
      </w:pPr>
      <w:r>
        <w:t>十、其他条款:</w:t>
      </w:r>
    </w:p>
    <w:p>
      <w:pPr>
        <w:pStyle w:val="4"/>
        <w:ind w:firstLine="480"/>
      </w:pPr>
      <w:r>
        <w:t>1.本保函有效期届满或提前终止，本保函自动失效，我方在本保函项下的义务与责任自动全部消灭，此后提出的任何索赔均为无效索赔，我方无义务作出任何赔付。</w:t>
      </w:r>
    </w:p>
    <w:p>
      <w:pPr>
        <w:pStyle w:val="4"/>
        <w:ind w:firstLine="480"/>
      </w:pPr>
      <w:r>
        <w:t>2.所有索赔通知必须在我方工作时间内到达本保函规定的地址。</w:t>
      </w:r>
    </w:p>
    <w:p>
      <w:pPr>
        <w:pStyle w:val="4"/>
        <w:ind w:firstLine="480"/>
      </w:pPr>
      <w:r>
        <w:t>十一、本保函自我方盖章之日起生效。</w:t>
      </w:r>
    </w:p>
    <w:p>
      <w:pPr>
        <w:pStyle w:val="4"/>
      </w:pPr>
      <w:r>
        <w:t>保证人：___________(盖章)</w:t>
      </w:r>
    </w:p>
    <w:p>
      <w:pPr>
        <w:pStyle w:val="4"/>
      </w:pPr>
      <w:r>
        <w:t>联系地址：_______________</w:t>
      </w:r>
    </w:p>
    <w:p>
      <w:pPr>
        <w:pStyle w:val="4"/>
      </w:pPr>
      <w:r>
        <w:t>联系电话：_______________</w:t>
      </w:r>
    </w:p>
    <w:p>
      <w:pPr>
        <w:pStyle w:val="4"/>
      </w:pPr>
      <w:r>
        <w:t>开立日期：___年___月___日</w:t>
      </w:r>
    </w:p>
    <w:p>
      <w:pPr>
        <w:pStyle w:val="4"/>
        <w:jc w:val="center"/>
        <w:outlineLvl w:val="3"/>
      </w:pPr>
      <w:r>
        <w:rPr>
          <w:b/>
          <w:sz w:val="24"/>
        </w:rPr>
        <w:t>采购合同履约保险凭证</w:t>
      </w:r>
    </w:p>
    <w:p>
      <w:pPr>
        <w:pStyle w:val="4"/>
      </w:pPr>
      <w:r>
        <w:t>致被保险人__________：</w:t>
      </w:r>
    </w:p>
    <w:p>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pPr>
      <w:r>
        <w:t>一、我公司对上述采购项目出具的《采购合同履约保证保险》保单号：</w:t>
      </w:r>
    </w:p>
    <w:p>
      <w:pPr>
        <w:pStyle w:val="4"/>
        <w:ind w:firstLine="480"/>
      </w:pPr>
      <w:r>
        <w:t>二、上述保单项下我公司的保险金额（最高限额）：人民币 （￥： 元）</w:t>
      </w:r>
    </w:p>
    <w:p>
      <w:pPr>
        <w:pStyle w:val="4"/>
        <w:ind w:firstLine="480"/>
      </w:pPr>
      <w:r>
        <w:t>上述全部保险单的保险金额随投保人逐步履行采购合同约定的义务或我公司的赔付而递减。</w:t>
      </w:r>
    </w:p>
    <w:p>
      <w:pPr>
        <w:pStyle w:val="4"/>
        <w:ind w:firstLine="480"/>
      </w:pPr>
      <w:r>
        <w:t>三、本保险的保险期间自____年___月___日___时起至___年___月___日___时止，共计___天。</w:t>
      </w:r>
    </w:p>
    <w:p>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4"/>
        <w:ind w:firstLine="480"/>
      </w:pPr>
      <w:r>
        <w:t>（一）投保人未按照采购合同约定的时间、地点交付采购标的；</w:t>
      </w:r>
    </w:p>
    <w:p>
      <w:pPr>
        <w:pStyle w:val="4"/>
        <w:ind w:firstLine="480"/>
      </w:pPr>
      <w:r>
        <w:t>（二）投保人供应采购标的的规格、型号、数量、质量等不符合《采购合同》的约定。</w:t>
      </w:r>
    </w:p>
    <w:p>
      <w:pPr>
        <w:pStyle w:val="4"/>
        <w:ind w:firstLine="480"/>
      </w:pPr>
      <w:r>
        <w:t>五、索赔文件</w:t>
      </w:r>
    </w:p>
    <w:p>
      <w:pPr>
        <w:pStyle w:val="4"/>
        <w:ind w:firstLine="480"/>
      </w:pPr>
      <w:r>
        <w:t>（一）经被保险人有权人签字、加盖被保险人公章的书面索赔声明正本，索赔声明须注明本保险凭证对应的保单号并申明如下事实：</w:t>
      </w:r>
    </w:p>
    <w:p>
      <w:pPr>
        <w:pStyle w:val="4"/>
        <w:ind w:firstLine="480"/>
      </w:pPr>
      <w:r>
        <w:t>（1）投保人未履行采购合同相关义务；</w:t>
      </w:r>
    </w:p>
    <w:p>
      <w:pPr>
        <w:pStyle w:val="4"/>
        <w:ind w:firstLine="480"/>
      </w:pPr>
      <w:r>
        <w:t>（2）投保人的违约事实。</w:t>
      </w:r>
    </w:p>
    <w:p>
      <w:pPr>
        <w:pStyle w:val="4"/>
        <w:ind w:firstLine="480"/>
      </w:pPr>
      <w:r>
        <w:t>（二）保险单正本；</w:t>
      </w:r>
    </w:p>
    <w:p>
      <w:pPr>
        <w:pStyle w:val="4"/>
        <w:ind w:firstLine="480"/>
      </w:pPr>
      <w:r>
        <w:t>（三）《采购合同》副本及与采购项目进展、质量、缺陷有关的证明文件（包括《中标通知书》、投标书及其附录、会议纪要、其他合同文件等）；</w:t>
      </w:r>
    </w:p>
    <w:p>
      <w:pPr>
        <w:pStyle w:val="4"/>
        <w:ind w:firstLine="480"/>
      </w:pPr>
      <w:r>
        <w:t>（四）保险人要求投保人、被保险人所能提供的与确认保险事故的性质、原因、损失程度等有关的其他证明和资料；</w:t>
      </w:r>
    </w:p>
    <w:p>
      <w:pPr>
        <w:pStyle w:val="4"/>
        <w:ind w:firstLine="480"/>
      </w:pPr>
      <w:r>
        <w:t>（五）仲裁机构出具的裁决书或法院出具的裁定书、判决书等生效法律文书（适用于仲裁或诉讼确认损失的方式）；</w:t>
      </w:r>
    </w:p>
    <w:p>
      <w:pPr>
        <w:pStyle w:val="4"/>
        <w:ind w:firstLine="480"/>
      </w:pPr>
      <w:r>
        <w:t>六、未经保险人书面同意，本保险凭证与保险合同不得转让、质押，否则保险人在本保险凭证与保险合同项下的保险责任自动解除。</w:t>
      </w:r>
    </w:p>
    <w:p>
      <w:pPr>
        <w:pStyle w:val="4"/>
        <w:ind w:firstLine="480"/>
      </w:pPr>
      <w:r>
        <w:t>七、本保证保险发生争议协商解决不成，向保险人所在地有管辖权的人民法院提起诉讼。</w:t>
      </w:r>
    </w:p>
    <w:p>
      <w:pPr>
        <w:pStyle w:val="4"/>
        <w:ind w:firstLine="480"/>
      </w:pPr>
      <w:r>
        <w:t>八、本保证保险适用的保险条款为《_______________________》。</w:t>
      </w:r>
    </w:p>
    <w:p>
      <w:pPr>
        <w:pStyle w:val="4"/>
        <w:ind w:firstLine="480"/>
      </w:pPr>
      <w:r>
        <w:t>九、保险责任免除及其他本保险凭证未载明事宜以保险合同约定为准。</w:t>
      </w:r>
    </w:p>
    <w:p>
      <w:pPr>
        <w:pStyle w:val="4"/>
        <w:ind w:firstLine="480"/>
      </w:pPr>
      <w:r>
        <w:t>十、本保险凭证自保险人加盖保单专用章起生效。</w:t>
      </w:r>
    </w:p>
    <w:p>
      <w:pPr>
        <w:pStyle w:val="4"/>
      </w:pPr>
      <w:r>
        <w:t>保证人：__________(盖章)</w:t>
      </w:r>
    </w:p>
    <w:p>
      <w:pPr>
        <w:pStyle w:val="4"/>
      </w:pPr>
      <w:r>
        <w:t>地址：__________________</w:t>
      </w:r>
    </w:p>
    <w:p>
      <w:pPr>
        <w:pStyle w:val="4"/>
      </w:pPr>
      <w:r>
        <w:t>电话：__________________</w:t>
      </w:r>
    </w:p>
    <w:p>
      <w:pPr>
        <w:pStyle w:val="4"/>
      </w:pPr>
      <w:r>
        <w:t>开立日期：____年__月__日</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3C125F"/>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Administrator</cp:lastModifiedBy>
  <dcterms:modified xsi:type="dcterms:W3CDTF">2026-05-06T10:06:59Z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84AAD3F223FF2AC521F59E68BCC7017B_42</vt:lpwstr>
  </property>
</Properties>
</file>