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jc w:val="center"/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lang w:val="en-US" w:eastAsia="zh-CN" w:bidi="ar"/>
        </w:rPr>
        <w:t>关于《常平镇旅游产业发展专项资金管理</w:t>
      </w:r>
    </w:p>
    <w:p>
      <w:pPr>
        <w:keepNext w:val="0"/>
        <w:keepLines w:val="0"/>
        <w:widowControl/>
        <w:suppressLineNumbers w:val="0"/>
        <w:shd w:val="clear" w:fill="FFFFFF"/>
        <w:jc w:val="center"/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lang w:val="en-US" w:eastAsia="zh-CN" w:bidi="ar"/>
        </w:rPr>
        <w:t>暂行办法》向社会征求意见的结果公示</w:t>
      </w:r>
    </w:p>
    <w:p>
      <w:pPr>
        <w:pStyle w:val="19"/>
      </w:pPr>
      <w:r>
        <w:t>窗体顶端</w:t>
      </w:r>
    </w:p>
    <w:p>
      <w:pPr>
        <w:pStyle w:val="20"/>
      </w:pPr>
      <w:r>
        <w:t>窗体底端</w:t>
      </w:r>
    </w:p>
    <w:p>
      <w:pPr>
        <w:keepNext w:val="0"/>
        <w:keepLines w:val="0"/>
        <w:widowControl/>
        <w:suppressLineNumbers w:val="0"/>
        <w:shd w:val="clear" w:fill="FFFFFF"/>
        <w:jc w:val="center"/>
        <w:rPr>
          <w:rFonts w:hint="eastAsia" w:ascii="宋体" w:hAnsi="宋体" w:eastAsia="宋体" w:cs="宋体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pStyle w:val="19"/>
      </w:pPr>
      <w:r>
        <w:t>窗体顶端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仿宋" w:hAnsi="仿宋" w:eastAsia="仿宋" w:cs="仿宋"/>
          <w:color w:val="000000"/>
          <w:sz w:val="31"/>
          <w:szCs w:val="31"/>
          <w:shd w:val="clear" w:fill="FFFFFF"/>
        </w:rPr>
        <w:t>为贯彻落实发展文化旅游产业发展战略，打造文旅小镇目标，结合我镇实际，我局根据东莞市人民政府《关于进一步促进旅游业加快发展的若干意见》（东府办〔2015〕20号）、《关于印发&lt;东莞市旅游产业发展专项资金管理暂行办法&gt;的通知》（东府办[2015]111号）等有关文件精神，研究起草了《常平镇旅游产业发展专项资金管理暂行办法（征求意见稿二）》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</w:rPr>
        <w:t>并于2018年3月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</w:rPr>
        <w:t>日至2018年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</w:rPr>
        <w:t>月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</w:rPr>
        <w:t>日公开征求公众意见。意见征集期间,未收到相关人员提出的修改意见或异议。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rPr>
          <w:rFonts w:hint="eastAsia" w:ascii="仿宋" w:hAnsi="仿宋" w:eastAsia="仿宋" w:cs="仿宋"/>
          <w:color w:val="00000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</w:rPr>
        <w:t>特此公示。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rPr>
          <w:rFonts w:hint="default" w:ascii="仿宋" w:hAnsi="仿宋" w:eastAsia="仿宋" w:cs="仿宋"/>
          <w:color w:val="000000"/>
          <w:sz w:val="31"/>
          <w:szCs w:val="31"/>
          <w:shd w:val="clear" w:fill="FFFFFF"/>
        </w:rPr>
      </w:pPr>
    </w:p>
    <w:p>
      <w:pPr>
        <w:pStyle w:val="19"/>
      </w:pPr>
      <w:r>
        <w:t>窗体顶端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right"/>
        <w:rPr>
          <w:rFonts w:hint="default" w:ascii="仿宋" w:hAnsi="仿宋" w:eastAsia="仿宋" w:cs="仿宋"/>
          <w:color w:val="000000"/>
          <w:sz w:val="31"/>
          <w:szCs w:val="31"/>
          <w:shd w:val="clear" w:fill="FFFFFF"/>
        </w:rPr>
      </w:pPr>
      <w:r>
        <w:rPr>
          <w:rFonts w:ascii="仿宋" w:hAnsi="仿宋" w:eastAsia="仿宋" w:cs="仿宋"/>
          <w:color w:val="000000"/>
          <w:sz w:val="31"/>
          <w:szCs w:val="31"/>
          <w:shd w:val="clear" w:fill="FFFFFF"/>
        </w:rPr>
        <w:t>常平镇宣传文体旅游局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right"/>
        <w:rPr>
          <w:rFonts w:hint="default" w:ascii="仿宋" w:hAnsi="仿宋" w:eastAsia="仿宋" w:cs="仿宋"/>
          <w:color w:val="00000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</w:rPr>
        <w:t>2018年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</w:rPr>
        <w:t>月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  <w:jc w:val="right"/>
        <w:rPr>
          <w:rFonts w:ascii="仿宋" w:hAnsi="仿宋" w:eastAsia="仿宋" w:cs="仿宋"/>
          <w:color w:val="000000"/>
          <w:sz w:val="31"/>
          <w:szCs w:val="3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51AB0"/>
    <w:rsid w:val="2AF51AB0"/>
    <w:rsid w:val="4EA423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0"/>
      <w:sz w:val="45"/>
      <w:szCs w:val="45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  <w:rPr>
      <w:i/>
    </w:rPr>
  </w:style>
  <w:style w:type="character" w:styleId="8">
    <w:name w:val="HTML Definition"/>
    <w:basedOn w:val="4"/>
    <w:uiPriority w:val="0"/>
    <w:rPr>
      <w:i/>
    </w:rPr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hint="default" w:ascii="Monaco" w:hAnsi="Monaco" w:eastAsia="Monaco" w:cs="Monaco"/>
      <w:sz w:val="21"/>
      <w:szCs w:val="21"/>
      <w:bdr w:val="none" w:color="auto" w:sz="0" w:space="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6">
    <w:name w:val="active4"/>
    <w:basedOn w:val="4"/>
    <w:uiPriority w:val="0"/>
    <w:rPr>
      <w:shd w:val="clear" w:fill="222222"/>
    </w:rPr>
  </w:style>
  <w:style w:type="character" w:customStyle="1" w:styleId="17">
    <w:name w:val="active5"/>
    <w:basedOn w:val="4"/>
    <w:uiPriority w:val="0"/>
    <w:rPr>
      <w:color w:val="FFFFFF"/>
      <w:shd w:val="clear" w:fill="222222"/>
    </w:rPr>
  </w:style>
  <w:style w:type="character" w:customStyle="1" w:styleId="18">
    <w:name w:val="current"/>
    <w:basedOn w:val="4"/>
    <w:uiPriority w:val="0"/>
    <w:rPr>
      <w:color w:val="FFFFFF"/>
      <w:shd w:val="clear" w:fill="222222"/>
    </w:rPr>
  </w:style>
  <w:style w:type="paragraph" w:styleId="1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2018-04-16T03:08:00Z</dcterms:created>
  <dc:creator>mwq</dc:creator>
  <cp:lastModifiedBy>mwq</cp:lastModifiedBy>
  <dcterms:modified xsi:type="dcterms:W3CDTF">2018-04-16T03:14:39Z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