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802" w:rsidRPr="002D3802" w:rsidRDefault="002D3802" w:rsidP="002D3802">
      <w:pPr>
        <w:adjustRightInd w:val="0"/>
        <w:snapToGrid w:val="0"/>
        <w:spacing w:line="660" w:lineRule="exact"/>
        <w:jc w:val="left"/>
        <w:rPr>
          <w:rFonts w:ascii="仿宋_GB2312" w:eastAsia="仿宋_GB2312" w:hAnsi="Times New Roman"/>
          <w:sz w:val="32"/>
          <w:szCs w:val="32"/>
        </w:rPr>
      </w:pPr>
    </w:p>
    <w:p w:rsidR="008D595F" w:rsidRPr="00F0205D" w:rsidRDefault="008D595F" w:rsidP="008D595F">
      <w:pPr>
        <w:adjustRightInd w:val="0"/>
        <w:snapToGrid w:val="0"/>
        <w:spacing w:line="660" w:lineRule="exact"/>
        <w:jc w:val="center"/>
        <w:rPr>
          <w:rFonts w:ascii="Times New Roman" w:eastAsia="方正小标宋简体" w:hAnsi="Times New Roman"/>
          <w:sz w:val="44"/>
          <w:szCs w:val="36"/>
        </w:rPr>
      </w:pPr>
      <w:r w:rsidRPr="00F0205D">
        <w:rPr>
          <w:rFonts w:ascii="Times New Roman" w:eastAsia="方正小标宋简体" w:hAnsi="Times New Roman"/>
          <w:sz w:val="44"/>
          <w:szCs w:val="36"/>
        </w:rPr>
        <w:t>清溪</w:t>
      </w:r>
      <w:proofErr w:type="gramStart"/>
      <w:r w:rsidRPr="00F0205D">
        <w:rPr>
          <w:rFonts w:ascii="Times New Roman" w:eastAsia="方正小标宋简体" w:hAnsi="Times New Roman"/>
          <w:sz w:val="44"/>
          <w:szCs w:val="36"/>
        </w:rPr>
        <w:t>镇推动</w:t>
      </w:r>
      <w:proofErr w:type="gramEnd"/>
      <w:r w:rsidRPr="00F0205D">
        <w:rPr>
          <w:rFonts w:ascii="Times New Roman" w:eastAsia="方正小标宋简体" w:hAnsi="Times New Roman"/>
          <w:sz w:val="44"/>
          <w:szCs w:val="36"/>
        </w:rPr>
        <w:t>制造业高质量发展三年行动计划</w:t>
      </w:r>
    </w:p>
    <w:p w:rsidR="008D595F" w:rsidRPr="00F0205D" w:rsidRDefault="008D595F" w:rsidP="008D595F">
      <w:pPr>
        <w:adjustRightInd w:val="0"/>
        <w:snapToGrid w:val="0"/>
        <w:spacing w:line="660" w:lineRule="exact"/>
        <w:jc w:val="center"/>
        <w:rPr>
          <w:rFonts w:ascii="Times New Roman" w:eastAsia="方正小标宋简体" w:hAnsi="Times New Roman"/>
          <w:sz w:val="44"/>
          <w:szCs w:val="36"/>
        </w:rPr>
      </w:pPr>
      <w:r w:rsidRPr="00F0205D">
        <w:rPr>
          <w:rFonts w:ascii="Times New Roman" w:eastAsia="方正小标宋简体" w:hAnsi="Times New Roman"/>
          <w:sz w:val="44"/>
          <w:szCs w:val="36"/>
        </w:rPr>
        <w:t>（</w:t>
      </w:r>
      <w:r w:rsidRPr="00F0205D">
        <w:rPr>
          <w:rFonts w:ascii="Times New Roman" w:eastAsia="方正小标宋简体" w:hAnsi="Times New Roman"/>
          <w:sz w:val="44"/>
          <w:szCs w:val="36"/>
        </w:rPr>
        <w:t>2020</w:t>
      </w:r>
      <w:r w:rsidRPr="00F0205D">
        <w:rPr>
          <w:rFonts w:ascii="Times New Roman" w:eastAsia="方正小标宋简体" w:hAnsi="Times New Roman"/>
          <w:sz w:val="44"/>
          <w:szCs w:val="36"/>
        </w:rPr>
        <w:t>－</w:t>
      </w:r>
      <w:r w:rsidRPr="00F0205D">
        <w:rPr>
          <w:rFonts w:ascii="Times New Roman" w:eastAsia="方正小标宋简体" w:hAnsi="Times New Roman"/>
          <w:sz w:val="44"/>
          <w:szCs w:val="36"/>
        </w:rPr>
        <w:t>2022</w:t>
      </w:r>
      <w:r w:rsidRPr="00F0205D">
        <w:rPr>
          <w:rFonts w:ascii="Times New Roman" w:eastAsia="方正小标宋简体" w:hAnsi="Times New Roman"/>
          <w:sz w:val="44"/>
          <w:szCs w:val="36"/>
        </w:rPr>
        <w:t>）</w:t>
      </w:r>
    </w:p>
    <w:p w:rsidR="008D595F" w:rsidRPr="00F0205D" w:rsidRDefault="00981C9A" w:rsidP="008D595F">
      <w:pPr>
        <w:adjustRightInd w:val="0"/>
        <w:snapToGrid w:val="0"/>
        <w:spacing w:line="660" w:lineRule="exact"/>
        <w:jc w:val="center"/>
        <w:rPr>
          <w:rFonts w:ascii="Times New Roman" w:eastAsia="楷体_GB2312" w:hAnsi="Times New Roman"/>
          <w:sz w:val="32"/>
          <w:szCs w:val="32"/>
        </w:rPr>
      </w:pPr>
      <w:r>
        <w:rPr>
          <w:rFonts w:ascii="Times New Roman" w:eastAsia="楷体_GB2312" w:hAnsi="Times New Roman" w:hint="eastAsia"/>
          <w:sz w:val="32"/>
          <w:szCs w:val="32"/>
        </w:rPr>
        <w:t>（征求意见稿</w:t>
      </w:r>
      <w:r w:rsidR="008D595F" w:rsidRPr="00F0205D">
        <w:rPr>
          <w:rFonts w:ascii="Times New Roman" w:eastAsia="楷体_GB2312" w:hAnsi="Times New Roman"/>
          <w:sz w:val="32"/>
          <w:szCs w:val="32"/>
        </w:rPr>
        <w:t>）</w:t>
      </w:r>
    </w:p>
    <w:p w:rsidR="008D595F" w:rsidRPr="00F0205D" w:rsidRDefault="008D595F" w:rsidP="008D595F">
      <w:pPr>
        <w:spacing w:line="560" w:lineRule="exact"/>
        <w:jc w:val="center"/>
        <w:rPr>
          <w:rFonts w:ascii="Times New Roman" w:eastAsia="黑体" w:hAnsi="Times New Roman"/>
          <w:sz w:val="32"/>
          <w:szCs w:val="32"/>
        </w:rPr>
      </w:pPr>
    </w:p>
    <w:p w:rsidR="008D595F" w:rsidRPr="00F0205D" w:rsidRDefault="008D595F" w:rsidP="008D595F">
      <w:pPr>
        <w:spacing w:line="560" w:lineRule="exact"/>
        <w:ind w:firstLineChars="200" w:firstLine="640"/>
        <w:rPr>
          <w:rFonts w:ascii="Times New Roman" w:eastAsia="仿宋_GB2312" w:hAnsi="Times New Roman"/>
          <w:sz w:val="32"/>
          <w:szCs w:val="32"/>
        </w:rPr>
      </w:pPr>
      <w:r w:rsidRPr="00F0205D">
        <w:rPr>
          <w:rFonts w:ascii="Times New Roman" w:eastAsia="仿宋_GB2312" w:hAnsi="Times New Roman"/>
          <w:sz w:val="32"/>
          <w:szCs w:val="32"/>
        </w:rPr>
        <w:t>为</w:t>
      </w:r>
      <w:r w:rsidR="00111AD1" w:rsidRPr="00F0205D">
        <w:rPr>
          <w:rFonts w:ascii="Times New Roman" w:eastAsia="仿宋_GB2312" w:hAnsi="Times New Roman"/>
          <w:sz w:val="32"/>
          <w:szCs w:val="32"/>
          <w:shd w:val="clear" w:color="auto" w:fill="FFFFFF"/>
        </w:rPr>
        <w:t>认真贯彻习近平总书记关于推动制造业高质量发展重要指示精神</w:t>
      </w:r>
      <w:r w:rsidRPr="00F0205D">
        <w:rPr>
          <w:rFonts w:ascii="Times New Roman" w:eastAsia="仿宋_GB2312" w:hAnsi="Times New Roman"/>
          <w:sz w:val="32"/>
          <w:szCs w:val="32"/>
        </w:rPr>
        <w:t>，全面</w:t>
      </w:r>
      <w:r w:rsidR="0024717A" w:rsidRPr="00F0205D">
        <w:rPr>
          <w:rFonts w:ascii="Times New Roman" w:eastAsia="仿宋_GB2312" w:hAnsi="Times New Roman"/>
          <w:sz w:val="32"/>
          <w:szCs w:val="32"/>
        </w:rPr>
        <w:t>落实</w:t>
      </w:r>
      <w:r w:rsidRPr="00F0205D">
        <w:rPr>
          <w:rFonts w:ascii="Times New Roman" w:eastAsia="仿宋_GB2312" w:hAnsi="Times New Roman"/>
          <w:kern w:val="0"/>
          <w:sz w:val="32"/>
          <w:szCs w:val="32"/>
        </w:rPr>
        <w:t>市委、市政府《</w:t>
      </w:r>
      <w:r w:rsidR="0024717A" w:rsidRPr="00F0205D">
        <w:rPr>
          <w:rFonts w:ascii="Times New Roman" w:eastAsia="仿宋_GB2312" w:hAnsi="Times New Roman"/>
          <w:kern w:val="0"/>
          <w:sz w:val="32"/>
          <w:szCs w:val="32"/>
        </w:rPr>
        <w:t>东莞市推动制造业高质量发展三年行动计划（</w:t>
      </w:r>
      <w:r w:rsidR="0024717A" w:rsidRPr="00F0205D">
        <w:rPr>
          <w:rFonts w:ascii="Times New Roman" w:eastAsia="仿宋_GB2312" w:hAnsi="Times New Roman"/>
          <w:kern w:val="0"/>
          <w:sz w:val="32"/>
          <w:szCs w:val="32"/>
        </w:rPr>
        <w:t>2020-2022</w:t>
      </w:r>
      <w:r w:rsidR="0024717A" w:rsidRPr="00F0205D">
        <w:rPr>
          <w:rFonts w:ascii="Times New Roman" w:eastAsia="仿宋_GB2312" w:hAnsi="Times New Roman"/>
          <w:kern w:val="0"/>
          <w:sz w:val="32"/>
          <w:szCs w:val="32"/>
        </w:rPr>
        <w:t>）</w:t>
      </w:r>
      <w:r w:rsidRPr="00F0205D">
        <w:rPr>
          <w:rFonts w:ascii="Times New Roman" w:eastAsia="仿宋_GB2312" w:hAnsi="Times New Roman"/>
          <w:kern w:val="0"/>
          <w:sz w:val="32"/>
          <w:szCs w:val="32"/>
        </w:rPr>
        <w:t>》有关工作部署，</w:t>
      </w:r>
      <w:r w:rsidRPr="00F0205D">
        <w:rPr>
          <w:rFonts w:ascii="Times New Roman" w:eastAsia="仿宋_GB2312" w:hAnsi="Times New Roman"/>
          <w:sz w:val="32"/>
          <w:szCs w:val="32"/>
        </w:rPr>
        <w:t>打好产业基础高级化、产业链现代化的攻坚战，</w:t>
      </w:r>
      <w:r w:rsidR="00111AD1" w:rsidRPr="00F0205D">
        <w:rPr>
          <w:rFonts w:ascii="Times New Roman" w:eastAsia="仿宋_GB2312" w:hAnsi="Times New Roman"/>
          <w:sz w:val="32"/>
          <w:szCs w:val="32"/>
        </w:rPr>
        <w:t>构建以先进制造业为核心的现代产业体系，</w:t>
      </w:r>
      <w:r w:rsidR="0024717A" w:rsidRPr="00F0205D">
        <w:rPr>
          <w:rFonts w:ascii="Times New Roman" w:eastAsia="仿宋_GB2312" w:hAnsi="Times New Roman"/>
          <w:sz w:val="32"/>
          <w:szCs w:val="32"/>
        </w:rPr>
        <w:t>积极参与</w:t>
      </w:r>
      <w:r w:rsidR="00111AD1" w:rsidRPr="00F0205D">
        <w:rPr>
          <w:rFonts w:ascii="Times New Roman" w:eastAsia="仿宋_GB2312" w:hAnsi="Times New Roman"/>
          <w:sz w:val="32"/>
          <w:szCs w:val="32"/>
        </w:rPr>
        <w:t>到</w:t>
      </w:r>
      <w:r w:rsidR="0024717A" w:rsidRPr="00F0205D">
        <w:rPr>
          <w:rFonts w:ascii="Times New Roman" w:eastAsia="仿宋_GB2312" w:hAnsi="Times New Roman"/>
          <w:sz w:val="32"/>
          <w:szCs w:val="32"/>
        </w:rPr>
        <w:t>东莞市建设</w:t>
      </w:r>
      <w:r w:rsidRPr="00F0205D">
        <w:rPr>
          <w:rFonts w:ascii="Times New Roman" w:eastAsia="仿宋_GB2312" w:hAnsi="Times New Roman"/>
          <w:sz w:val="32"/>
          <w:szCs w:val="32"/>
        </w:rPr>
        <w:t>“</w:t>
      </w:r>
      <w:r w:rsidRPr="00F0205D">
        <w:rPr>
          <w:rFonts w:ascii="Times New Roman" w:eastAsia="仿宋_GB2312" w:hAnsi="Times New Roman"/>
          <w:sz w:val="32"/>
          <w:szCs w:val="32"/>
        </w:rPr>
        <w:t>湾区都市、品质东莞</w:t>
      </w:r>
      <w:r w:rsidRPr="00F0205D">
        <w:rPr>
          <w:rFonts w:ascii="Times New Roman" w:eastAsia="仿宋_GB2312" w:hAnsi="Times New Roman"/>
          <w:sz w:val="32"/>
          <w:szCs w:val="32"/>
        </w:rPr>
        <w:t>”</w:t>
      </w:r>
      <w:r w:rsidR="0024717A" w:rsidRPr="00F0205D">
        <w:rPr>
          <w:rFonts w:ascii="Times New Roman" w:eastAsia="仿宋_GB2312" w:hAnsi="Times New Roman"/>
          <w:sz w:val="32"/>
          <w:szCs w:val="32"/>
        </w:rPr>
        <w:t>的建设大计</w:t>
      </w:r>
      <w:r w:rsidR="00111AD1" w:rsidRPr="00F0205D">
        <w:rPr>
          <w:rFonts w:ascii="Times New Roman" w:eastAsia="仿宋_GB2312" w:hAnsi="Times New Roman"/>
          <w:sz w:val="32"/>
          <w:szCs w:val="32"/>
        </w:rPr>
        <w:t>中来</w:t>
      </w:r>
      <w:r w:rsidRPr="00F0205D">
        <w:rPr>
          <w:rFonts w:ascii="Times New Roman" w:eastAsia="仿宋_GB2312" w:hAnsi="Times New Roman"/>
          <w:sz w:val="32"/>
          <w:szCs w:val="32"/>
        </w:rPr>
        <w:t>，</w:t>
      </w:r>
      <w:r w:rsidR="00111AD1" w:rsidRPr="00F0205D">
        <w:rPr>
          <w:rFonts w:ascii="Times New Roman" w:eastAsia="仿宋_GB2312" w:hAnsi="Times New Roman"/>
          <w:sz w:val="32"/>
          <w:szCs w:val="32"/>
          <w:shd w:val="clear" w:color="auto" w:fill="FFFFFF"/>
        </w:rPr>
        <w:t>持续推进我镇制造业高质量发展，</w:t>
      </w:r>
      <w:r w:rsidRPr="00F0205D">
        <w:rPr>
          <w:rFonts w:ascii="Times New Roman" w:eastAsia="仿宋_GB2312" w:hAnsi="Times New Roman"/>
          <w:sz w:val="32"/>
          <w:szCs w:val="32"/>
        </w:rPr>
        <w:t>特制定本行动计划。</w:t>
      </w:r>
    </w:p>
    <w:p w:rsidR="008D595F" w:rsidRPr="00F0205D" w:rsidRDefault="008D595F" w:rsidP="008D595F">
      <w:pPr>
        <w:pStyle w:val="1"/>
        <w:spacing w:line="560" w:lineRule="exact"/>
        <w:ind w:firstLine="640"/>
        <w:rPr>
          <w:rFonts w:ascii="Times New Roman" w:eastAsia="黑体" w:hAnsi="Times New Roman"/>
          <w:sz w:val="32"/>
          <w:szCs w:val="32"/>
        </w:rPr>
      </w:pPr>
      <w:r w:rsidRPr="00F0205D">
        <w:rPr>
          <w:rFonts w:ascii="Times New Roman" w:eastAsia="黑体" w:hAnsi="Times New Roman"/>
          <w:sz w:val="32"/>
          <w:szCs w:val="32"/>
        </w:rPr>
        <w:t>一、发展目标</w:t>
      </w:r>
    </w:p>
    <w:p w:rsidR="008D595F" w:rsidRPr="00F0205D" w:rsidRDefault="008D595F" w:rsidP="00700364">
      <w:pPr>
        <w:spacing w:line="560" w:lineRule="exact"/>
        <w:ind w:firstLineChars="200" w:firstLine="640"/>
        <w:rPr>
          <w:rFonts w:ascii="Times New Roman" w:eastAsia="仿宋_GB2312" w:hAnsi="Times New Roman"/>
          <w:sz w:val="32"/>
          <w:szCs w:val="32"/>
        </w:rPr>
      </w:pPr>
      <w:r w:rsidRPr="00F0205D">
        <w:rPr>
          <w:rFonts w:ascii="Times New Roman" w:eastAsia="仿宋_GB2312" w:hAnsi="Times New Roman"/>
          <w:sz w:val="32"/>
          <w:szCs w:val="32"/>
        </w:rPr>
        <w:t>到</w:t>
      </w:r>
      <w:r w:rsidRPr="00F0205D">
        <w:rPr>
          <w:rFonts w:ascii="Times New Roman" w:eastAsia="仿宋_GB2312" w:hAnsi="Times New Roman"/>
          <w:sz w:val="32"/>
          <w:szCs w:val="32"/>
        </w:rPr>
        <w:t>2022</w:t>
      </w:r>
      <w:r w:rsidRPr="00F0205D">
        <w:rPr>
          <w:rFonts w:ascii="Times New Roman" w:eastAsia="仿宋_GB2312" w:hAnsi="Times New Roman"/>
          <w:sz w:val="32"/>
          <w:szCs w:val="32"/>
        </w:rPr>
        <w:t>年，全镇</w:t>
      </w:r>
      <w:r w:rsidR="00094721" w:rsidRPr="00F0205D">
        <w:rPr>
          <w:rFonts w:ascii="Times New Roman" w:eastAsia="仿宋_GB2312" w:hAnsi="Times New Roman"/>
          <w:sz w:val="32"/>
          <w:szCs w:val="32"/>
        </w:rPr>
        <w:t>规模以</w:t>
      </w:r>
      <w:r w:rsidRPr="00F0205D">
        <w:rPr>
          <w:rFonts w:ascii="Times New Roman" w:eastAsia="仿宋_GB2312" w:hAnsi="Times New Roman"/>
          <w:sz w:val="32"/>
          <w:szCs w:val="32"/>
        </w:rPr>
        <w:t>上工业增加值突破</w:t>
      </w:r>
      <w:r w:rsidR="00BE004A">
        <w:rPr>
          <w:rFonts w:ascii="Times New Roman" w:eastAsia="仿宋_GB2312" w:hAnsi="Times New Roman"/>
          <w:sz w:val="32"/>
          <w:szCs w:val="32"/>
        </w:rPr>
        <w:t>23</w:t>
      </w:r>
      <w:r w:rsidR="00BE004A">
        <w:rPr>
          <w:rFonts w:ascii="Times New Roman" w:eastAsia="仿宋_GB2312" w:hAnsi="Times New Roman" w:hint="eastAsia"/>
          <w:sz w:val="32"/>
          <w:szCs w:val="32"/>
        </w:rPr>
        <w:t>0</w:t>
      </w:r>
      <w:r w:rsidRPr="00F0205D">
        <w:rPr>
          <w:rFonts w:ascii="Times New Roman" w:eastAsia="仿宋_GB2312" w:hAnsi="Times New Roman"/>
          <w:sz w:val="32"/>
          <w:szCs w:val="32"/>
        </w:rPr>
        <w:t>亿元，其中电子信息制造业、电气机械及设备制造业</w:t>
      </w:r>
      <w:proofErr w:type="gramStart"/>
      <w:r w:rsidRPr="00F0205D">
        <w:rPr>
          <w:rFonts w:ascii="Times New Roman" w:eastAsia="仿宋_GB2312" w:hAnsi="Times New Roman"/>
          <w:sz w:val="32"/>
          <w:szCs w:val="32"/>
        </w:rPr>
        <w:t>规</w:t>
      </w:r>
      <w:proofErr w:type="gramEnd"/>
      <w:r w:rsidRPr="00F0205D">
        <w:rPr>
          <w:rFonts w:ascii="Times New Roman" w:eastAsia="仿宋_GB2312" w:hAnsi="Times New Roman"/>
          <w:sz w:val="32"/>
          <w:szCs w:val="32"/>
        </w:rPr>
        <w:t>上工业增加值分别超</w:t>
      </w:r>
      <w:r w:rsidR="00B52BEA" w:rsidRPr="00F0205D">
        <w:rPr>
          <w:rFonts w:ascii="Times New Roman" w:eastAsia="仿宋_GB2312" w:hAnsi="Times New Roman"/>
          <w:sz w:val="32"/>
          <w:szCs w:val="32"/>
        </w:rPr>
        <w:t>50</w:t>
      </w:r>
      <w:r w:rsidRPr="00F0205D">
        <w:rPr>
          <w:rFonts w:ascii="Times New Roman" w:eastAsia="仿宋_GB2312" w:hAnsi="Times New Roman"/>
          <w:sz w:val="32"/>
          <w:szCs w:val="32"/>
        </w:rPr>
        <w:t>亿元、</w:t>
      </w:r>
      <w:r w:rsidR="00B52BEA" w:rsidRPr="00F0205D">
        <w:rPr>
          <w:rFonts w:ascii="Times New Roman" w:eastAsia="仿宋_GB2312" w:hAnsi="Times New Roman"/>
          <w:sz w:val="32"/>
          <w:szCs w:val="32"/>
        </w:rPr>
        <w:t>48</w:t>
      </w:r>
      <w:r w:rsidRPr="00F0205D">
        <w:rPr>
          <w:rFonts w:ascii="Times New Roman" w:eastAsia="仿宋_GB2312" w:hAnsi="Times New Roman"/>
          <w:sz w:val="32"/>
          <w:szCs w:val="32"/>
        </w:rPr>
        <w:t>亿元。先进制造业和高技术制造业占规上工业增加值比重分别提升至</w:t>
      </w:r>
      <w:r w:rsidR="00FB10DB">
        <w:rPr>
          <w:rFonts w:ascii="Times New Roman" w:eastAsia="仿宋_GB2312" w:hAnsi="Times New Roman" w:hint="eastAsia"/>
          <w:sz w:val="32"/>
          <w:szCs w:val="32"/>
        </w:rPr>
        <w:t>50</w:t>
      </w:r>
      <w:r w:rsidRPr="00F0205D">
        <w:rPr>
          <w:rFonts w:ascii="Times New Roman" w:eastAsia="仿宋_GB2312" w:hAnsi="Times New Roman"/>
          <w:sz w:val="32"/>
          <w:szCs w:val="32"/>
        </w:rPr>
        <w:t>%</w:t>
      </w:r>
      <w:r w:rsidRPr="00F0205D">
        <w:rPr>
          <w:rFonts w:ascii="Times New Roman" w:eastAsia="仿宋_GB2312" w:hAnsi="Times New Roman"/>
          <w:sz w:val="32"/>
          <w:szCs w:val="32"/>
        </w:rPr>
        <w:t>和</w:t>
      </w:r>
      <w:r w:rsidR="00FB10DB">
        <w:rPr>
          <w:rFonts w:ascii="Times New Roman" w:eastAsia="仿宋_GB2312" w:hAnsi="Times New Roman" w:hint="eastAsia"/>
          <w:sz w:val="32"/>
          <w:szCs w:val="32"/>
        </w:rPr>
        <w:t>40</w:t>
      </w:r>
      <w:r w:rsidRPr="00F0205D">
        <w:rPr>
          <w:rFonts w:ascii="Times New Roman" w:eastAsia="仿宋_GB2312" w:hAnsi="Times New Roman"/>
          <w:sz w:val="32"/>
          <w:szCs w:val="32"/>
        </w:rPr>
        <w:t>%</w:t>
      </w:r>
      <w:r w:rsidRPr="00F0205D">
        <w:rPr>
          <w:rFonts w:ascii="Times New Roman" w:eastAsia="仿宋_GB2312" w:hAnsi="Times New Roman"/>
          <w:sz w:val="32"/>
          <w:szCs w:val="32"/>
        </w:rPr>
        <w:t>。</w:t>
      </w:r>
      <w:r w:rsidR="00330333" w:rsidRPr="00F0205D">
        <w:rPr>
          <w:rFonts w:ascii="Times New Roman" w:eastAsia="仿宋_GB2312" w:hAnsi="Times New Roman"/>
          <w:sz w:val="32"/>
          <w:szCs w:val="32"/>
        </w:rPr>
        <w:t>全镇</w:t>
      </w:r>
      <w:r w:rsidRPr="00F0205D">
        <w:rPr>
          <w:rFonts w:ascii="Times New Roman" w:eastAsia="仿宋_GB2312" w:hAnsi="Times New Roman"/>
          <w:sz w:val="32"/>
          <w:szCs w:val="32"/>
        </w:rPr>
        <w:t>工业投资累计增长</w:t>
      </w:r>
      <w:r w:rsidR="00E1295B" w:rsidRPr="00F0205D">
        <w:rPr>
          <w:rFonts w:ascii="Times New Roman" w:eastAsia="仿宋_GB2312" w:hAnsi="Times New Roman"/>
          <w:sz w:val="32"/>
          <w:szCs w:val="32"/>
        </w:rPr>
        <w:t>10</w:t>
      </w:r>
      <w:r w:rsidRPr="00F0205D">
        <w:rPr>
          <w:rFonts w:ascii="Times New Roman" w:eastAsia="仿宋_GB2312" w:hAnsi="Times New Roman"/>
          <w:sz w:val="32"/>
          <w:szCs w:val="32"/>
        </w:rPr>
        <w:t>%</w:t>
      </w:r>
      <w:r w:rsidRPr="00F0205D">
        <w:rPr>
          <w:rFonts w:ascii="Times New Roman" w:eastAsia="仿宋_GB2312" w:hAnsi="Times New Roman"/>
          <w:sz w:val="32"/>
          <w:szCs w:val="32"/>
        </w:rPr>
        <w:t>以上，技术改造投资累计增长</w:t>
      </w:r>
      <w:r w:rsidR="00E1295B" w:rsidRPr="00F0205D">
        <w:rPr>
          <w:rFonts w:ascii="Times New Roman" w:eastAsia="仿宋_GB2312" w:hAnsi="Times New Roman"/>
          <w:sz w:val="32"/>
          <w:szCs w:val="32"/>
        </w:rPr>
        <w:t>10</w:t>
      </w:r>
      <w:r w:rsidRPr="00F0205D">
        <w:rPr>
          <w:rFonts w:ascii="Times New Roman" w:eastAsia="仿宋_GB2312" w:hAnsi="Times New Roman"/>
          <w:sz w:val="32"/>
          <w:szCs w:val="32"/>
        </w:rPr>
        <w:t>%</w:t>
      </w:r>
      <w:r w:rsidRPr="00F0205D">
        <w:rPr>
          <w:rFonts w:ascii="Times New Roman" w:eastAsia="仿宋_GB2312" w:hAnsi="Times New Roman"/>
          <w:sz w:val="32"/>
          <w:szCs w:val="32"/>
        </w:rPr>
        <w:t>以上。</w:t>
      </w:r>
      <w:r w:rsidR="00AC3D4E">
        <w:rPr>
          <w:rFonts w:ascii="Times New Roman" w:eastAsia="仿宋_GB2312" w:hAnsi="Times New Roman" w:hint="eastAsia"/>
          <w:sz w:val="32"/>
          <w:szCs w:val="32"/>
        </w:rPr>
        <w:t>累计</w:t>
      </w:r>
      <w:r w:rsidRPr="00F0205D">
        <w:rPr>
          <w:rFonts w:ascii="Times New Roman" w:eastAsia="仿宋_GB2312" w:hAnsi="Times New Roman"/>
          <w:sz w:val="32"/>
          <w:szCs w:val="32"/>
        </w:rPr>
        <w:t>打造</w:t>
      </w:r>
      <w:r w:rsidRPr="00F0205D">
        <w:rPr>
          <w:rFonts w:ascii="Times New Roman" w:eastAsia="仿宋_GB2312" w:hAnsi="Times New Roman"/>
          <w:sz w:val="32"/>
          <w:szCs w:val="32"/>
        </w:rPr>
        <w:t>1</w:t>
      </w:r>
      <w:r w:rsidR="00C57D17" w:rsidRPr="00F0205D">
        <w:rPr>
          <w:rFonts w:ascii="Times New Roman" w:eastAsia="仿宋_GB2312" w:hAnsi="Times New Roman"/>
          <w:sz w:val="32"/>
          <w:szCs w:val="32"/>
        </w:rPr>
        <w:t>家</w:t>
      </w:r>
      <w:r w:rsidRPr="00F0205D">
        <w:rPr>
          <w:rFonts w:ascii="Times New Roman" w:eastAsia="仿宋_GB2312" w:hAnsi="Times New Roman"/>
          <w:sz w:val="32"/>
          <w:szCs w:val="32"/>
        </w:rPr>
        <w:t>产值超</w:t>
      </w:r>
      <w:r w:rsidR="00330333" w:rsidRPr="00F0205D">
        <w:rPr>
          <w:rFonts w:ascii="Times New Roman" w:eastAsia="仿宋_GB2312" w:hAnsi="Times New Roman"/>
          <w:sz w:val="32"/>
          <w:szCs w:val="32"/>
        </w:rPr>
        <w:t>100</w:t>
      </w:r>
      <w:r w:rsidRPr="00F0205D">
        <w:rPr>
          <w:rFonts w:ascii="Times New Roman" w:eastAsia="仿宋_GB2312" w:hAnsi="Times New Roman"/>
          <w:sz w:val="32"/>
          <w:szCs w:val="32"/>
        </w:rPr>
        <w:t>亿的</w:t>
      </w:r>
      <w:r w:rsidR="00C57D17" w:rsidRPr="00F0205D">
        <w:rPr>
          <w:rFonts w:ascii="Times New Roman" w:eastAsia="仿宋_GB2312" w:hAnsi="Times New Roman"/>
          <w:sz w:val="32"/>
          <w:szCs w:val="32"/>
        </w:rPr>
        <w:t>龙头企业（集团），</w:t>
      </w:r>
      <w:r w:rsidR="00C57D17" w:rsidRPr="00F0205D">
        <w:rPr>
          <w:rFonts w:ascii="Times New Roman" w:eastAsia="仿宋_GB2312" w:hAnsi="Times New Roman"/>
          <w:sz w:val="32"/>
          <w:szCs w:val="32"/>
        </w:rPr>
        <w:t>3</w:t>
      </w:r>
      <w:r w:rsidR="00C57D17" w:rsidRPr="00F0205D">
        <w:rPr>
          <w:rFonts w:ascii="Times New Roman" w:eastAsia="仿宋_GB2312" w:hAnsi="Times New Roman"/>
          <w:sz w:val="32"/>
          <w:szCs w:val="32"/>
        </w:rPr>
        <w:t>家产值超</w:t>
      </w:r>
      <w:r w:rsidR="00C57D17" w:rsidRPr="00F0205D">
        <w:rPr>
          <w:rFonts w:ascii="Times New Roman" w:eastAsia="仿宋_GB2312" w:hAnsi="Times New Roman"/>
          <w:sz w:val="32"/>
          <w:szCs w:val="32"/>
        </w:rPr>
        <w:t>50</w:t>
      </w:r>
      <w:r w:rsidR="00C57D17" w:rsidRPr="00F0205D">
        <w:rPr>
          <w:rFonts w:ascii="Times New Roman" w:eastAsia="仿宋_GB2312" w:hAnsi="Times New Roman"/>
          <w:sz w:val="32"/>
          <w:szCs w:val="32"/>
        </w:rPr>
        <w:t>亿元</w:t>
      </w:r>
      <w:r w:rsidR="00CD4750" w:rsidRPr="00F0205D">
        <w:rPr>
          <w:rFonts w:ascii="Times New Roman" w:eastAsia="仿宋_GB2312" w:hAnsi="Times New Roman"/>
          <w:sz w:val="32"/>
          <w:szCs w:val="32"/>
        </w:rPr>
        <w:t>、</w:t>
      </w:r>
      <w:r w:rsidR="006F31AF">
        <w:rPr>
          <w:rFonts w:ascii="Times New Roman" w:eastAsia="仿宋_GB2312" w:hAnsi="Times New Roman"/>
          <w:sz w:val="32"/>
          <w:szCs w:val="32"/>
        </w:rPr>
        <w:t>1</w:t>
      </w:r>
      <w:r w:rsidR="006F31AF">
        <w:rPr>
          <w:rFonts w:ascii="Times New Roman" w:eastAsia="仿宋_GB2312" w:hAnsi="Times New Roman" w:hint="eastAsia"/>
          <w:sz w:val="32"/>
          <w:szCs w:val="32"/>
        </w:rPr>
        <w:t>5</w:t>
      </w:r>
      <w:r w:rsidR="00CD4750" w:rsidRPr="00F0205D">
        <w:rPr>
          <w:rFonts w:ascii="Times New Roman" w:eastAsia="仿宋_GB2312" w:hAnsi="Times New Roman"/>
          <w:sz w:val="32"/>
          <w:szCs w:val="32"/>
        </w:rPr>
        <w:t>家产值超</w:t>
      </w:r>
      <w:r w:rsidR="00CD4750" w:rsidRPr="00F0205D">
        <w:rPr>
          <w:rFonts w:ascii="Times New Roman" w:eastAsia="仿宋_GB2312" w:hAnsi="Times New Roman"/>
          <w:sz w:val="32"/>
          <w:szCs w:val="32"/>
        </w:rPr>
        <w:t>10</w:t>
      </w:r>
      <w:r w:rsidR="00CD4750" w:rsidRPr="00F0205D">
        <w:rPr>
          <w:rFonts w:ascii="Times New Roman" w:eastAsia="仿宋_GB2312" w:hAnsi="Times New Roman"/>
          <w:sz w:val="32"/>
          <w:szCs w:val="32"/>
        </w:rPr>
        <w:t>亿元的大型工业企业。</w:t>
      </w:r>
      <w:r w:rsidRPr="00F0205D">
        <w:rPr>
          <w:rFonts w:ascii="Times New Roman" w:eastAsia="仿宋_GB2312" w:hAnsi="Times New Roman"/>
          <w:sz w:val="32"/>
          <w:szCs w:val="32"/>
        </w:rPr>
        <w:t>规上工业企业达到</w:t>
      </w:r>
      <w:r w:rsidR="00E1295B" w:rsidRPr="00F0205D">
        <w:rPr>
          <w:rFonts w:ascii="Times New Roman" w:eastAsia="仿宋_GB2312" w:hAnsi="Times New Roman"/>
          <w:sz w:val="32"/>
          <w:szCs w:val="32"/>
        </w:rPr>
        <w:t>800</w:t>
      </w:r>
      <w:r w:rsidRPr="00F0205D">
        <w:rPr>
          <w:rFonts w:ascii="Times New Roman" w:eastAsia="仿宋_GB2312" w:hAnsi="Times New Roman"/>
          <w:sz w:val="32"/>
          <w:szCs w:val="32"/>
        </w:rPr>
        <w:t>家以上</w:t>
      </w:r>
      <w:r w:rsidR="00234EBB" w:rsidRPr="00F0205D">
        <w:rPr>
          <w:rFonts w:ascii="Times New Roman" w:eastAsia="仿宋_GB2312" w:hAnsi="Times New Roman"/>
          <w:sz w:val="32"/>
          <w:szCs w:val="32"/>
        </w:rPr>
        <w:t>，高新技术企业达到</w:t>
      </w:r>
      <w:r w:rsidR="00C01827" w:rsidRPr="00F0205D">
        <w:rPr>
          <w:rFonts w:ascii="Times New Roman" w:eastAsia="仿宋_GB2312" w:hAnsi="Times New Roman"/>
          <w:sz w:val="32"/>
          <w:szCs w:val="32"/>
        </w:rPr>
        <w:t>23</w:t>
      </w:r>
      <w:r w:rsidR="00234EBB" w:rsidRPr="00F0205D">
        <w:rPr>
          <w:rFonts w:ascii="Times New Roman" w:eastAsia="仿宋_GB2312" w:hAnsi="Times New Roman"/>
          <w:sz w:val="32"/>
          <w:szCs w:val="32"/>
        </w:rPr>
        <w:t>0</w:t>
      </w:r>
      <w:r w:rsidR="00234EBB" w:rsidRPr="00F0205D">
        <w:rPr>
          <w:rFonts w:ascii="Times New Roman" w:eastAsia="仿宋_GB2312" w:hAnsi="Times New Roman"/>
          <w:sz w:val="32"/>
          <w:szCs w:val="32"/>
        </w:rPr>
        <w:t>家以上。</w:t>
      </w:r>
      <w:r w:rsidRPr="00F0205D">
        <w:rPr>
          <w:rFonts w:ascii="Times New Roman" w:eastAsia="仿宋_GB2312" w:hAnsi="Times New Roman"/>
          <w:sz w:val="32"/>
          <w:szCs w:val="32"/>
        </w:rPr>
        <w:t>全镇规上工业企业建设研发机构比例达</w:t>
      </w:r>
      <w:r w:rsidR="00330333" w:rsidRPr="00F0205D">
        <w:rPr>
          <w:rFonts w:ascii="Times New Roman" w:eastAsia="仿宋_GB2312" w:hAnsi="Times New Roman"/>
          <w:sz w:val="32"/>
          <w:szCs w:val="32"/>
        </w:rPr>
        <w:t>40</w:t>
      </w:r>
      <w:r w:rsidRPr="00F0205D">
        <w:rPr>
          <w:rFonts w:ascii="Times New Roman" w:eastAsia="仿宋_GB2312" w:hAnsi="Times New Roman"/>
          <w:sz w:val="32"/>
          <w:szCs w:val="32"/>
        </w:rPr>
        <w:t>%</w:t>
      </w:r>
      <w:r w:rsidRPr="00F0205D">
        <w:rPr>
          <w:rFonts w:ascii="Times New Roman" w:eastAsia="仿宋_GB2312" w:hAnsi="Times New Roman"/>
          <w:sz w:val="32"/>
          <w:szCs w:val="32"/>
        </w:rPr>
        <w:t>。</w:t>
      </w:r>
    </w:p>
    <w:p w:rsidR="008D595F" w:rsidRPr="00F0205D" w:rsidRDefault="008D595F" w:rsidP="008D595F">
      <w:pPr>
        <w:pStyle w:val="1"/>
        <w:spacing w:line="560" w:lineRule="exact"/>
        <w:ind w:firstLine="640"/>
        <w:rPr>
          <w:rFonts w:ascii="Times New Roman" w:eastAsia="黑体" w:hAnsi="Times New Roman"/>
          <w:sz w:val="32"/>
          <w:szCs w:val="32"/>
        </w:rPr>
      </w:pPr>
      <w:r w:rsidRPr="00F0205D">
        <w:rPr>
          <w:rFonts w:ascii="Times New Roman" w:eastAsia="黑体" w:hAnsi="Times New Roman"/>
          <w:sz w:val="32"/>
          <w:szCs w:val="32"/>
        </w:rPr>
        <w:t>二、工作任务</w:t>
      </w:r>
    </w:p>
    <w:p w:rsidR="008D595F" w:rsidRPr="00F0205D" w:rsidRDefault="00111AD1" w:rsidP="008D595F">
      <w:pPr>
        <w:spacing w:line="560" w:lineRule="exact"/>
        <w:ind w:firstLineChars="200" w:firstLine="640"/>
        <w:rPr>
          <w:rFonts w:ascii="Times New Roman" w:eastAsia="楷体_GB2312" w:hAnsi="Times New Roman"/>
          <w:sz w:val="32"/>
          <w:szCs w:val="32"/>
        </w:rPr>
      </w:pPr>
      <w:r w:rsidRPr="00F0205D">
        <w:rPr>
          <w:rFonts w:ascii="Times New Roman" w:eastAsia="楷体_GB2312" w:hAnsi="Times New Roman"/>
          <w:sz w:val="32"/>
          <w:szCs w:val="32"/>
        </w:rPr>
        <w:t>（一）</w:t>
      </w:r>
      <w:r w:rsidR="008D595F" w:rsidRPr="00F0205D">
        <w:rPr>
          <w:rFonts w:ascii="Times New Roman" w:eastAsia="楷体_GB2312" w:hAnsi="Times New Roman"/>
          <w:sz w:val="32"/>
          <w:szCs w:val="32"/>
        </w:rPr>
        <w:t>推进产业链现代化</w:t>
      </w:r>
      <w:r w:rsidRPr="00F0205D">
        <w:rPr>
          <w:rFonts w:ascii="Times New Roman" w:eastAsia="楷体_GB2312" w:hAnsi="Times New Roman"/>
          <w:sz w:val="32"/>
          <w:szCs w:val="32"/>
        </w:rPr>
        <w:t>，全面提升产业集群优势</w:t>
      </w:r>
    </w:p>
    <w:p w:rsidR="008D595F" w:rsidRPr="0092378A" w:rsidRDefault="008D595F" w:rsidP="002C3083">
      <w:pPr>
        <w:tabs>
          <w:tab w:val="left" w:pos="0"/>
        </w:tabs>
        <w:spacing w:line="560" w:lineRule="exact"/>
        <w:ind w:firstLineChars="250" w:firstLine="803"/>
        <w:rPr>
          <w:rFonts w:ascii="仿宋_GB2312" w:eastAsia="仿宋_GB2312" w:hAnsi="Times New Roman"/>
          <w:sz w:val="32"/>
          <w:szCs w:val="32"/>
        </w:rPr>
      </w:pPr>
      <w:r w:rsidRPr="00F0205D">
        <w:rPr>
          <w:rFonts w:ascii="Times New Roman" w:eastAsia="仿宋_GB2312" w:hAnsi="Times New Roman"/>
          <w:b/>
          <w:bCs/>
          <w:sz w:val="32"/>
          <w:szCs w:val="32"/>
        </w:rPr>
        <w:lastRenderedPageBreak/>
        <w:t>1</w:t>
      </w:r>
      <w:r w:rsidRPr="00F0205D">
        <w:rPr>
          <w:rFonts w:ascii="Times New Roman" w:eastAsia="仿宋_GB2312" w:hAnsi="Times New Roman"/>
          <w:sz w:val="32"/>
          <w:szCs w:val="32"/>
        </w:rPr>
        <w:t>．</w:t>
      </w:r>
      <w:r w:rsidRPr="00F0205D">
        <w:rPr>
          <w:rFonts w:ascii="Times New Roman" w:eastAsia="仿宋_GB2312" w:hAnsi="Times New Roman"/>
          <w:b/>
          <w:bCs/>
          <w:sz w:val="32"/>
          <w:szCs w:val="32"/>
        </w:rPr>
        <w:t>大力培育优势产业集群。</w:t>
      </w:r>
      <w:r w:rsidRPr="00F0205D">
        <w:rPr>
          <w:rFonts w:ascii="Times New Roman" w:eastAsia="仿宋_GB2312" w:hAnsi="Times New Roman"/>
          <w:bCs/>
          <w:sz w:val="32"/>
          <w:szCs w:val="32"/>
        </w:rPr>
        <w:t>以</w:t>
      </w:r>
      <w:r w:rsidR="00111AD1" w:rsidRPr="00F0205D">
        <w:rPr>
          <w:rFonts w:ascii="Times New Roman" w:eastAsia="仿宋_GB2312" w:hAnsi="Times New Roman"/>
          <w:bCs/>
          <w:sz w:val="32"/>
          <w:szCs w:val="32"/>
        </w:rPr>
        <w:t>我镇特色光电通讯</w:t>
      </w:r>
      <w:r w:rsidRPr="00F0205D">
        <w:rPr>
          <w:rFonts w:ascii="Times New Roman" w:eastAsia="仿宋_GB2312" w:hAnsi="Times New Roman"/>
          <w:bCs/>
          <w:sz w:val="32"/>
          <w:szCs w:val="32"/>
        </w:rPr>
        <w:t>产业集群为引领，培育</w:t>
      </w:r>
      <w:r w:rsidR="00111AD1" w:rsidRPr="00F0205D">
        <w:rPr>
          <w:rFonts w:ascii="Times New Roman" w:eastAsia="仿宋_GB2312" w:hAnsi="Times New Roman"/>
          <w:bCs/>
          <w:sz w:val="32"/>
          <w:szCs w:val="32"/>
        </w:rPr>
        <w:t>具有全国</w:t>
      </w:r>
      <w:r w:rsidRPr="00F0205D">
        <w:rPr>
          <w:rFonts w:ascii="Times New Roman" w:eastAsia="仿宋_GB2312" w:hAnsi="Times New Roman"/>
          <w:bCs/>
          <w:sz w:val="32"/>
          <w:szCs w:val="32"/>
        </w:rPr>
        <w:t>影响力和竞争力、</w:t>
      </w:r>
      <w:r w:rsidR="00111AD1" w:rsidRPr="00F0205D">
        <w:rPr>
          <w:rFonts w:ascii="Times New Roman" w:eastAsia="仿宋_GB2312" w:hAnsi="Times New Roman"/>
          <w:bCs/>
          <w:sz w:val="32"/>
          <w:szCs w:val="32"/>
        </w:rPr>
        <w:t>产值规模超</w:t>
      </w:r>
      <w:r w:rsidR="00724983" w:rsidRPr="00F0205D">
        <w:rPr>
          <w:rFonts w:ascii="Times New Roman" w:eastAsia="仿宋_GB2312" w:hAnsi="Times New Roman"/>
          <w:bCs/>
          <w:sz w:val="32"/>
          <w:szCs w:val="32"/>
        </w:rPr>
        <w:t>500</w:t>
      </w:r>
      <w:r w:rsidRPr="00F0205D">
        <w:rPr>
          <w:rFonts w:ascii="Times New Roman" w:eastAsia="仿宋_GB2312" w:hAnsi="Times New Roman"/>
          <w:bCs/>
          <w:sz w:val="32"/>
          <w:szCs w:val="32"/>
        </w:rPr>
        <w:t>亿元的</w:t>
      </w:r>
      <w:r w:rsidR="00111AD1" w:rsidRPr="00F0205D">
        <w:rPr>
          <w:rFonts w:ascii="Times New Roman" w:eastAsia="仿宋_GB2312" w:hAnsi="Times New Roman"/>
          <w:bCs/>
          <w:sz w:val="32"/>
          <w:szCs w:val="32"/>
        </w:rPr>
        <w:t>光电通讯</w:t>
      </w:r>
      <w:r w:rsidRPr="00F0205D">
        <w:rPr>
          <w:rFonts w:ascii="Times New Roman" w:eastAsia="仿宋_GB2312" w:hAnsi="Times New Roman"/>
          <w:bCs/>
          <w:sz w:val="32"/>
          <w:szCs w:val="32"/>
        </w:rPr>
        <w:t>产业集群。进一步</w:t>
      </w:r>
      <w:r w:rsidR="00075228">
        <w:rPr>
          <w:rFonts w:ascii="Times New Roman" w:eastAsia="仿宋_GB2312" w:hAnsi="Times New Roman" w:hint="eastAsia"/>
          <w:bCs/>
          <w:sz w:val="32"/>
          <w:szCs w:val="32"/>
        </w:rPr>
        <w:t>壮大</w:t>
      </w:r>
      <w:r w:rsidR="00111AD1" w:rsidRPr="00F0205D">
        <w:rPr>
          <w:rFonts w:ascii="Times New Roman" w:eastAsia="仿宋_GB2312" w:hAnsi="Times New Roman"/>
          <w:sz w:val="32"/>
          <w:szCs w:val="32"/>
        </w:rPr>
        <w:t>婴幼童</w:t>
      </w:r>
      <w:r w:rsidR="00854A86" w:rsidRPr="00F0205D">
        <w:rPr>
          <w:rFonts w:ascii="Times New Roman" w:eastAsia="仿宋_GB2312" w:hAnsi="Times New Roman"/>
          <w:sz w:val="32"/>
          <w:szCs w:val="32"/>
        </w:rPr>
        <w:t>玩具</w:t>
      </w:r>
      <w:r w:rsidR="00111AD1" w:rsidRPr="00F0205D">
        <w:rPr>
          <w:rFonts w:ascii="Times New Roman" w:eastAsia="仿宋_GB2312" w:hAnsi="Times New Roman"/>
          <w:sz w:val="32"/>
          <w:szCs w:val="32"/>
        </w:rPr>
        <w:t>用品、</w:t>
      </w:r>
      <w:r w:rsidR="005B1D01">
        <w:rPr>
          <w:rFonts w:ascii="Times New Roman" w:eastAsia="仿宋_GB2312" w:hAnsi="Times New Roman" w:hint="eastAsia"/>
          <w:sz w:val="32"/>
          <w:szCs w:val="32"/>
        </w:rPr>
        <w:t>现代物流业</w:t>
      </w:r>
      <w:r w:rsidRPr="00F0205D">
        <w:rPr>
          <w:rFonts w:ascii="Times New Roman" w:eastAsia="仿宋_GB2312" w:hAnsi="Times New Roman"/>
          <w:sz w:val="32"/>
          <w:szCs w:val="32"/>
        </w:rPr>
        <w:t>等产业规模</w:t>
      </w:r>
      <w:r w:rsidRPr="00F0205D">
        <w:rPr>
          <w:rFonts w:ascii="Times New Roman" w:eastAsia="仿宋_GB2312" w:hAnsi="Times New Roman"/>
          <w:bCs/>
          <w:sz w:val="32"/>
          <w:szCs w:val="32"/>
        </w:rPr>
        <w:t>，</w:t>
      </w:r>
      <w:r w:rsidR="00111AD1" w:rsidRPr="00F0205D">
        <w:rPr>
          <w:rFonts w:ascii="Times New Roman" w:eastAsia="仿宋_GB2312" w:hAnsi="Times New Roman"/>
          <w:bCs/>
          <w:sz w:val="32"/>
          <w:szCs w:val="32"/>
        </w:rPr>
        <w:t>打造一批</w:t>
      </w:r>
      <w:r w:rsidR="000F351C" w:rsidRPr="00F0205D">
        <w:rPr>
          <w:rFonts w:ascii="Times New Roman" w:eastAsia="仿宋_GB2312" w:hAnsi="Times New Roman"/>
          <w:bCs/>
          <w:sz w:val="32"/>
          <w:szCs w:val="32"/>
        </w:rPr>
        <w:t>50</w:t>
      </w:r>
      <w:r w:rsidR="00111AD1" w:rsidRPr="00F0205D">
        <w:rPr>
          <w:rFonts w:ascii="Times New Roman" w:eastAsia="仿宋_GB2312" w:hAnsi="Times New Roman"/>
          <w:bCs/>
          <w:sz w:val="32"/>
          <w:szCs w:val="32"/>
        </w:rPr>
        <w:t>亿</w:t>
      </w:r>
      <w:r w:rsidRPr="00F0205D">
        <w:rPr>
          <w:rFonts w:ascii="Times New Roman" w:eastAsia="仿宋_GB2312" w:hAnsi="Times New Roman"/>
          <w:bCs/>
          <w:sz w:val="32"/>
          <w:szCs w:val="32"/>
        </w:rPr>
        <w:t>级产业集群。</w:t>
      </w:r>
      <w:r w:rsidRPr="00F0205D">
        <w:rPr>
          <w:rFonts w:ascii="Times New Roman" w:eastAsia="仿宋_GB2312" w:hAnsi="Times New Roman"/>
          <w:sz w:val="32"/>
          <w:szCs w:val="32"/>
        </w:rPr>
        <w:t>加快培育新一代信息技术、新材料、新能源、生命科学和生物技术等战略性新兴产业集群。</w:t>
      </w:r>
      <w:r w:rsidR="00111AD1" w:rsidRPr="00F0205D">
        <w:rPr>
          <w:rFonts w:ascii="Times New Roman" w:eastAsia="仿宋_GB2312" w:hAnsi="Times New Roman"/>
          <w:sz w:val="32"/>
          <w:szCs w:val="32"/>
        </w:rPr>
        <w:t>对获得国家级、省级先</w:t>
      </w:r>
      <w:r w:rsidR="00111AD1" w:rsidRPr="0092378A">
        <w:rPr>
          <w:rFonts w:ascii="仿宋_GB2312" w:eastAsia="仿宋_GB2312" w:hAnsi="Times New Roman" w:hint="eastAsia"/>
          <w:sz w:val="32"/>
          <w:szCs w:val="32"/>
        </w:rPr>
        <w:t>进制造业产业集群的，</w:t>
      </w:r>
      <w:r w:rsidRPr="0092378A">
        <w:rPr>
          <w:rFonts w:ascii="仿宋_GB2312" w:eastAsia="仿宋_GB2312" w:hAnsi="Times New Roman" w:hint="eastAsia"/>
          <w:sz w:val="32"/>
          <w:szCs w:val="32"/>
        </w:rPr>
        <w:t>财政对集群内重点对象给予配套资金扶持。</w:t>
      </w:r>
      <w:r w:rsidRPr="0092378A">
        <w:rPr>
          <w:rFonts w:ascii="仿宋_GB2312" w:eastAsia="仿宋_GB2312" w:hAnsi="Times New Roman" w:hint="eastAsia"/>
          <w:kern w:val="0"/>
          <w:sz w:val="32"/>
          <w:szCs w:val="32"/>
        </w:rPr>
        <w:t>（</w:t>
      </w:r>
      <w:r w:rsidR="00111AD1" w:rsidRPr="0092378A">
        <w:rPr>
          <w:rFonts w:ascii="仿宋_GB2312" w:eastAsia="仿宋_GB2312" w:hAnsi="Times New Roman" w:hint="eastAsia"/>
          <w:kern w:val="0"/>
          <w:sz w:val="32"/>
          <w:szCs w:val="32"/>
        </w:rPr>
        <w:t>工信局、商务局</w:t>
      </w:r>
      <w:r w:rsidR="00E1295B" w:rsidRPr="0092378A">
        <w:rPr>
          <w:rFonts w:ascii="仿宋_GB2312" w:eastAsia="仿宋_GB2312" w:hAnsi="Times New Roman" w:hint="eastAsia"/>
          <w:kern w:val="0"/>
          <w:sz w:val="32"/>
          <w:szCs w:val="32"/>
        </w:rPr>
        <w:t>、</w:t>
      </w:r>
      <w:r w:rsidR="00111AD1" w:rsidRPr="0092378A">
        <w:rPr>
          <w:rFonts w:ascii="仿宋_GB2312" w:eastAsia="仿宋_GB2312" w:hAnsi="Times New Roman" w:hint="eastAsia"/>
          <w:kern w:val="0"/>
          <w:sz w:val="32"/>
          <w:szCs w:val="32"/>
        </w:rPr>
        <w:t>财政分局负责</w:t>
      </w:r>
      <w:r w:rsidRPr="0092378A">
        <w:rPr>
          <w:rFonts w:ascii="仿宋_GB2312" w:eastAsia="仿宋_GB2312" w:hAnsi="Times New Roman" w:hint="eastAsia"/>
          <w:kern w:val="0"/>
          <w:sz w:val="32"/>
          <w:szCs w:val="32"/>
        </w:rPr>
        <w:t>）</w:t>
      </w:r>
    </w:p>
    <w:p w:rsidR="008D595F" w:rsidRPr="00F0205D" w:rsidRDefault="008D595F" w:rsidP="008D595F">
      <w:pPr>
        <w:spacing w:line="560" w:lineRule="exact"/>
        <w:ind w:firstLineChars="200" w:firstLine="643"/>
        <w:rPr>
          <w:rFonts w:ascii="Times New Roman" w:eastAsia="楷体_GB2312" w:hAnsi="Times New Roman"/>
          <w:kern w:val="0"/>
          <w:sz w:val="32"/>
          <w:szCs w:val="32"/>
        </w:rPr>
      </w:pPr>
      <w:r w:rsidRPr="00F0205D">
        <w:rPr>
          <w:rFonts w:ascii="Times New Roman" w:eastAsia="仿宋_GB2312" w:hAnsi="Times New Roman"/>
          <w:b/>
          <w:bCs/>
          <w:sz w:val="32"/>
          <w:szCs w:val="32"/>
        </w:rPr>
        <w:t>2</w:t>
      </w:r>
      <w:r w:rsidRPr="00F0205D">
        <w:rPr>
          <w:rFonts w:ascii="Times New Roman" w:eastAsia="仿宋_GB2312" w:hAnsi="Times New Roman"/>
          <w:sz w:val="32"/>
          <w:szCs w:val="32"/>
        </w:rPr>
        <w:t>．</w:t>
      </w:r>
      <w:r w:rsidRPr="00F0205D">
        <w:rPr>
          <w:rFonts w:ascii="Times New Roman" w:eastAsia="仿宋_GB2312" w:hAnsi="Times New Roman"/>
          <w:b/>
          <w:bCs/>
          <w:sz w:val="32"/>
          <w:szCs w:val="32"/>
        </w:rPr>
        <w:t>提升产业链自主性和安全性。</w:t>
      </w:r>
      <w:r w:rsidRPr="00F0205D">
        <w:rPr>
          <w:rFonts w:ascii="Times New Roman" w:eastAsia="仿宋_GB2312" w:hAnsi="Times New Roman"/>
          <w:sz w:val="32"/>
          <w:szCs w:val="32"/>
        </w:rPr>
        <w:t>对产业链龙头企业、协作配套的专精特新企业、产业集群发展促进机构和公共服务平台等实施重点扶持。支持建立一批由集群内龙头企业、科研院所、行业协会等主体牵头成立的非政府、非营利性集群发展促进机构。支持产业集群依托集群促进机构组织开展交流宣传、联合参展、咨询服务等活动，搭建集群发展所需的公共服务平台。</w:t>
      </w:r>
      <w:r w:rsidR="005D3BA3" w:rsidRPr="00F0205D">
        <w:rPr>
          <w:rFonts w:ascii="Times New Roman" w:eastAsia="仿宋_GB2312" w:hAnsi="Times New Roman"/>
          <w:sz w:val="32"/>
          <w:szCs w:val="32"/>
        </w:rPr>
        <w:t>支持镇内</w:t>
      </w:r>
      <w:r w:rsidRPr="00F0205D">
        <w:rPr>
          <w:rFonts w:ascii="Times New Roman" w:eastAsia="仿宋_GB2312" w:hAnsi="Times New Roman"/>
          <w:sz w:val="32"/>
          <w:szCs w:val="32"/>
        </w:rPr>
        <w:t>龙头企业</w:t>
      </w:r>
      <w:r w:rsidRPr="0092378A">
        <w:rPr>
          <w:rFonts w:ascii="仿宋_GB2312" w:eastAsia="仿宋_GB2312" w:hAnsi="Times New Roman" w:hint="eastAsia"/>
          <w:sz w:val="32"/>
          <w:szCs w:val="32"/>
        </w:rPr>
        <w:t>带动产业链上下游中小企业完善产业配套，全面提升产业链安全性和自主性。</w:t>
      </w:r>
      <w:r w:rsidRPr="0092378A">
        <w:rPr>
          <w:rFonts w:ascii="仿宋_GB2312" w:eastAsia="仿宋_GB2312" w:hAnsi="Times New Roman" w:hint="eastAsia"/>
          <w:kern w:val="0"/>
          <w:sz w:val="32"/>
          <w:szCs w:val="32"/>
        </w:rPr>
        <w:t>（</w:t>
      </w:r>
      <w:r w:rsidR="005D3BA3" w:rsidRPr="0092378A">
        <w:rPr>
          <w:rFonts w:ascii="仿宋_GB2312" w:eastAsia="仿宋_GB2312" w:hAnsi="Times New Roman" w:hint="eastAsia"/>
          <w:kern w:val="0"/>
          <w:sz w:val="32"/>
          <w:szCs w:val="32"/>
        </w:rPr>
        <w:t>工信局、商务局负责</w:t>
      </w:r>
      <w:r w:rsidRPr="0092378A">
        <w:rPr>
          <w:rFonts w:ascii="仿宋_GB2312" w:eastAsia="仿宋_GB2312" w:hAnsi="Times New Roman" w:hint="eastAsia"/>
          <w:kern w:val="0"/>
          <w:sz w:val="32"/>
          <w:szCs w:val="32"/>
        </w:rPr>
        <w:t>）</w:t>
      </w:r>
    </w:p>
    <w:p w:rsidR="008D595F" w:rsidRPr="00F0205D" w:rsidRDefault="005D3BA3" w:rsidP="005D3BA3">
      <w:pPr>
        <w:spacing w:line="560" w:lineRule="exact"/>
        <w:ind w:firstLineChars="200" w:firstLine="643"/>
        <w:rPr>
          <w:rFonts w:ascii="Times New Roman" w:eastAsia="楷体_GB2312" w:hAnsi="Times New Roman"/>
          <w:kern w:val="0"/>
          <w:sz w:val="32"/>
          <w:szCs w:val="32"/>
        </w:rPr>
      </w:pPr>
      <w:r w:rsidRPr="00F0205D">
        <w:rPr>
          <w:rFonts w:ascii="Times New Roman" w:eastAsia="仿宋_GB2312" w:hAnsi="Times New Roman"/>
          <w:b/>
          <w:kern w:val="0"/>
          <w:sz w:val="32"/>
          <w:szCs w:val="32"/>
        </w:rPr>
        <w:t>3</w:t>
      </w:r>
      <w:r w:rsidR="008D595F" w:rsidRPr="00F0205D">
        <w:rPr>
          <w:rFonts w:ascii="Times New Roman" w:eastAsia="仿宋_GB2312" w:hAnsi="Times New Roman"/>
          <w:sz w:val="32"/>
          <w:szCs w:val="32"/>
        </w:rPr>
        <w:t>．</w:t>
      </w:r>
      <w:r w:rsidR="008D595F" w:rsidRPr="00F0205D">
        <w:rPr>
          <w:rFonts w:ascii="Times New Roman" w:eastAsia="仿宋_GB2312" w:hAnsi="Times New Roman"/>
          <w:b/>
          <w:kern w:val="0"/>
          <w:sz w:val="32"/>
          <w:szCs w:val="32"/>
        </w:rPr>
        <w:t>促进新兴产业加快发展。</w:t>
      </w:r>
      <w:r w:rsidR="008D595F" w:rsidRPr="00F0205D">
        <w:rPr>
          <w:rFonts w:ascii="Times New Roman" w:eastAsia="仿宋_GB2312" w:hAnsi="Times New Roman"/>
          <w:kern w:val="0"/>
          <w:sz w:val="32"/>
          <w:szCs w:val="32"/>
        </w:rPr>
        <w:t>构建良好的产业链生态，聚焦新兴产业集群内产业链薄弱环节，瞄准尖端技术，围绕龙头企业发展，推动产业</w:t>
      </w:r>
      <w:proofErr w:type="gramStart"/>
      <w:r w:rsidR="008D595F" w:rsidRPr="00F0205D">
        <w:rPr>
          <w:rFonts w:ascii="Times New Roman" w:eastAsia="仿宋_GB2312" w:hAnsi="Times New Roman"/>
          <w:kern w:val="0"/>
          <w:sz w:val="32"/>
          <w:szCs w:val="32"/>
        </w:rPr>
        <w:t>链关键</w:t>
      </w:r>
      <w:proofErr w:type="gramEnd"/>
      <w:r w:rsidR="008D595F" w:rsidRPr="00F0205D">
        <w:rPr>
          <w:rFonts w:ascii="Times New Roman" w:eastAsia="仿宋_GB2312" w:hAnsi="Times New Roman"/>
          <w:kern w:val="0"/>
          <w:sz w:val="32"/>
          <w:szCs w:val="32"/>
        </w:rPr>
        <w:t>环节及相关配套能力建设，促进产业链上下游深度合作。巩固新一代信息技术产业支柱地位，提升高端装备制造业竞争优势，加快发展新材料、新能源、生命科学和生物技术等领域新兴产业。</w:t>
      </w:r>
      <w:r w:rsidRPr="00F0205D">
        <w:rPr>
          <w:rFonts w:ascii="Times New Roman" w:eastAsia="仿宋_GB2312" w:hAnsi="Times New Roman"/>
          <w:kern w:val="0"/>
          <w:sz w:val="32"/>
          <w:szCs w:val="32"/>
        </w:rPr>
        <w:t>紧盯未来产业发展趋势，立足清溪镇</w:t>
      </w:r>
      <w:r w:rsidR="008D595F" w:rsidRPr="00F0205D">
        <w:rPr>
          <w:rFonts w:ascii="Times New Roman" w:eastAsia="仿宋_GB2312" w:hAnsi="Times New Roman"/>
          <w:kern w:val="0"/>
          <w:sz w:val="32"/>
          <w:szCs w:val="32"/>
        </w:rPr>
        <w:t>产业基础和比较优势，探索新概念材料、量子通信、类脑智能、通用航空航天等高精尖未来产业布局。</w:t>
      </w:r>
      <w:r w:rsidR="008D595F" w:rsidRPr="009C6297">
        <w:rPr>
          <w:rFonts w:ascii="仿宋_GB2312" w:eastAsia="仿宋_GB2312" w:hAnsi="Times New Roman" w:hint="eastAsia"/>
          <w:kern w:val="0"/>
          <w:sz w:val="32"/>
          <w:szCs w:val="32"/>
        </w:rPr>
        <w:t>（</w:t>
      </w:r>
      <w:r w:rsidRPr="009C6297">
        <w:rPr>
          <w:rFonts w:ascii="仿宋_GB2312" w:eastAsia="仿宋_GB2312" w:hAnsi="Times New Roman" w:hint="eastAsia"/>
          <w:kern w:val="0"/>
          <w:sz w:val="32"/>
          <w:szCs w:val="32"/>
        </w:rPr>
        <w:t>工信局</w:t>
      </w:r>
      <w:r w:rsidR="008D595F" w:rsidRPr="009C6297">
        <w:rPr>
          <w:rFonts w:ascii="仿宋_GB2312" w:eastAsia="仿宋_GB2312" w:hAnsi="Times New Roman" w:hint="eastAsia"/>
          <w:kern w:val="0"/>
          <w:sz w:val="32"/>
          <w:szCs w:val="32"/>
        </w:rPr>
        <w:t>负责）</w:t>
      </w:r>
    </w:p>
    <w:p w:rsidR="008D595F" w:rsidRPr="00F0205D" w:rsidRDefault="008D595F" w:rsidP="008D595F">
      <w:pPr>
        <w:spacing w:line="560" w:lineRule="exact"/>
        <w:ind w:firstLineChars="200" w:firstLine="640"/>
        <w:rPr>
          <w:rFonts w:ascii="Times New Roman" w:eastAsia="楷体_GB2312" w:hAnsi="Times New Roman"/>
          <w:sz w:val="32"/>
          <w:szCs w:val="32"/>
        </w:rPr>
      </w:pPr>
      <w:r w:rsidRPr="00F0205D">
        <w:rPr>
          <w:rFonts w:ascii="Times New Roman" w:eastAsia="楷体_GB2312" w:hAnsi="Times New Roman"/>
          <w:sz w:val="32"/>
          <w:szCs w:val="32"/>
        </w:rPr>
        <w:t>（二）</w:t>
      </w:r>
      <w:r w:rsidR="00854A86" w:rsidRPr="00F0205D">
        <w:rPr>
          <w:rFonts w:ascii="Times New Roman" w:eastAsia="楷体_GB2312" w:hAnsi="Times New Roman"/>
          <w:sz w:val="32"/>
          <w:szCs w:val="32"/>
        </w:rPr>
        <w:t>推动制造业高端化，全面</w:t>
      </w:r>
      <w:r w:rsidRPr="00F0205D">
        <w:rPr>
          <w:rFonts w:ascii="Times New Roman" w:eastAsia="楷体_GB2312" w:hAnsi="Times New Roman"/>
          <w:sz w:val="32"/>
          <w:szCs w:val="32"/>
        </w:rPr>
        <w:t>提升产业基础水平</w:t>
      </w:r>
    </w:p>
    <w:p w:rsidR="00BA213A" w:rsidRPr="00F0205D" w:rsidRDefault="00BA213A" w:rsidP="00BA213A">
      <w:pPr>
        <w:spacing w:line="560" w:lineRule="exact"/>
        <w:ind w:firstLineChars="200" w:firstLine="643"/>
        <w:rPr>
          <w:rFonts w:ascii="Times New Roman" w:eastAsia="楷体_GB2312" w:hAnsi="Times New Roman"/>
          <w:sz w:val="32"/>
          <w:szCs w:val="32"/>
        </w:rPr>
      </w:pPr>
      <w:r w:rsidRPr="00F0205D">
        <w:rPr>
          <w:rFonts w:ascii="Times New Roman" w:eastAsia="仿宋_GB2312" w:hAnsi="Times New Roman"/>
          <w:b/>
          <w:bCs/>
          <w:sz w:val="32"/>
          <w:szCs w:val="32"/>
        </w:rPr>
        <w:lastRenderedPageBreak/>
        <w:t>4</w:t>
      </w:r>
      <w:r w:rsidRPr="00F0205D">
        <w:rPr>
          <w:rFonts w:ascii="Times New Roman" w:eastAsia="仿宋_GB2312" w:hAnsi="仿宋_GB2312"/>
          <w:b/>
          <w:bCs/>
          <w:sz w:val="32"/>
          <w:szCs w:val="32"/>
        </w:rPr>
        <w:t>、促进科技成果转化落地。</w:t>
      </w:r>
      <w:r w:rsidRPr="00F0205D">
        <w:rPr>
          <w:rFonts w:ascii="Times New Roman" w:eastAsia="仿宋_GB2312" w:hAnsi="仿宋_GB2312"/>
          <w:sz w:val="32"/>
          <w:szCs w:val="32"/>
        </w:rPr>
        <w:t>围绕人才协同、产业协同、资本协同，重点推动一批技术成熟度高、成长潜力大、预计经济效益好的成果转化项目落地。做好落地项目的穿透服务，为其提供低成本优质落地空间和产业用房，对接成果快速迭代所需的产业应用，并在落地后给予</w:t>
      </w:r>
      <w:r w:rsidR="00075228">
        <w:rPr>
          <w:rFonts w:ascii="Times New Roman" w:eastAsia="仿宋_GB2312" w:hAnsi="仿宋_GB2312" w:hint="eastAsia"/>
          <w:sz w:val="32"/>
          <w:szCs w:val="32"/>
        </w:rPr>
        <w:t>相关扶持政策</w:t>
      </w:r>
      <w:r w:rsidRPr="00F0205D">
        <w:rPr>
          <w:rFonts w:ascii="Times New Roman" w:eastAsia="仿宋_GB2312" w:hAnsi="仿宋_GB2312"/>
          <w:sz w:val="32"/>
          <w:szCs w:val="32"/>
        </w:rPr>
        <w:t>倾斜支持。</w:t>
      </w:r>
      <w:r w:rsidRPr="00F0205D">
        <w:rPr>
          <w:rFonts w:ascii="Times New Roman" w:eastAsia="仿宋_GB2312" w:hAnsi="Times New Roman"/>
          <w:sz w:val="32"/>
          <w:szCs w:val="32"/>
        </w:rPr>
        <w:t>培育一批熟悉专业技术和科技成果转化全流程的技术经理人，协助企业方寻找合理的技术解决方案，促成技</w:t>
      </w:r>
      <w:r w:rsidR="009C6297">
        <w:rPr>
          <w:rFonts w:ascii="Times New Roman" w:eastAsia="仿宋_GB2312" w:hAnsi="Times New Roman"/>
          <w:sz w:val="32"/>
          <w:szCs w:val="32"/>
        </w:rPr>
        <w:t>术需求与技术成果的快速、有效对接。（工信局</w:t>
      </w:r>
      <w:r w:rsidR="000373F3">
        <w:rPr>
          <w:rFonts w:ascii="Times New Roman" w:eastAsia="仿宋_GB2312" w:hAnsi="Times New Roman" w:hint="eastAsia"/>
          <w:sz w:val="32"/>
          <w:szCs w:val="32"/>
        </w:rPr>
        <w:t>负责</w:t>
      </w:r>
      <w:r w:rsidRPr="00F0205D">
        <w:rPr>
          <w:rFonts w:ascii="Times New Roman" w:eastAsia="仿宋_GB2312" w:hAnsi="Times New Roman"/>
          <w:sz w:val="32"/>
          <w:szCs w:val="32"/>
        </w:rPr>
        <w:t>）</w:t>
      </w:r>
    </w:p>
    <w:p w:rsidR="008D595F" w:rsidRPr="00F0205D" w:rsidRDefault="00BA213A" w:rsidP="00056E5D">
      <w:pPr>
        <w:spacing w:line="560" w:lineRule="exact"/>
        <w:ind w:firstLineChars="200" w:firstLine="643"/>
        <w:rPr>
          <w:rFonts w:ascii="Times New Roman" w:eastAsia="楷体_GB2312" w:hAnsi="Times New Roman"/>
          <w:kern w:val="0"/>
          <w:sz w:val="32"/>
          <w:szCs w:val="32"/>
        </w:rPr>
      </w:pPr>
      <w:r w:rsidRPr="00056E5D">
        <w:rPr>
          <w:rFonts w:ascii="Times New Roman" w:eastAsia="仿宋_GB2312" w:hAnsi="Times New Roman"/>
          <w:b/>
          <w:kern w:val="0"/>
          <w:sz w:val="32"/>
          <w:szCs w:val="32"/>
        </w:rPr>
        <w:t>5</w:t>
      </w:r>
      <w:r w:rsidRPr="00056E5D">
        <w:rPr>
          <w:rFonts w:ascii="Times New Roman" w:eastAsia="仿宋_GB2312" w:hAnsi="Times New Roman"/>
          <w:b/>
          <w:sz w:val="32"/>
          <w:szCs w:val="32"/>
        </w:rPr>
        <w:t>、</w:t>
      </w:r>
      <w:r w:rsidR="008D595F" w:rsidRPr="00F0205D">
        <w:rPr>
          <w:rFonts w:ascii="Times New Roman" w:eastAsia="仿宋_GB2312" w:hAnsi="Times New Roman"/>
          <w:b/>
          <w:bCs/>
          <w:kern w:val="0"/>
          <w:sz w:val="32"/>
          <w:szCs w:val="32"/>
        </w:rPr>
        <w:t>推动制造业转型升级。</w:t>
      </w:r>
      <w:r w:rsidR="008D595F" w:rsidRPr="00F0205D">
        <w:rPr>
          <w:rFonts w:ascii="Times New Roman" w:eastAsia="仿宋_GB2312" w:hAnsi="Times New Roman"/>
          <w:sz w:val="32"/>
          <w:szCs w:val="32"/>
        </w:rPr>
        <w:t>做</w:t>
      </w:r>
      <w:proofErr w:type="gramStart"/>
      <w:r w:rsidR="008D595F" w:rsidRPr="00F0205D">
        <w:rPr>
          <w:rFonts w:ascii="Times New Roman" w:eastAsia="仿宋_GB2312" w:hAnsi="Times New Roman"/>
          <w:sz w:val="32"/>
          <w:szCs w:val="32"/>
        </w:rPr>
        <w:t>强做优电子</w:t>
      </w:r>
      <w:proofErr w:type="gramEnd"/>
      <w:r w:rsidR="008D595F" w:rsidRPr="00F0205D">
        <w:rPr>
          <w:rFonts w:ascii="Times New Roman" w:eastAsia="仿宋_GB2312" w:hAnsi="Times New Roman"/>
          <w:sz w:val="32"/>
          <w:szCs w:val="32"/>
        </w:rPr>
        <w:t>信息制造业、电气机械及设备制造业，推动产业迈向高端化，进一步提升高端电子</w:t>
      </w:r>
      <w:r w:rsidR="00724983" w:rsidRPr="00F0205D">
        <w:rPr>
          <w:rFonts w:ascii="Times New Roman" w:eastAsia="仿宋_GB2312" w:hAnsi="Times New Roman"/>
          <w:sz w:val="32"/>
          <w:szCs w:val="32"/>
        </w:rPr>
        <w:t>信息制造业、先</w:t>
      </w:r>
      <w:r w:rsidR="008D595F" w:rsidRPr="00F0205D">
        <w:rPr>
          <w:rFonts w:ascii="Times New Roman" w:eastAsia="仿宋_GB2312" w:hAnsi="Times New Roman"/>
          <w:sz w:val="32"/>
          <w:szCs w:val="32"/>
        </w:rPr>
        <w:t>进装备制造业的产业</w:t>
      </w:r>
      <w:r w:rsidR="00724983" w:rsidRPr="00F0205D">
        <w:rPr>
          <w:rFonts w:ascii="Times New Roman" w:eastAsia="仿宋_GB2312" w:hAnsi="Times New Roman"/>
          <w:sz w:val="32"/>
          <w:szCs w:val="32"/>
        </w:rPr>
        <w:t>规模。</w:t>
      </w:r>
      <w:r w:rsidR="008D595F" w:rsidRPr="00F0205D">
        <w:rPr>
          <w:rFonts w:ascii="Times New Roman" w:eastAsia="仿宋_GB2312" w:hAnsi="Times New Roman"/>
          <w:sz w:val="32"/>
          <w:szCs w:val="32"/>
        </w:rPr>
        <w:t>做细</w:t>
      </w:r>
      <w:proofErr w:type="gramStart"/>
      <w:r w:rsidRPr="00F0205D">
        <w:rPr>
          <w:rFonts w:ascii="Times New Roman" w:eastAsia="仿宋_GB2312" w:hAnsi="Times New Roman"/>
          <w:sz w:val="32"/>
          <w:szCs w:val="32"/>
        </w:rPr>
        <w:t>婴</w:t>
      </w:r>
      <w:proofErr w:type="gramEnd"/>
      <w:r w:rsidRPr="00F0205D">
        <w:rPr>
          <w:rFonts w:ascii="Times New Roman" w:eastAsia="仿宋_GB2312" w:hAnsi="Times New Roman"/>
          <w:sz w:val="32"/>
          <w:szCs w:val="32"/>
        </w:rPr>
        <w:t>幼童用品、玩具、家具制造业</w:t>
      </w:r>
      <w:r w:rsidR="008D595F" w:rsidRPr="00F0205D">
        <w:rPr>
          <w:rFonts w:ascii="Times New Roman" w:eastAsia="仿宋_GB2312" w:hAnsi="Times New Roman"/>
          <w:sz w:val="32"/>
          <w:szCs w:val="32"/>
        </w:rPr>
        <w:t>等</w:t>
      </w:r>
      <w:r w:rsidRPr="00F0205D">
        <w:rPr>
          <w:rFonts w:ascii="Times New Roman" w:eastAsia="仿宋_GB2312" w:hAnsi="Times New Roman"/>
          <w:sz w:val="32"/>
          <w:szCs w:val="32"/>
        </w:rPr>
        <w:t>特色</w:t>
      </w:r>
      <w:r w:rsidR="008D595F" w:rsidRPr="00F0205D">
        <w:rPr>
          <w:rFonts w:ascii="Times New Roman" w:eastAsia="仿宋_GB2312" w:hAnsi="Times New Roman"/>
          <w:sz w:val="32"/>
          <w:szCs w:val="32"/>
        </w:rPr>
        <w:t>产业，结合消费升级需求，提升产品特色化、优质化、品牌化。加快发展</w:t>
      </w:r>
      <w:r w:rsidR="008D595F" w:rsidRPr="00F0205D">
        <w:rPr>
          <w:rFonts w:ascii="Times New Roman" w:eastAsia="仿宋_GB2312" w:hAnsi="Times New Roman"/>
          <w:sz w:val="32"/>
          <w:szCs w:val="32"/>
        </w:rPr>
        <w:t>“5G+</w:t>
      </w:r>
      <w:r w:rsidR="008D595F" w:rsidRPr="00F0205D">
        <w:rPr>
          <w:rFonts w:ascii="Times New Roman" w:eastAsia="仿宋_GB2312" w:hAnsi="Times New Roman"/>
          <w:sz w:val="32"/>
          <w:szCs w:val="32"/>
        </w:rPr>
        <w:t>工业互联网</w:t>
      </w:r>
      <w:r w:rsidR="008D595F" w:rsidRPr="00F0205D">
        <w:rPr>
          <w:rFonts w:ascii="Times New Roman" w:eastAsia="仿宋_GB2312" w:hAnsi="Times New Roman"/>
          <w:sz w:val="32"/>
          <w:szCs w:val="32"/>
        </w:rPr>
        <w:t>”</w:t>
      </w:r>
      <w:r w:rsidR="008D595F" w:rsidRPr="00F0205D">
        <w:rPr>
          <w:rFonts w:ascii="Times New Roman" w:eastAsia="仿宋_GB2312" w:hAnsi="Times New Roman"/>
          <w:sz w:val="32"/>
          <w:szCs w:val="32"/>
        </w:rPr>
        <w:t>，深入推进智能制造，进一步促进物联网、互</w:t>
      </w:r>
      <w:r w:rsidR="00724983" w:rsidRPr="00F0205D">
        <w:rPr>
          <w:rFonts w:ascii="Times New Roman" w:eastAsia="仿宋_GB2312" w:hAnsi="Times New Roman"/>
          <w:sz w:val="32"/>
          <w:szCs w:val="32"/>
        </w:rPr>
        <w:t>联网、云计算、大数据、人工智能等新一代信息技术和制造业深度融合。大</w:t>
      </w:r>
      <w:r w:rsidR="008D595F" w:rsidRPr="00F0205D">
        <w:rPr>
          <w:rFonts w:ascii="Times New Roman" w:eastAsia="仿宋_GB2312" w:hAnsi="Times New Roman"/>
          <w:sz w:val="32"/>
          <w:szCs w:val="32"/>
        </w:rPr>
        <w:t>力发展服务型制造和生产性服务业，支持工业设计、软件开发等生产性服务业集聚发展。</w:t>
      </w:r>
      <w:r w:rsidR="008D595F" w:rsidRPr="009C6297">
        <w:rPr>
          <w:rFonts w:ascii="仿宋_GB2312" w:eastAsia="仿宋_GB2312" w:hAnsi="Times New Roman" w:hint="eastAsia"/>
          <w:kern w:val="0"/>
          <w:sz w:val="32"/>
          <w:szCs w:val="32"/>
        </w:rPr>
        <w:t>（</w:t>
      </w:r>
      <w:r w:rsidRPr="009C6297">
        <w:rPr>
          <w:rFonts w:ascii="仿宋_GB2312" w:eastAsia="仿宋_GB2312" w:hAnsi="Times New Roman" w:hint="eastAsia"/>
          <w:kern w:val="0"/>
          <w:sz w:val="32"/>
          <w:szCs w:val="32"/>
        </w:rPr>
        <w:t>工信局负责</w:t>
      </w:r>
      <w:r w:rsidR="008D595F" w:rsidRPr="009C6297">
        <w:rPr>
          <w:rFonts w:ascii="仿宋_GB2312" w:eastAsia="仿宋_GB2312" w:hAnsi="Times New Roman" w:hint="eastAsia"/>
          <w:kern w:val="0"/>
          <w:sz w:val="32"/>
          <w:szCs w:val="32"/>
        </w:rPr>
        <w:t>）</w:t>
      </w:r>
    </w:p>
    <w:p w:rsidR="004111A8" w:rsidRDefault="004111A8" w:rsidP="001677BB">
      <w:pPr>
        <w:spacing w:line="560" w:lineRule="exact"/>
        <w:ind w:firstLineChars="200" w:firstLine="643"/>
        <w:rPr>
          <w:rFonts w:ascii="Times New Roman" w:eastAsia="仿宋_GB2312" w:hAnsi="Times New Roman"/>
          <w:kern w:val="0"/>
          <w:sz w:val="32"/>
          <w:szCs w:val="32"/>
        </w:rPr>
      </w:pPr>
      <w:r w:rsidRPr="00F0205D">
        <w:rPr>
          <w:rFonts w:ascii="Times New Roman" w:eastAsia="仿宋_GB2312" w:hAnsi="Times New Roman"/>
          <w:b/>
          <w:kern w:val="0"/>
          <w:sz w:val="32"/>
          <w:szCs w:val="32"/>
        </w:rPr>
        <w:t>6</w:t>
      </w:r>
      <w:r w:rsidR="00BA213A" w:rsidRPr="00F0205D">
        <w:rPr>
          <w:rFonts w:ascii="Times New Roman" w:eastAsia="仿宋_GB2312" w:hAnsi="Times New Roman"/>
          <w:sz w:val="32"/>
          <w:szCs w:val="32"/>
        </w:rPr>
        <w:t>、</w:t>
      </w:r>
      <w:r w:rsidR="00BA213A" w:rsidRPr="00F0205D">
        <w:rPr>
          <w:rFonts w:ascii="Times New Roman" w:eastAsia="仿宋_GB2312" w:hAnsi="Times New Roman"/>
          <w:b/>
          <w:kern w:val="0"/>
          <w:sz w:val="32"/>
          <w:szCs w:val="32"/>
        </w:rPr>
        <w:t>强化制造业商标</w:t>
      </w:r>
      <w:r w:rsidR="008D595F" w:rsidRPr="00F0205D">
        <w:rPr>
          <w:rFonts w:ascii="Times New Roman" w:eastAsia="仿宋_GB2312" w:hAnsi="Times New Roman"/>
          <w:b/>
          <w:kern w:val="0"/>
          <w:sz w:val="32"/>
          <w:szCs w:val="32"/>
        </w:rPr>
        <w:t>品牌建设。</w:t>
      </w:r>
      <w:r w:rsidRPr="00F0205D">
        <w:rPr>
          <w:rFonts w:ascii="Times New Roman" w:eastAsia="仿宋_GB2312" w:hAnsi="Times New Roman"/>
          <w:kern w:val="0"/>
          <w:sz w:val="32"/>
          <w:szCs w:val="32"/>
        </w:rPr>
        <w:t>以倍增企业、四上企业</w:t>
      </w:r>
      <w:r w:rsidR="00075228">
        <w:rPr>
          <w:rFonts w:ascii="Times New Roman" w:eastAsia="仿宋_GB2312" w:hAnsi="Times New Roman" w:hint="eastAsia"/>
          <w:kern w:val="0"/>
          <w:sz w:val="32"/>
          <w:szCs w:val="32"/>
        </w:rPr>
        <w:t>（）</w:t>
      </w:r>
      <w:r w:rsidRPr="00F0205D">
        <w:rPr>
          <w:rFonts w:ascii="Times New Roman" w:eastAsia="仿宋_GB2312" w:hAnsi="Times New Roman"/>
          <w:kern w:val="0"/>
          <w:sz w:val="32"/>
          <w:szCs w:val="32"/>
        </w:rPr>
        <w:t>为重点，扩展商标服务内涵，引导制造业企业走品牌建设之路。成立商标品牌指导站，对接市</w:t>
      </w:r>
      <w:r w:rsidR="00463878">
        <w:rPr>
          <w:rFonts w:ascii="Times New Roman" w:eastAsia="仿宋_GB2312" w:hAnsi="Times New Roman" w:hint="eastAsia"/>
          <w:kern w:val="0"/>
          <w:sz w:val="32"/>
          <w:szCs w:val="32"/>
        </w:rPr>
        <w:t>市场监督管理局</w:t>
      </w:r>
      <w:r w:rsidRPr="00F0205D">
        <w:rPr>
          <w:rFonts w:ascii="Times New Roman" w:eastAsia="仿宋_GB2312" w:hAnsi="Times New Roman"/>
          <w:kern w:val="0"/>
          <w:sz w:val="32"/>
          <w:szCs w:val="32"/>
        </w:rPr>
        <w:t>，为企业商标注册、运用、管理和保护等提供咨询和辅导服务。设立商标品牌战略专项资金，与高校、协会等机构合作，定期制作发布清溪品牌发展蓝皮书；举办商标发展论坛，提升企业商标意识和使用保护商标的水平，推动清溪产品向清溪品牌转变。组织企业开展品牌质量</w:t>
      </w:r>
      <w:r w:rsidRPr="00F0205D">
        <w:rPr>
          <w:rFonts w:ascii="Times New Roman" w:eastAsia="仿宋_GB2312" w:hAnsi="Times New Roman"/>
          <w:kern w:val="0"/>
          <w:sz w:val="32"/>
          <w:szCs w:val="32"/>
        </w:rPr>
        <w:lastRenderedPageBreak/>
        <w:t>基础培训，培育一批首席质量官、卓越绩效管理自评师等品牌质量骨干人才。（</w:t>
      </w:r>
      <w:r w:rsidR="009C6297">
        <w:rPr>
          <w:rFonts w:ascii="Times New Roman" w:eastAsia="仿宋_GB2312" w:hAnsi="Times New Roman"/>
          <w:sz w:val="32"/>
          <w:szCs w:val="32"/>
        </w:rPr>
        <w:t>市场</w:t>
      </w:r>
      <w:r w:rsidR="009C6297">
        <w:rPr>
          <w:rFonts w:ascii="Times New Roman" w:eastAsia="仿宋_GB2312" w:hAnsi="Times New Roman" w:hint="eastAsia"/>
          <w:sz w:val="32"/>
          <w:szCs w:val="32"/>
        </w:rPr>
        <w:t>监督管理</w:t>
      </w:r>
      <w:r w:rsidR="009C6297" w:rsidRPr="00F0205D">
        <w:rPr>
          <w:rFonts w:ascii="Times New Roman" w:eastAsia="仿宋_GB2312" w:hAnsi="Times New Roman"/>
          <w:sz w:val="32"/>
          <w:szCs w:val="32"/>
        </w:rPr>
        <w:t>分局</w:t>
      </w:r>
      <w:r w:rsidRPr="00F0205D">
        <w:rPr>
          <w:rFonts w:ascii="Times New Roman" w:eastAsia="仿宋_GB2312" w:hAnsi="Times New Roman"/>
          <w:kern w:val="0"/>
          <w:sz w:val="32"/>
          <w:szCs w:val="32"/>
        </w:rPr>
        <w:t>、工信局负责）</w:t>
      </w:r>
    </w:p>
    <w:p w:rsidR="00ED7BE1" w:rsidRPr="00D951F8" w:rsidRDefault="00ED7BE1" w:rsidP="00ED7BE1">
      <w:pPr>
        <w:spacing w:line="560" w:lineRule="exact"/>
        <w:ind w:firstLineChars="200" w:firstLine="643"/>
        <w:rPr>
          <w:rFonts w:ascii="Times New Roman" w:eastAsia="仿宋_GB2312" w:hAnsi="Times New Roman"/>
          <w:kern w:val="0"/>
          <w:sz w:val="32"/>
          <w:szCs w:val="32"/>
        </w:rPr>
      </w:pPr>
      <w:r w:rsidRPr="00160B14">
        <w:rPr>
          <w:rFonts w:ascii="Times New Roman" w:eastAsia="仿宋_GB2312" w:hAnsi="Times New Roman" w:hint="eastAsia"/>
          <w:b/>
          <w:kern w:val="0"/>
          <w:sz w:val="32"/>
          <w:szCs w:val="32"/>
        </w:rPr>
        <w:t>7</w:t>
      </w:r>
      <w:r w:rsidRPr="00160B14">
        <w:rPr>
          <w:rFonts w:ascii="Times New Roman" w:eastAsia="仿宋_GB2312" w:hAnsi="Times New Roman" w:hint="eastAsia"/>
          <w:b/>
          <w:kern w:val="0"/>
          <w:sz w:val="32"/>
          <w:szCs w:val="32"/>
        </w:rPr>
        <w:t>、加速保税物流发展</w:t>
      </w:r>
      <w:r w:rsidRPr="00160B14">
        <w:rPr>
          <w:rFonts w:ascii="Times New Roman" w:eastAsia="仿宋_GB2312" w:hAnsi="Times New Roman" w:hint="eastAsia"/>
          <w:b/>
          <w:kern w:val="0"/>
          <w:sz w:val="32"/>
          <w:szCs w:val="32"/>
        </w:rPr>
        <w:t>,</w:t>
      </w:r>
      <w:r w:rsidRPr="00160B14">
        <w:rPr>
          <w:rFonts w:hint="eastAsia"/>
          <w:b/>
        </w:rPr>
        <w:t xml:space="preserve"> </w:t>
      </w:r>
      <w:r w:rsidRPr="00160B14">
        <w:rPr>
          <w:rFonts w:ascii="Times New Roman" w:eastAsia="仿宋_GB2312" w:hAnsi="Times New Roman" w:hint="eastAsia"/>
          <w:b/>
          <w:kern w:val="0"/>
          <w:sz w:val="32"/>
          <w:szCs w:val="32"/>
        </w:rPr>
        <w:t>做强对外贸易</w:t>
      </w:r>
      <w:r>
        <w:rPr>
          <w:rFonts w:ascii="Times New Roman" w:eastAsia="仿宋_GB2312" w:hAnsi="Times New Roman" w:hint="eastAsia"/>
          <w:kern w:val="0"/>
          <w:sz w:val="32"/>
          <w:szCs w:val="32"/>
        </w:rPr>
        <w:t>。用好市</w:t>
      </w:r>
      <w:r>
        <w:rPr>
          <w:rFonts w:ascii="Times New Roman" w:eastAsia="仿宋_GB2312" w:hAnsi="Times New Roman" w:hint="eastAsia"/>
          <w:kern w:val="0"/>
          <w:sz w:val="32"/>
          <w:szCs w:val="32"/>
        </w:rPr>
        <w:t>20</w:t>
      </w:r>
      <w:r>
        <w:rPr>
          <w:rFonts w:ascii="Times New Roman" w:eastAsia="仿宋_GB2312" w:hAnsi="Times New Roman" w:hint="eastAsia"/>
          <w:kern w:val="0"/>
          <w:sz w:val="32"/>
          <w:szCs w:val="32"/>
        </w:rPr>
        <w:t>条《关于促进外贸稳定发展的实施意见》，</w:t>
      </w:r>
      <w:r w:rsidRPr="00160B14">
        <w:rPr>
          <w:rFonts w:ascii="Times New Roman" w:eastAsia="仿宋_GB2312" w:hAnsi="Times New Roman" w:hint="eastAsia"/>
          <w:kern w:val="0"/>
          <w:sz w:val="32"/>
          <w:szCs w:val="32"/>
        </w:rPr>
        <w:t>争取上级政策支持，</w:t>
      </w:r>
      <w:r>
        <w:rPr>
          <w:rFonts w:ascii="Times New Roman" w:eastAsia="仿宋_GB2312" w:hAnsi="Times New Roman" w:hint="eastAsia"/>
          <w:kern w:val="0"/>
          <w:sz w:val="32"/>
          <w:szCs w:val="32"/>
        </w:rPr>
        <w:t>配套我镇的相关实施方案，</w:t>
      </w:r>
      <w:r w:rsidRPr="00160B14">
        <w:rPr>
          <w:rFonts w:ascii="Times New Roman" w:eastAsia="仿宋_GB2312" w:hAnsi="Times New Roman" w:hint="eastAsia"/>
          <w:kern w:val="0"/>
          <w:sz w:val="32"/>
          <w:szCs w:val="32"/>
        </w:rPr>
        <w:t>进一步优化完善东莞清溪保税物流中心（</w:t>
      </w:r>
      <w:r w:rsidRPr="00160B14">
        <w:rPr>
          <w:rFonts w:ascii="Times New Roman" w:eastAsia="仿宋_GB2312" w:hAnsi="Times New Roman" w:hint="eastAsia"/>
          <w:kern w:val="0"/>
          <w:sz w:val="32"/>
          <w:szCs w:val="32"/>
        </w:rPr>
        <w:t>B</w:t>
      </w:r>
      <w:r w:rsidRPr="00160B14">
        <w:rPr>
          <w:rFonts w:ascii="Times New Roman" w:eastAsia="仿宋_GB2312" w:hAnsi="Times New Roman" w:hint="eastAsia"/>
          <w:kern w:val="0"/>
          <w:sz w:val="32"/>
          <w:szCs w:val="32"/>
        </w:rPr>
        <w:t>型）的软硬件建设，逐步增建国际快件分拣线、恒温仓等设施。鼓励非公有制企业充分利用保税物流降低成本、提升效益，对镇内非公有制企业进出清溪保税物流中心的货物按每票给予资助</w:t>
      </w:r>
      <w:r>
        <w:rPr>
          <w:rFonts w:ascii="Times New Roman" w:eastAsia="仿宋_GB2312" w:hAnsi="Times New Roman" w:hint="eastAsia"/>
          <w:kern w:val="0"/>
          <w:sz w:val="32"/>
          <w:szCs w:val="32"/>
        </w:rPr>
        <w:t>。</w:t>
      </w:r>
      <w:r w:rsidRPr="00160B14">
        <w:rPr>
          <w:rFonts w:ascii="Times New Roman" w:eastAsia="仿宋_GB2312" w:hAnsi="Times New Roman" w:hint="eastAsia"/>
          <w:kern w:val="0"/>
          <w:sz w:val="32"/>
          <w:szCs w:val="32"/>
        </w:rPr>
        <w:t>支持非公有制企业积极主动地“走出去”扩大对外经济贸易交往。对当年度进出口额在</w:t>
      </w:r>
      <w:r w:rsidRPr="00160B14">
        <w:rPr>
          <w:rFonts w:ascii="Times New Roman" w:eastAsia="仿宋_GB2312" w:hAnsi="Times New Roman" w:hint="eastAsia"/>
          <w:kern w:val="0"/>
          <w:sz w:val="32"/>
          <w:szCs w:val="32"/>
        </w:rPr>
        <w:t>1</w:t>
      </w:r>
      <w:r w:rsidRPr="00160B14">
        <w:rPr>
          <w:rFonts w:ascii="Times New Roman" w:eastAsia="仿宋_GB2312" w:hAnsi="Times New Roman" w:hint="eastAsia"/>
          <w:kern w:val="0"/>
          <w:sz w:val="32"/>
          <w:szCs w:val="32"/>
        </w:rPr>
        <w:t>亿元（含）以上的企业，根据进出口额增长部分</w:t>
      </w:r>
      <w:proofErr w:type="gramStart"/>
      <w:r w:rsidRPr="00160B14">
        <w:rPr>
          <w:rFonts w:ascii="Times New Roman" w:eastAsia="仿宋_GB2312" w:hAnsi="Times New Roman" w:hint="eastAsia"/>
          <w:kern w:val="0"/>
          <w:sz w:val="32"/>
          <w:szCs w:val="32"/>
        </w:rPr>
        <w:t>分</w:t>
      </w:r>
      <w:proofErr w:type="gramEnd"/>
      <w:r w:rsidRPr="00160B14">
        <w:rPr>
          <w:rFonts w:ascii="Times New Roman" w:eastAsia="仿宋_GB2312" w:hAnsi="Times New Roman" w:hint="eastAsia"/>
          <w:kern w:val="0"/>
          <w:sz w:val="32"/>
          <w:szCs w:val="32"/>
        </w:rPr>
        <w:t>档次进行奖励</w:t>
      </w:r>
      <w:r>
        <w:rPr>
          <w:rFonts w:ascii="Times New Roman" w:eastAsia="仿宋_GB2312" w:hAnsi="Times New Roman" w:hint="eastAsia"/>
          <w:kern w:val="0"/>
          <w:sz w:val="32"/>
          <w:szCs w:val="32"/>
        </w:rPr>
        <w:t>。充分利用东莞作为跨境电商综合试验区的政策红利，落实电商扶持政策，着力发展基于</w:t>
      </w:r>
      <w:r w:rsidRPr="00160B14">
        <w:rPr>
          <w:rFonts w:ascii="Times New Roman" w:eastAsia="仿宋_GB2312" w:hAnsi="Times New Roman" w:hint="eastAsia"/>
          <w:kern w:val="0"/>
          <w:sz w:val="32"/>
          <w:szCs w:val="32"/>
        </w:rPr>
        <w:t>清溪保税物流中心（</w:t>
      </w:r>
      <w:r w:rsidRPr="00160B14">
        <w:rPr>
          <w:rFonts w:ascii="Times New Roman" w:eastAsia="仿宋_GB2312" w:hAnsi="Times New Roman" w:hint="eastAsia"/>
          <w:kern w:val="0"/>
          <w:sz w:val="32"/>
          <w:szCs w:val="32"/>
        </w:rPr>
        <w:t>B</w:t>
      </w:r>
      <w:r w:rsidRPr="00160B14">
        <w:rPr>
          <w:rFonts w:ascii="Times New Roman" w:eastAsia="仿宋_GB2312" w:hAnsi="Times New Roman" w:hint="eastAsia"/>
          <w:kern w:val="0"/>
          <w:sz w:val="32"/>
          <w:szCs w:val="32"/>
        </w:rPr>
        <w:t>型）</w:t>
      </w:r>
      <w:r>
        <w:rPr>
          <w:rFonts w:ascii="Times New Roman" w:eastAsia="仿宋_GB2312" w:hAnsi="Times New Roman" w:hint="eastAsia"/>
          <w:kern w:val="0"/>
          <w:sz w:val="32"/>
          <w:szCs w:val="32"/>
        </w:rPr>
        <w:t>的新业态、新经济。（商务局、工信局负责）</w:t>
      </w:r>
    </w:p>
    <w:p w:rsidR="008D595F" w:rsidRPr="00F0205D" w:rsidRDefault="008D595F" w:rsidP="008D595F">
      <w:pPr>
        <w:spacing w:line="560" w:lineRule="exact"/>
        <w:ind w:firstLineChars="200" w:firstLine="640"/>
        <w:rPr>
          <w:rFonts w:ascii="Times New Roman" w:eastAsia="楷体_GB2312" w:hAnsi="Times New Roman"/>
          <w:sz w:val="32"/>
          <w:szCs w:val="32"/>
        </w:rPr>
      </w:pPr>
      <w:r w:rsidRPr="00F0205D">
        <w:rPr>
          <w:rFonts w:ascii="Times New Roman" w:eastAsia="楷体_GB2312" w:hAnsi="Times New Roman"/>
          <w:sz w:val="32"/>
          <w:szCs w:val="32"/>
        </w:rPr>
        <w:t>（三）</w:t>
      </w:r>
      <w:r w:rsidR="00CF7889" w:rsidRPr="00F0205D">
        <w:rPr>
          <w:rFonts w:ascii="Times New Roman" w:eastAsia="楷体_GB2312" w:hAnsi="Times New Roman"/>
          <w:sz w:val="32"/>
          <w:szCs w:val="32"/>
        </w:rPr>
        <w:t>加大制造业培育力度，精准扶持培育企业</w:t>
      </w:r>
    </w:p>
    <w:p w:rsidR="008D595F" w:rsidRPr="00F0205D" w:rsidRDefault="00160B14" w:rsidP="00160B14">
      <w:pPr>
        <w:tabs>
          <w:tab w:val="left" w:pos="0"/>
        </w:tabs>
        <w:spacing w:line="560" w:lineRule="exact"/>
        <w:ind w:firstLineChars="200" w:firstLine="643"/>
        <w:rPr>
          <w:rFonts w:ascii="Times New Roman" w:eastAsia="楷体_GB2312" w:hAnsi="Times New Roman"/>
          <w:kern w:val="0"/>
          <w:sz w:val="32"/>
          <w:szCs w:val="32"/>
        </w:rPr>
      </w:pPr>
      <w:r>
        <w:rPr>
          <w:rFonts w:ascii="Times New Roman" w:eastAsia="仿宋_GB2312" w:hAnsi="Times New Roman" w:hint="eastAsia"/>
          <w:b/>
          <w:sz w:val="32"/>
          <w:szCs w:val="32"/>
        </w:rPr>
        <w:t>8</w:t>
      </w:r>
      <w:r w:rsidR="00CF7889" w:rsidRPr="00F0205D">
        <w:rPr>
          <w:rFonts w:ascii="Times New Roman" w:eastAsia="仿宋_GB2312" w:hAnsi="Times New Roman"/>
          <w:sz w:val="32"/>
          <w:szCs w:val="32"/>
        </w:rPr>
        <w:t>、</w:t>
      </w:r>
      <w:r w:rsidR="008D595F" w:rsidRPr="00F0205D">
        <w:rPr>
          <w:rFonts w:ascii="Times New Roman" w:eastAsia="仿宋_GB2312" w:hAnsi="Times New Roman"/>
          <w:b/>
          <w:sz w:val="32"/>
          <w:szCs w:val="32"/>
        </w:rPr>
        <w:t>加强企业成长梯队培育。</w:t>
      </w:r>
      <w:r w:rsidR="004111A8" w:rsidRPr="00F0205D">
        <w:rPr>
          <w:rFonts w:ascii="Times New Roman" w:eastAsia="仿宋_GB2312" w:hAnsi="Times New Roman"/>
          <w:sz w:val="32"/>
          <w:szCs w:val="32"/>
        </w:rPr>
        <w:t>建立</w:t>
      </w:r>
      <w:r w:rsidR="00075228">
        <w:rPr>
          <w:rFonts w:ascii="Times New Roman" w:eastAsia="仿宋_GB2312" w:hAnsi="Times New Roman" w:hint="eastAsia"/>
          <w:sz w:val="32"/>
          <w:szCs w:val="32"/>
        </w:rPr>
        <w:t>产值在</w:t>
      </w:r>
      <w:r w:rsidR="00075228">
        <w:rPr>
          <w:rFonts w:ascii="Times New Roman" w:eastAsia="仿宋_GB2312" w:hAnsi="Times New Roman" w:hint="eastAsia"/>
          <w:sz w:val="32"/>
          <w:szCs w:val="32"/>
        </w:rPr>
        <w:t>5</w:t>
      </w:r>
      <w:r w:rsidR="008D595F" w:rsidRPr="00F0205D">
        <w:rPr>
          <w:rFonts w:ascii="Times New Roman" w:eastAsia="仿宋_GB2312" w:hAnsi="Times New Roman"/>
          <w:sz w:val="32"/>
          <w:szCs w:val="32"/>
        </w:rPr>
        <w:t>亿元</w:t>
      </w:r>
      <w:r w:rsidR="00075228">
        <w:rPr>
          <w:rFonts w:ascii="Times New Roman" w:eastAsia="仿宋_GB2312" w:hAnsi="Times New Roman" w:hint="eastAsia"/>
          <w:sz w:val="32"/>
          <w:szCs w:val="32"/>
        </w:rPr>
        <w:t>左右的</w:t>
      </w:r>
      <w:r w:rsidR="008D595F" w:rsidRPr="00F0205D">
        <w:rPr>
          <w:rFonts w:ascii="Times New Roman" w:eastAsia="仿宋_GB2312" w:hAnsi="Times New Roman"/>
          <w:sz w:val="32"/>
          <w:szCs w:val="32"/>
        </w:rPr>
        <w:t>后备企业培育库，鼓励企业通过加强研发创新、实施兼并重组、发展总部经济等方式提升核心竞争力。持续深入推进</w:t>
      </w:r>
      <w:r w:rsidR="008D595F" w:rsidRPr="00F0205D">
        <w:rPr>
          <w:rFonts w:ascii="Times New Roman" w:eastAsia="仿宋_GB2312" w:hAnsi="Times New Roman"/>
          <w:sz w:val="32"/>
          <w:szCs w:val="32"/>
        </w:rPr>
        <w:t>“</w:t>
      </w:r>
      <w:r w:rsidR="008D595F" w:rsidRPr="00F0205D">
        <w:rPr>
          <w:rFonts w:ascii="Times New Roman" w:eastAsia="仿宋_GB2312" w:hAnsi="Times New Roman"/>
          <w:sz w:val="32"/>
          <w:szCs w:val="32"/>
        </w:rPr>
        <w:t>倍增计划</w:t>
      </w:r>
      <w:r w:rsidR="008D595F" w:rsidRPr="00F0205D">
        <w:rPr>
          <w:rFonts w:ascii="Times New Roman" w:eastAsia="仿宋_GB2312" w:hAnsi="Times New Roman"/>
          <w:sz w:val="32"/>
          <w:szCs w:val="32"/>
        </w:rPr>
        <w:t>”</w:t>
      </w:r>
      <w:r w:rsidR="008D595F" w:rsidRPr="00F0205D">
        <w:rPr>
          <w:rFonts w:ascii="Times New Roman" w:eastAsia="仿宋_GB2312" w:hAnsi="Times New Roman"/>
          <w:sz w:val="32"/>
          <w:szCs w:val="32"/>
        </w:rPr>
        <w:t>，以质量优先为原则，实施差别化扶持和精准资源配置。聚焦</w:t>
      </w:r>
      <w:r w:rsidR="004111A8" w:rsidRPr="00F0205D">
        <w:rPr>
          <w:rFonts w:ascii="Times New Roman" w:eastAsia="仿宋_GB2312" w:hAnsi="Times New Roman"/>
          <w:sz w:val="32"/>
          <w:szCs w:val="32"/>
        </w:rPr>
        <w:t>我镇</w:t>
      </w:r>
      <w:r w:rsidR="008D595F" w:rsidRPr="00F0205D">
        <w:rPr>
          <w:rFonts w:ascii="Times New Roman" w:eastAsia="仿宋_GB2312" w:hAnsi="Times New Roman"/>
          <w:sz w:val="32"/>
          <w:szCs w:val="32"/>
        </w:rPr>
        <w:t>制造业细分行业领域，培育一批专精特新的</w:t>
      </w:r>
      <w:r w:rsidR="008D595F" w:rsidRPr="00F0205D">
        <w:rPr>
          <w:rFonts w:ascii="Times New Roman" w:eastAsia="仿宋_GB2312" w:hAnsi="Times New Roman"/>
          <w:sz w:val="32"/>
          <w:szCs w:val="32"/>
        </w:rPr>
        <w:t>“</w:t>
      </w:r>
      <w:r w:rsidR="008D595F" w:rsidRPr="00F0205D">
        <w:rPr>
          <w:rFonts w:ascii="Times New Roman" w:eastAsia="仿宋_GB2312" w:hAnsi="Times New Roman"/>
          <w:sz w:val="32"/>
          <w:szCs w:val="32"/>
        </w:rPr>
        <w:t>隐形冠军</w:t>
      </w:r>
      <w:r w:rsidR="008D595F" w:rsidRPr="00F0205D">
        <w:rPr>
          <w:rFonts w:ascii="Times New Roman" w:eastAsia="仿宋_GB2312" w:hAnsi="Times New Roman"/>
          <w:sz w:val="32"/>
          <w:szCs w:val="32"/>
        </w:rPr>
        <w:t>”</w:t>
      </w:r>
      <w:r w:rsidR="008D595F" w:rsidRPr="00F0205D">
        <w:rPr>
          <w:rFonts w:ascii="Times New Roman" w:eastAsia="仿宋_GB2312" w:hAnsi="Times New Roman"/>
          <w:sz w:val="32"/>
          <w:szCs w:val="32"/>
        </w:rPr>
        <w:t>、</w:t>
      </w:r>
      <w:r w:rsidR="008D595F" w:rsidRPr="00F0205D">
        <w:rPr>
          <w:rFonts w:ascii="Times New Roman" w:eastAsia="仿宋_GB2312" w:hAnsi="Times New Roman"/>
          <w:sz w:val="32"/>
          <w:szCs w:val="32"/>
        </w:rPr>
        <w:t>“</w:t>
      </w:r>
      <w:r w:rsidR="008D595F" w:rsidRPr="00F0205D">
        <w:rPr>
          <w:rFonts w:ascii="Times New Roman" w:eastAsia="仿宋_GB2312" w:hAnsi="Times New Roman"/>
          <w:sz w:val="32"/>
          <w:szCs w:val="32"/>
        </w:rPr>
        <w:t>单项冠军</w:t>
      </w:r>
      <w:r w:rsidR="008D595F" w:rsidRPr="00F0205D">
        <w:rPr>
          <w:rFonts w:ascii="Times New Roman" w:eastAsia="仿宋_GB2312" w:hAnsi="Times New Roman"/>
          <w:sz w:val="32"/>
          <w:szCs w:val="32"/>
        </w:rPr>
        <w:t>”</w:t>
      </w:r>
      <w:r w:rsidR="008D595F" w:rsidRPr="00F0205D">
        <w:rPr>
          <w:rFonts w:ascii="Times New Roman" w:eastAsia="仿宋_GB2312" w:hAnsi="Times New Roman"/>
          <w:sz w:val="32"/>
          <w:szCs w:val="32"/>
        </w:rPr>
        <w:t>和</w:t>
      </w:r>
      <w:r w:rsidR="008D595F" w:rsidRPr="00F0205D">
        <w:rPr>
          <w:rFonts w:ascii="Times New Roman" w:eastAsia="仿宋_GB2312" w:hAnsi="Times New Roman"/>
          <w:sz w:val="32"/>
          <w:szCs w:val="32"/>
        </w:rPr>
        <w:t>“</w:t>
      </w:r>
      <w:r w:rsidR="008D595F" w:rsidRPr="00F0205D">
        <w:rPr>
          <w:rFonts w:ascii="Times New Roman" w:eastAsia="仿宋_GB2312" w:hAnsi="Times New Roman"/>
          <w:sz w:val="32"/>
          <w:szCs w:val="32"/>
        </w:rPr>
        <w:t>小巨人</w:t>
      </w:r>
      <w:r w:rsidR="008D595F" w:rsidRPr="00F0205D">
        <w:rPr>
          <w:rFonts w:ascii="Times New Roman" w:eastAsia="仿宋_GB2312" w:hAnsi="Times New Roman"/>
          <w:sz w:val="32"/>
          <w:szCs w:val="32"/>
        </w:rPr>
        <w:t>”</w:t>
      </w:r>
      <w:r w:rsidR="008D595F" w:rsidRPr="00F0205D">
        <w:rPr>
          <w:rFonts w:ascii="Times New Roman" w:eastAsia="仿宋_GB2312" w:hAnsi="Times New Roman"/>
          <w:sz w:val="32"/>
          <w:szCs w:val="32"/>
        </w:rPr>
        <w:t>企业。继续加大力度推</w:t>
      </w:r>
      <w:r w:rsidR="008D595F" w:rsidRPr="0092378A">
        <w:rPr>
          <w:rFonts w:ascii="仿宋_GB2312" w:eastAsia="仿宋_GB2312" w:hAnsi="Times New Roman" w:hint="eastAsia"/>
          <w:sz w:val="32"/>
          <w:szCs w:val="32"/>
        </w:rPr>
        <w:t>动“小升规”，建立“小升规”重点企业培育库，对新升</w:t>
      </w:r>
      <w:proofErr w:type="gramStart"/>
      <w:r w:rsidR="008D595F" w:rsidRPr="0092378A">
        <w:rPr>
          <w:rFonts w:ascii="仿宋_GB2312" w:eastAsia="仿宋_GB2312" w:hAnsi="Times New Roman" w:hint="eastAsia"/>
          <w:sz w:val="32"/>
          <w:szCs w:val="32"/>
        </w:rPr>
        <w:t>规</w:t>
      </w:r>
      <w:proofErr w:type="gramEnd"/>
      <w:r w:rsidR="008D595F" w:rsidRPr="0092378A">
        <w:rPr>
          <w:rFonts w:ascii="仿宋_GB2312" w:eastAsia="仿宋_GB2312" w:hAnsi="Times New Roman" w:hint="eastAsia"/>
          <w:sz w:val="32"/>
          <w:szCs w:val="32"/>
        </w:rPr>
        <w:t>工业企业给予奖励。</w:t>
      </w:r>
      <w:r w:rsidR="008D595F" w:rsidRPr="0092378A">
        <w:rPr>
          <w:rFonts w:ascii="仿宋_GB2312" w:eastAsia="仿宋_GB2312" w:hAnsi="Times New Roman" w:hint="eastAsia"/>
          <w:kern w:val="0"/>
          <w:sz w:val="32"/>
          <w:szCs w:val="32"/>
        </w:rPr>
        <w:t>（</w:t>
      </w:r>
      <w:r w:rsidR="004111A8" w:rsidRPr="0092378A">
        <w:rPr>
          <w:rFonts w:ascii="仿宋_GB2312" w:eastAsia="仿宋_GB2312" w:hAnsi="Times New Roman" w:hint="eastAsia"/>
          <w:kern w:val="0"/>
          <w:sz w:val="32"/>
          <w:szCs w:val="32"/>
        </w:rPr>
        <w:t>工信局、商务局负责</w:t>
      </w:r>
      <w:r w:rsidR="008D595F" w:rsidRPr="0092378A">
        <w:rPr>
          <w:rFonts w:ascii="仿宋_GB2312" w:eastAsia="仿宋_GB2312" w:hAnsi="Times New Roman" w:hint="eastAsia"/>
          <w:kern w:val="0"/>
          <w:sz w:val="32"/>
          <w:szCs w:val="32"/>
        </w:rPr>
        <w:t>）</w:t>
      </w:r>
    </w:p>
    <w:p w:rsidR="008D595F" w:rsidRPr="00F0205D" w:rsidRDefault="00160B14" w:rsidP="00E63C74">
      <w:pPr>
        <w:tabs>
          <w:tab w:val="left" w:pos="5812"/>
        </w:tabs>
        <w:ind w:firstLineChars="200" w:firstLine="643"/>
        <w:rPr>
          <w:rFonts w:ascii="Times New Roman" w:eastAsia="仿宋_GB2312" w:hAnsi="Times New Roman"/>
          <w:sz w:val="32"/>
          <w:szCs w:val="32"/>
        </w:rPr>
      </w:pPr>
      <w:r>
        <w:rPr>
          <w:rFonts w:ascii="Times New Roman" w:eastAsia="仿宋_GB2312" w:hAnsi="Times New Roman" w:hint="eastAsia"/>
          <w:b/>
          <w:kern w:val="0"/>
          <w:sz w:val="32"/>
          <w:szCs w:val="32"/>
        </w:rPr>
        <w:t>9</w:t>
      </w:r>
      <w:r w:rsidR="00CF7889" w:rsidRPr="00F0205D">
        <w:rPr>
          <w:rFonts w:ascii="Times New Roman" w:eastAsia="仿宋_GB2312" w:hAnsi="Times New Roman"/>
          <w:b/>
          <w:sz w:val="32"/>
          <w:szCs w:val="32"/>
        </w:rPr>
        <w:t>、推进产业协同发展。</w:t>
      </w:r>
      <w:r w:rsidR="00CF7889" w:rsidRPr="00F0205D">
        <w:rPr>
          <w:rFonts w:ascii="Times New Roman" w:eastAsia="仿宋_GB2312" w:hAnsi="Times New Roman"/>
          <w:sz w:val="32"/>
          <w:szCs w:val="32"/>
        </w:rPr>
        <w:t>在我镇</w:t>
      </w:r>
      <w:r w:rsidR="00075228">
        <w:rPr>
          <w:rFonts w:ascii="Times New Roman" w:eastAsia="仿宋_GB2312" w:hAnsi="Times New Roman" w:hint="eastAsia"/>
          <w:sz w:val="32"/>
          <w:szCs w:val="32"/>
        </w:rPr>
        <w:t>两个省级专业镇的</w:t>
      </w:r>
      <w:r w:rsidR="00075228">
        <w:rPr>
          <w:rFonts w:ascii="Times New Roman" w:eastAsia="仿宋_GB2312" w:hAnsi="Times New Roman"/>
          <w:sz w:val="32"/>
          <w:szCs w:val="32"/>
        </w:rPr>
        <w:t>平台</w:t>
      </w:r>
      <w:r w:rsidR="00CF7889" w:rsidRPr="00F0205D">
        <w:rPr>
          <w:rFonts w:ascii="Times New Roman" w:eastAsia="仿宋_GB2312" w:hAnsi="Times New Roman"/>
          <w:sz w:val="32"/>
          <w:szCs w:val="32"/>
        </w:rPr>
        <w:t>工作基础上，有效地推动新兴产业集聚发展，营造全镇制造业的创新</w:t>
      </w:r>
      <w:r w:rsidR="00CF7889" w:rsidRPr="00F0205D">
        <w:rPr>
          <w:rFonts w:ascii="Times New Roman" w:eastAsia="仿宋_GB2312" w:hAnsi="Times New Roman"/>
          <w:sz w:val="32"/>
          <w:szCs w:val="32"/>
        </w:rPr>
        <w:lastRenderedPageBreak/>
        <w:t>氛围。进一步打造及完善新兴产业创新协同发展平台，通过举办创新创业大赛、招商引资活动等，以大赛和活动形式导入项目资源，面向全国挖掘优质项目落户，吸引优秀人才扎根；通过形成</w:t>
      </w:r>
      <w:r w:rsidR="00CF7889" w:rsidRPr="00F0205D">
        <w:rPr>
          <w:rFonts w:ascii="Times New Roman" w:eastAsia="仿宋_GB2312" w:hAnsi="Times New Roman"/>
          <w:sz w:val="32"/>
          <w:szCs w:val="32"/>
        </w:rPr>
        <w:t>“</w:t>
      </w:r>
      <w:r w:rsidR="00CF7889" w:rsidRPr="00F0205D">
        <w:rPr>
          <w:rFonts w:ascii="Times New Roman" w:eastAsia="仿宋_GB2312" w:hAnsi="Times New Roman"/>
          <w:sz w:val="32"/>
          <w:szCs w:val="32"/>
        </w:rPr>
        <w:t>产业融资、招商引资、机构合作</w:t>
      </w:r>
      <w:r w:rsidR="00CF7889" w:rsidRPr="00F0205D">
        <w:rPr>
          <w:rFonts w:ascii="Times New Roman" w:eastAsia="仿宋_GB2312" w:hAnsi="Times New Roman"/>
          <w:sz w:val="32"/>
          <w:szCs w:val="32"/>
        </w:rPr>
        <w:t>”</w:t>
      </w:r>
      <w:r w:rsidR="00CF7889" w:rsidRPr="00F0205D">
        <w:rPr>
          <w:rFonts w:ascii="Times New Roman" w:eastAsia="仿宋_GB2312" w:hAnsi="Times New Roman"/>
          <w:sz w:val="32"/>
          <w:szCs w:val="32"/>
        </w:rPr>
        <w:t>的链式平台型产业协同服务，导入创</w:t>
      </w:r>
      <w:proofErr w:type="gramStart"/>
      <w:r w:rsidR="00CF7889" w:rsidRPr="00F0205D">
        <w:rPr>
          <w:rFonts w:ascii="Times New Roman" w:eastAsia="仿宋_GB2312" w:hAnsi="Times New Roman"/>
          <w:sz w:val="32"/>
          <w:szCs w:val="32"/>
        </w:rPr>
        <w:t>投机构</w:t>
      </w:r>
      <w:proofErr w:type="gramEnd"/>
      <w:r w:rsidR="00CF7889" w:rsidRPr="00F0205D">
        <w:rPr>
          <w:rFonts w:ascii="Times New Roman" w:eastAsia="仿宋_GB2312" w:hAnsi="Times New Roman"/>
          <w:sz w:val="32"/>
          <w:szCs w:val="32"/>
        </w:rPr>
        <w:t>挖掘优质企业项目进行投资服务，化解融资难问题，壮大企业市场经济，培育潜在明星企业。（工信局</w:t>
      </w:r>
      <w:r w:rsidR="00FF32AC" w:rsidRPr="00F0205D">
        <w:rPr>
          <w:rFonts w:ascii="Times New Roman" w:eastAsia="仿宋_GB2312" w:hAnsi="Times New Roman"/>
          <w:sz w:val="32"/>
          <w:szCs w:val="32"/>
        </w:rPr>
        <w:t>、商务局、投资服务中心</w:t>
      </w:r>
      <w:r w:rsidR="00CF7889" w:rsidRPr="00F0205D">
        <w:rPr>
          <w:rFonts w:ascii="Times New Roman" w:eastAsia="仿宋_GB2312" w:hAnsi="Times New Roman"/>
          <w:sz w:val="32"/>
          <w:szCs w:val="32"/>
        </w:rPr>
        <w:t>负责）</w:t>
      </w:r>
    </w:p>
    <w:p w:rsidR="008D595F" w:rsidRPr="00F0205D" w:rsidRDefault="00160B14" w:rsidP="008D595F">
      <w:pPr>
        <w:spacing w:line="560" w:lineRule="exact"/>
        <w:ind w:firstLineChars="200" w:firstLine="643"/>
        <w:rPr>
          <w:rFonts w:ascii="Times New Roman" w:eastAsia="仿宋_GB2312" w:hAnsi="Times New Roman"/>
          <w:kern w:val="0"/>
          <w:sz w:val="32"/>
          <w:szCs w:val="32"/>
        </w:rPr>
      </w:pPr>
      <w:r>
        <w:rPr>
          <w:rFonts w:ascii="Times New Roman" w:eastAsia="仿宋_GB2312" w:hAnsi="Times New Roman" w:hint="eastAsia"/>
          <w:b/>
          <w:kern w:val="0"/>
          <w:sz w:val="32"/>
          <w:szCs w:val="32"/>
        </w:rPr>
        <w:t>10</w:t>
      </w:r>
      <w:r w:rsidR="00CF7889" w:rsidRPr="00F0205D">
        <w:rPr>
          <w:rFonts w:ascii="Times New Roman" w:eastAsia="仿宋_GB2312" w:hAnsi="Times New Roman"/>
          <w:b/>
          <w:kern w:val="0"/>
          <w:sz w:val="32"/>
          <w:szCs w:val="32"/>
        </w:rPr>
        <w:t>、</w:t>
      </w:r>
      <w:r w:rsidR="001677BB" w:rsidRPr="00F0205D">
        <w:rPr>
          <w:rFonts w:ascii="Times New Roman" w:eastAsia="仿宋_GB2312" w:hAnsi="Times New Roman"/>
          <w:b/>
          <w:kern w:val="0"/>
          <w:sz w:val="32"/>
          <w:szCs w:val="32"/>
        </w:rPr>
        <w:t>做实先进制造业培育，</w:t>
      </w:r>
      <w:r w:rsidR="008D595F" w:rsidRPr="00F0205D">
        <w:rPr>
          <w:rFonts w:ascii="Times New Roman" w:eastAsia="仿宋_GB2312" w:hAnsi="Times New Roman"/>
          <w:b/>
          <w:kern w:val="0"/>
          <w:sz w:val="32"/>
          <w:szCs w:val="32"/>
        </w:rPr>
        <w:t>助</w:t>
      </w:r>
      <w:proofErr w:type="gramStart"/>
      <w:r w:rsidR="008D595F" w:rsidRPr="00F0205D">
        <w:rPr>
          <w:rFonts w:ascii="Times New Roman" w:eastAsia="仿宋_GB2312" w:hAnsi="Times New Roman"/>
          <w:b/>
          <w:kern w:val="0"/>
          <w:sz w:val="32"/>
          <w:szCs w:val="32"/>
        </w:rPr>
        <w:t>推企业</w:t>
      </w:r>
      <w:proofErr w:type="gramEnd"/>
      <w:r w:rsidR="008D595F" w:rsidRPr="00F0205D">
        <w:rPr>
          <w:rFonts w:ascii="Times New Roman" w:eastAsia="仿宋_GB2312" w:hAnsi="Times New Roman"/>
          <w:b/>
          <w:kern w:val="0"/>
          <w:sz w:val="32"/>
          <w:szCs w:val="32"/>
        </w:rPr>
        <w:t>开拓国内外市场。</w:t>
      </w:r>
      <w:r w:rsidR="001677BB" w:rsidRPr="00F0205D">
        <w:rPr>
          <w:rFonts w:ascii="Times New Roman" w:eastAsia="仿宋_GB2312" w:hAnsi="Times New Roman"/>
          <w:bCs/>
          <w:sz w:val="32"/>
          <w:szCs w:val="32"/>
        </w:rPr>
        <w:t>紧抓东莞建设广东省制造业供给侧结构性改革创新实验区等重大历史机遇，充分发挥清溪制造业重镇的优势，落实好我镇</w:t>
      </w:r>
      <w:r w:rsidR="001677BB" w:rsidRPr="00F0205D">
        <w:rPr>
          <w:rFonts w:ascii="Times New Roman" w:eastAsia="仿宋_GB2312" w:hAnsi="Times New Roman"/>
          <w:bCs/>
          <w:sz w:val="32"/>
          <w:szCs w:val="32"/>
        </w:rPr>
        <w:t>“1+25”</w:t>
      </w:r>
      <w:r w:rsidR="001677BB" w:rsidRPr="00F0205D">
        <w:rPr>
          <w:rFonts w:ascii="Times New Roman" w:eastAsia="仿宋_GB2312" w:hAnsi="Times New Roman"/>
          <w:bCs/>
          <w:sz w:val="32"/>
          <w:szCs w:val="32"/>
        </w:rPr>
        <w:t>扶持非公经济高质量发展政策体系，优化升级企业服务平台，推动技术、人才、资金、土地等要素加速向先进制造业集聚，并鼓励和引导优质的市外企业、总部企业在清溪设立子公司、专业公司。</w:t>
      </w:r>
      <w:r w:rsidR="001677BB" w:rsidRPr="00F0205D">
        <w:rPr>
          <w:rFonts w:ascii="Times New Roman" w:eastAsia="仿宋_GB2312" w:hAnsi="Times New Roman"/>
          <w:sz w:val="32"/>
          <w:szCs w:val="32"/>
        </w:rPr>
        <w:t>实施</w:t>
      </w:r>
      <w:r w:rsidR="001677BB" w:rsidRPr="00F0205D">
        <w:rPr>
          <w:rFonts w:ascii="Times New Roman" w:eastAsia="仿宋_GB2312" w:hAnsi="Times New Roman"/>
          <w:sz w:val="32"/>
          <w:szCs w:val="32"/>
        </w:rPr>
        <w:t>“</w:t>
      </w:r>
      <w:r w:rsidR="001677BB" w:rsidRPr="00F0205D">
        <w:rPr>
          <w:rFonts w:ascii="Times New Roman" w:eastAsia="仿宋_GB2312" w:hAnsi="Times New Roman"/>
          <w:sz w:val="32"/>
          <w:szCs w:val="32"/>
        </w:rPr>
        <w:t>清溪制造</w:t>
      </w:r>
      <w:r w:rsidR="001677BB" w:rsidRPr="00F0205D">
        <w:rPr>
          <w:rFonts w:ascii="Times New Roman" w:eastAsia="仿宋_GB2312" w:hAnsi="Times New Roman"/>
          <w:sz w:val="32"/>
          <w:szCs w:val="32"/>
        </w:rPr>
        <w:t>”</w:t>
      </w:r>
      <w:r w:rsidR="001677BB" w:rsidRPr="00F0205D">
        <w:rPr>
          <w:rFonts w:ascii="Times New Roman" w:eastAsia="仿宋_GB2312" w:hAnsi="Times New Roman"/>
          <w:sz w:val="32"/>
          <w:szCs w:val="32"/>
        </w:rPr>
        <w:t>品牌战略，积极参与到</w:t>
      </w:r>
      <w:r w:rsidR="001677BB" w:rsidRPr="00F0205D">
        <w:rPr>
          <w:rFonts w:ascii="Times New Roman" w:eastAsia="仿宋_GB2312" w:hAnsi="Times New Roman"/>
          <w:sz w:val="32"/>
          <w:szCs w:val="32"/>
        </w:rPr>
        <w:t>“</w:t>
      </w:r>
      <w:r w:rsidR="001677BB" w:rsidRPr="00F0205D">
        <w:rPr>
          <w:rFonts w:ascii="Times New Roman" w:eastAsia="仿宋_GB2312" w:hAnsi="Times New Roman"/>
          <w:sz w:val="32"/>
          <w:szCs w:val="32"/>
        </w:rPr>
        <w:t>一带一路</w:t>
      </w:r>
      <w:r w:rsidR="001677BB" w:rsidRPr="00F0205D">
        <w:rPr>
          <w:rFonts w:ascii="Times New Roman" w:eastAsia="仿宋_GB2312" w:hAnsi="Times New Roman"/>
          <w:sz w:val="32"/>
          <w:szCs w:val="32"/>
        </w:rPr>
        <w:t>”</w:t>
      </w:r>
      <w:r w:rsidR="001677BB" w:rsidRPr="00F0205D">
        <w:rPr>
          <w:rFonts w:ascii="Times New Roman" w:eastAsia="仿宋_GB2312" w:hAnsi="Times New Roman"/>
          <w:sz w:val="32"/>
          <w:szCs w:val="32"/>
        </w:rPr>
        <w:t>沿线国家以及国内重点城市的商品展销中来，支持企业参加境内外知名展会，积极开拓俄罗斯、乌克兰、塞尔维亚等中东欧市场。</w:t>
      </w:r>
      <w:r w:rsidR="00FF32AC" w:rsidRPr="00F0205D">
        <w:rPr>
          <w:rFonts w:ascii="Times New Roman" w:eastAsia="仿宋_GB2312" w:hAnsi="Times New Roman"/>
          <w:sz w:val="32"/>
          <w:szCs w:val="32"/>
        </w:rPr>
        <w:t>将清溪制造变成清溪品牌，开拓国内外市场。</w:t>
      </w:r>
      <w:r w:rsidR="00CF7889" w:rsidRPr="00F0205D">
        <w:rPr>
          <w:rFonts w:ascii="Times New Roman" w:eastAsia="仿宋_GB2312" w:hAnsi="Times New Roman"/>
          <w:kern w:val="0"/>
          <w:sz w:val="32"/>
          <w:szCs w:val="32"/>
        </w:rPr>
        <w:t>（</w:t>
      </w:r>
      <w:r w:rsidR="001677BB" w:rsidRPr="00F0205D">
        <w:rPr>
          <w:rFonts w:ascii="Times New Roman" w:eastAsia="仿宋_GB2312" w:hAnsi="Times New Roman"/>
          <w:kern w:val="0"/>
          <w:sz w:val="32"/>
          <w:szCs w:val="32"/>
        </w:rPr>
        <w:t>工信局、</w:t>
      </w:r>
      <w:r w:rsidR="008D595F" w:rsidRPr="00F0205D">
        <w:rPr>
          <w:rFonts w:ascii="Times New Roman" w:eastAsia="仿宋_GB2312" w:hAnsi="Times New Roman"/>
          <w:kern w:val="0"/>
          <w:sz w:val="32"/>
          <w:szCs w:val="32"/>
        </w:rPr>
        <w:t>商务局</w:t>
      </w:r>
      <w:r w:rsidR="00CF7889" w:rsidRPr="00F0205D">
        <w:rPr>
          <w:rFonts w:ascii="Times New Roman" w:eastAsia="仿宋_GB2312" w:hAnsi="Times New Roman"/>
          <w:kern w:val="0"/>
          <w:sz w:val="32"/>
          <w:szCs w:val="32"/>
        </w:rPr>
        <w:t>、</w:t>
      </w:r>
      <w:r w:rsidR="009C6297">
        <w:rPr>
          <w:rFonts w:ascii="Times New Roman" w:eastAsia="仿宋_GB2312" w:hAnsi="Times New Roman"/>
          <w:sz w:val="32"/>
          <w:szCs w:val="32"/>
        </w:rPr>
        <w:t>市场</w:t>
      </w:r>
      <w:r w:rsidR="009C6297">
        <w:rPr>
          <w:rFonts w:ascii="Times New Roman" w:eastAsia="仿宋_GB2312" w:hAnsi="Times New Roman" w:hint="eastAsia"/>
          <w:sz w:val="32"/>
          <w:szCs w:val="32"/>
        </w:rPr>
        <w:t>监督管理</w:t>
      </w:r>
      <w:r w:rsidR="009C6297" w:rsidRPr="00F0205D">
        <w:rPr>
          <w:rFonts w:ascii="Times New Roman" w:eastAsia="仿宋_GB2312" w:hAnsi="Times New Roman"/>
          <w:sz w:val="32"/>
          <w:szCs w:val="32"/>
        </w:rPr>
        <w:t>分局</w:t>
      </w:r>
      <w:r w:rsidR="008D595F" w:rsidRPr="00F0205D">
        <w:rPr>
          <w:rFonts w:ascii="Times New Roman" w:eastAsia="仿宋_GB2312" w:hAnsi="Times New Roman"/>
          <w:kern w:val="0"/>
          <w:sz w:val="32"/>
          <w:szCs w:val="32"/>
        </w:rPr>
        <w:t>负责）</w:t>
      </w:r>
    </w:p>
    <w:p w:rsidR="008D595F" w:rsidRPr="00F0205D" w:rsidRDefault="00160B14" w:rsidP="008D595F">
      <w:pPr>
        <w:tabs>
          <w:tab w:val="left" w:pos="0"/>
        </w:tabs>
        <w:spacing w:line="560" w:lineRule="exact"/>
        <w:ind w:firstLineChars="200" w:firstLine="643"/>
        <w:rPr>
          <w:rFonts w:ascii="Times New Roman" w:eastAsia="楷体_GB2312" w:hAnsi="Times New Roman"/>
          <w:kern w:val="0"/>
          <w:sz w:val="32"/>
          <w:szCs w:val="32"/>
        </w:rPr>
      </w:pPr>
      <w:r>
        <w:rPr>
          <w:rFonts w:ascii="Times New Roman" w:eastAsia="仿宋_GB2312" w:hAnsi="Times New Roman"/>
          <w:b/>
          <w:sz w:val="32"/>
          <w:szCs w:val="32"/>
        </w:rPr>
        <w:t>1</w:t>
      </w:r>
      <w:r>
        <w:rPr>
          <w:rFonts w:ascii="Times New Roman" w:eastAsia="仿宋_GB2312" w:hAnsi="Times New Roman" w:hint="eastAsia"/>
          <w:b/>
          <w:sz w:val="32"/>
          <w:szCs w:val="32"/>
        </w:rPr>
        <w:t>1</w:t>
      </w:r>
      <w:r w:rsidR="00CF7889" w:rsidRPr="00F0205D">
        <w:rPr>
          <w:rFonts w:ascii="Times New Roman" w:eastAsia="仿宋_GB2312" w:hAnsi="Times New Roman"/>
          <w:b/>
          <w:sz w:val="32"/>
          <w:szCs w:val="32"/>
        </w:rPr>
        <w:t>、</w:t>
      </w:r>
      <w:r w:rsidR="008D595F" w:rsidRPr="00F0205D">
        <w:rPr>
          <w:rFonts w:ascii="Times New Roman" w:eastAsia="仿宋_GB2312" w:hAnsi="Times New Roman"/>
          <w:b/>
          <w:sz w:val="32"/>
          <w:szCs w:val="32"/>
        </w:rPr>
        <w:t>加大金融对制造业的支持力度。</w:t>
      </w:r>
      <w:r w:rsidR="008D595F" w:rsidRPr="00F0205D">
        <w:rPr>
          <w:rFonts w:ascii="Times New Roman" w:eastAsia="仿宋_GB2312" w:hAnsi="Times New Roman"/>
          <w:sz w:val="32"/>
          <w:szCs w:val="32"/>
        </w:rPr>
        <w:t>在继续实施中小</w:t>
      </w:r>
      <w:proofErr w:type="gramStart"/>
      <w:r w:rsidR="008D595F" w:rsidRPr="00F0205D">
        <w:rPr>
          <w:rFonts w:ascii="Times New Roman" w:eastAsia="仿宋_GB2312" w:hAnsi="Times New Roman"/>
          <w:sz w:val="32"/>
          <w:szCs w:val="32"/>
        </w:rPr>
        <w:t>微企业</w:t>
      </w:r>
      <w:proofErr w:type="gramEnd"/>
      <w:r w:rsidR="008D595F" w:rsidRPr="00F0205D">
        <w:rPr>
          <w:rFonts w:ascii="Times New Roman" w:eastAsia="仿宋_GB2312" w:hAnsi="Times New Roman"/>
          <w:sz w:val="32"/>
          <w:szCs w:val="32"/>
        </w:rPr>
        <w:t>贷款风险补偿的基础上，充分利用省市融资平台，</w:t>
      </w:r>
      <w:proofErr w:type="gramStart"/>
      <w:r w:rsidR="008D595F" w:rsidRPr="00F0205D">
        <w:rPr>
          <w:rFonts w:ascii="Times New Roman" w:eastAsia="仿宋_GB2312" w:hAnsi="Times New Roman"/>
          <w:sz w:val="32"/>
          <w:szCs w:val="32"/>
        </w:rPr>
        <w:t>畅通银</w:t>
      </w:r>
      <w:proofErr w:type="gramEnd"/>
      <w:r w:rsidR="008D595F" w:rsidRPr="00F0205D">
        <w:rPr>
          <w:rFonts w:ascii="Times New Roman" w:eastAsia="仿宋_GB2312" w:hAnsi="Times New Roman"/>
          <w:sz w:val="32"/>
          <w:szCs w:val="32"/>
        </w:rPr>
        <w:t>企对接渠道，创新金融服务制造业的模式。实施差异化信贷政策</w:t>
      </w:r>
      <w:r w:rsidR="00C1542A" w:rsidRPr="00F0205D">
        <w:rPr>
          <w:rFonts w:ascii="Times New Roman" w:eastAsia="仿宋_GB2312" w:hAnsi="Times New Roman"/>
          <w:sz w:val="32"/>
          <w:szCs w:val="32"/>
        </w:rPr>
        <w:t>，提高我镇</w:t>
      </w:r>
      <w:r w:rsidR="008D595F" w:rsidRPr="00F0205D">
        <w:rPr>
          <w:rFonts w:ascii="Times New Roman" w:eastAsia="仿宋_GB2312" w:hAnsi="Times New Roman"/>
          <w:sz w:val="32"/>
          <w:szCs w:val="32"/>
        </w:rPr>
        <w:t>制造业中长期融资比重，重点支持企业技术改造、技术创新和产品研发等核心竞争力提升</w:t>
      </w:r>
      <w:r w:rsidR="00D17FCC" w:rsidRPr="00F0205D">
        <w:rPr>
          <w:rFonts w:ascii="Times New Roman" w:eastAsia="仿宋_GB2312" w:hAnsi="Times New Roman"/>
          <w:sz w:val="32"/>
          <w:szCs w:val="32"/>
        </w:rPr>
        <w:t>。积</w:t>
      </w:r>
      <w:r w:rsidR="00C1542A" w:rsidRPr="00F0205D">
        <w:rPr>
          <w:rFonts w:ascii="Times New Roman" w:eastAsia="仿宋_GB2312" w:hAnsi="Times New Roman"/>
          <w:sz w:val="32"/>
          <w:szCs w:val="32"/>
        </w:rPr>
        <w:t>极</w:t>
      </w:r>
      <w:proofErr w:type="gramStart"/>
      <w:r w:rsidR="00C1542A" w:rsidRPr="00F0205D">
        <w:rPr>
          <w:rFonts w:ascii="Times New Roman" w:eastAsia="仿宋_GB2312" w:hAnsi="Times New Roman"/>
          <w:sz w:val="32"/>
          <w:szCs w:val="32"/>
        </w:rPr>
        <w:t>引用市</w:t>
      </w:r>
      <w:proofErr w:type="gramEnd"/>
      <w:r w:rsidR="00C1542A" w:rsidRPr="00F0205D">
        <w:rPr>
          <w:rFonts w:ascii="Times New Roman" w:eastAsia="仿宋_GB2312" w:hAnsi="Times New Roman"/>
          <w:sz w:val="32"/>
          <w:szCs w:val="32"/>
        </w:rPr>
        <w:t>产业投资</w:t>
      </w:r>
      <w:proofErr w:type="gramStart"/>
      <w:r w:rsidR="00C1542A" w:rsidRPr="00F0205D">
        <w:rPr>
          <w:rFonts w:ascii="Times New Roman" w:eastAsia="仿宋_GB2312" w:hAnsi="Times New Roman"/>
          <w:sz w:val="32"/>
          <w:szCs w:val="32"/>
        </w:rPr>
        <w:t>母基金</w:t>
      </w:r>
      <w:proofErr w:type="gramEnd"/>
      <w:r w:rsidR="00C1542A" w:rsidRPr="00F0205D">
        <w:rPr>
          <w:rFonts w:ascii="Times New Roman" w:eastAsia="仿宋_GB2312" w:hAnsi="Times New Roman"/>
          <w:sz w:val="32"/>
          <w:szCs w:val="32"/>
        </w:rPr>
        <w:t>的</w:t>
      </w:r>
      <w:r w:rsidR="00D17FCC" w:rsidRPr="00F0205D">
        <w:rPr>
          <w:rFonts w:ascii="Times New Roman" w:eastAsia="仿宋_GB2312" w:hAnsi="Times New Roman"/>
          <w:sz w:val="32"/>
          <w:szCs w:val="32"/>
        </w:rPr>
        <w:t>引</w:t>
      </w:r>
      <w:r w:rsidR="00D17FCC" w:rsidRPr="00F0205D">
        <w:rPr>
          <w:rFonts w:ascii="Times New Roman" w:eastAsia="仿宋_GB2312" w:hAnsi="Times New Roman"/>
          <w:sz w:val="32"/>
          <w:szCs w:val="32"/>
        </w:rPr>
        <w:lastRenderedPageBreak/>
        <w:t>导作用，吸</w:t>
      </w:r>
      <w:r w:rsidR="00C1542A" w:rsidRPr="00F0205D">
        <w:rPr>
          <w:rFonts w:ascii="Times New Roman" w:eastAsia="仿宋_GB2312" w:hAnsi="Times New Roman"/>
          <w:sz w:val="32"/>
          <w:szCs w:val="32"/>
        </w:rPr>
        <w:t>引大湾区内的基金参与我镇</w:t>
      </w:r>
      <w:r w:rsidR="00D17FCC" w:rsidRPr="00F0205D">
        <w:rPr>
          <w:rFonts w:ascii="Times New Roman" w:eastAsia="仿宋_GB2312" w:hAnsi="Times New Roman"/>
          <w:sz w:val="32"/>
          <w:szCs w:val="32"/>
        </w:rPr>
        <w:t>国家高新技术企业融资，</w:t>
      </w:r>
      <w:proofErr w:type="gramStart"/>
      <w:r w:rsidR="00C1542A" w:rsidRPr="00F0205D">
        <w:rPr>
          <w:rFonts w:ascii="Times New Roman" w:eastAsia="仿宋_GB2312" w:hAnsi="Times New Roman"/>
          <w:sz w:val="32"/>
          <w:szCs w:val="32"/>
        </w:rPr>
        <w:t>励</w:t>
      </w:r>
      <w:proofErr w:type="gramEnd"/>
      <w:r w:rsidR="00C1542A" w:rsidRPr="00F0205D">
        <w:rPr>
          <w:rFonts w:ascii="Times New Roman" w:eastAsia="仿宋_GB2312" w:hAnsi="Times New Roman"/>
          <w:sz w:val="32"/>
          <w:szCs w:val="32"/>
        </w:rPr>
        <w:t>港澳机构在我镇</w:t>
      </w:r>
      <w:r w:rsidR="008D595F" w:rsidRPr="00F0205D">
        <w:rPr>
          <w:rFonts w:ascii="Times New Roman" w:eastAsia="仿宋_GB2312" w:hAnsi="Times New Roman"/>
          <w:sz w:val="32"/>
          <w:szCs w:val="32"/>
        </w:rPr>
        <w:t>设立以制造业企业为主要投资对象的创</w:t>
      </w:r>
      <w:proofErr w:type="gramStart"/>
      <w:r w:rsidR="008D595F" w:rsidRPr="00F0205D">
        <w:rPr>
          <w:rFonts w:ascii="Times New Roman" w:eastAsia="仿宋_GB2312" w:hAnsi="Times New Roman"/>
          <w:sz w:val="32"/>
          <w:szCs w:val="32"/>
        </w:rPr>
        <w:t>投风投</w:t>
      </w:r>
      <w:proofErr w:type="gramEnd"/>
      <w:r w:rsidR="008D595F" w:rsidRPr="00F0205D">
        <w:rPr>
          <w:rFonts w:ascii="Times New Roman" w:eastAsia="仿宋_GB2312" w:hAnsi="Times New Roman"/>
          <w:sz w:val="32"/>
          <w:szCs w:val="32"/>
        </w:rPr>
        <w:t>机构。支持中小企业利用资本市场直接融资，力争到</w:t>
      </w:r>
      <w:r w:rsidR="008D595F" w:rsidRPr="00F0205D">
        <w:rPr>
          <w:rFonts w:ascii="Times New Roman" w:eastAsia="仿宋_GB2312" w:hAnsi="Times New Roman"/>
          <w:sz w:val="32"/>
          <w:szCs w:val="32"/>
        </w:rPr>
        <w:t>2022</w:t>
      </w:r>
      <w:r w:rsidR="008D595F" w:rsidRPr="00F0205D">
        <w:rPr>
          <w:rFonts w:ascii="Times New Roman" w:eastAsia="仿宋_GB2312" w:hAnsi="Times New Roman"/>
          <w:sz w:val="32"/>
          <w:szCs w:val="32"/>
        </w:rPr>
        <w:t>年</w:t>
      </w:r>
      <w:r w:rsidR="00D1499C" w:rsidRPr="00F0205D">
        <w:rPr>
          <w:rFonts w:ascii="Times New Roman" w:eastAsia="仿宋_GB2312" w:hAnsi="Times New Roman"/>
          <w:sz w:val="32"/>
          <w:szCs w:val="32"/>
        </w:rPr>
        <w:t>全镇</w:t>
      </w:r>
      <w:r w:rsidR="00075228">
        <w:rPr>
          <w:rFonts w:ascii="Times New Roman" w:eastAsia="仿宋_GB2312" w:hAnsi="Times New Roman"/>
          <w:sz w:val="32"/>
          <w:szCs w:val="32"/>
        </w:rPr>
        <w:t>境内</w:t>
      </w:r>
      <w:r w:rsidR="008D595F" w:rsidRPr="00F0205D">
        <w:rPr>
          <w:rFonts w:ascii="Times New Roman" w:eastAsia="仿宋_GB2312" w:hAnsi="Times New Roman"/>
          <w:sz w:val="32"/>
          <w:szCs w:val="32"/>
        </w:rPr>
        <w:t>上市公司突破</w:t>
      </w:r>
      <w:r w:rsidR="00D1499C" w:rsidRPr="00F0205D">
        <w:rPr>
          <w:rFonts w:ascii="Times New Roman" w:eastAsia="仿宋_GB2312" w:hAnsi="Times New Roman"/>
          <w:sz w:val="32"/>
          <w:szCs w:val="32"/>
        </w:rPr>
        <w:t>3</w:t>
      </w:r>
      <w:r w:rsidR="008D595F" w:rsidRPr="00F0205D">
        <w:rPr>
          <w:rFonts w:ascii="Times New Roman" w:eastAsia="仿宋_GB2312" w:hAnsi="Times New Roman"/>
          <w:sz w:val="32"/>
          <w:szCs w:val="32"/>
        </w:rPr>
        <w:t>家。</w:t>
      </w:r>
      <w:r w:rsidR="008D595F" w:rsidRPr="00F0205D">
        <w:rPr>
          <w:rFonts w:ascii="Times New Roman" w:eastAsia="仿宋_GB2312" w:hAnsi="Times New Roman"/>
          <w:kern w:val="0"/>
          <w:sz w:val="32"/>
          <w:szCs w:val="32"/>
        </w:rPr>
        <w:t>（</w:t>
      </w:r>
      <w:r w:rsidR="00D1499C" w:rsidRPr="00F0205D">
        <w:rPr>
          <w:rFonts w:ascii="Times New Roman" w:eastAsia="仿宋_GB2312" w:hAnsi="Times New Roman"/>
          <w:kern w:val="0"/>
          <w:sz w:val="32"/>
          <w:szCs w:val="32"/>
        </w:rPr>
        <w:t>工信局、各银行负责</w:t>
      </w:r>
      <w:r w:rsidR="008D595F" w:rsidRPr="00F0205D">
        <w:rPr>
          <w:rFonts w:ascii="Times New Roman" w:eastAsia="仿宋_GB2312" w:hAnsi="Times New Roman"/>
          <w:kern w:val="0"/>
          <w:sz w:val="32"/>
          <w:szCs w:val="32"/>
        </w:rPr>
        <w:t>）</w:t>
      </w:r>
    </w:p>
    <w:p w:rsidR="008D595F" w:rsidRPr="00F0205D" w:rsidRDefault="008D595F" w:rsidP="008D595F">
      <w:pPr>
        <w:pStyle w:val="1"/>
        <w:spacing w:line="560" w:lineRule="exact"/>
        <w:ind w:firstLine="640"/>
        <w:rPr>
          <w:rFonts w:ascii="Times New Roman" w:eastAsia="楷体_GB2312" w:hAnsi="Times New Roman"/>
          <w:sz w:val="32"/>
          <w:szCs w:val="32"/>
        </w:rPr>
      </w:pPr>
      <w:r w:rsidRPr="00F0205D">
        <w:rPr>
          <w:rFonts w:ascii="Times New Roman" w:eastAsia="楷体_GB2312" w:hAnsi="Times New Roman"/>
          <w:sz w:val="32"/>
          <w:szCs w:val="32"/>
        </w:rPr>
        <w:t>（四）强化</w:t>
      </w:r>
      <w:r w:rsidR="00D1499C" w:rsidRPr="00F0205D">
        <w:rPr>
          <w:rFonts w:ascii="Times New Roman" w:eastAsia="楷体_GB2312" w:hAnsi="Times New Roman"/>
          <w:sz w:val="32"/>
          <w:szCs w:val="32"/>
        </w:rPr>
        <w:t>制造业</w:t>
      </w:r>
      <w:r w:rsidRPr="00F0205D">
        <w:rPr>
          <w:rFonts w:ascii="Times New Roman" w:eastAsia="楷体_GB2312" w:hAnsi="Times New Roman"/>
          <w:sz w:val="32"/>
          <w:szCs w:val="32"/>
        </w:rPr>
        <w:t>要素支撑</w:t>
      </w:r>
      <w:r w:rsidR="00D1499C" w:rsidRPr="00F0205D">
        <w:rPr>
          <w:rFonts w:ascii="Times New Roman" w:eastAsia="楷体_GB2312" w:hAnsi="Times New Roman"/>
          <w:sz w:val="32"/>
          <w:szCs w:val="32"/>
        </w:rPr>
        <w:t>，推动企业科研创新</w:t>
      </w:r>
    </w:p>
    <w:p w:rsidR="008D595F" w:rsidRPr="00700364" w:rsidRDefault="008D595F" w:rsidP="008D595F">
      <w:pPr>
        <w:tabs>
          <w:tab w:val="left" w:pos="0"/>
        </w:tabs>
        <w:spacing w:line="560" w:lineRule="exact"/>
        <w:ind w:firstLineChars="200" w:firstLine="643"/>
        <w:rPr>
          <w:rFonts w:ascii="仿宋_GB2312" w:eastAsia="仿宋_GB2312" w:hAnsi="Times New Roman"/>
          <w:kern w:val="0"/>
          <w:sz w:val="32"/>
          <w:szCs w:val="32"/>
        </w:rPr>
      </w:pPr>
      <w:r w:rsidRPr="00F0205D">
        <w:rPr>
          <w:rFonts w:ascii="Times New Roman" w:eastAsia="仿宋_GB2312" w:hAnsi="Times New Roman"/>
          <w:b/>
          <w:sz w:val="32"/>
          <w:szCs w:val="32"/>
        </w:rPr>
        <w:t>1</w:t>
      </w:r>
      <w:r w:rsidR="00160B14">
        <w:rPr>
          <w:rFonts w:ascii="Times New Roman" w:eastAsia="仿宋_GB2312" w:hAnsi="Times New Roman" w:hint="eastAsia"/>
          <w:b/>
          <w:sz w:val="32"/>
          <w:szCs w:val="32"/>
        </w:rPr>
        <w:t>2</w:t>
      </w:r>
      <w:r w:rsidR="004932BC" w:rsidRPr="00F0205D">
        <w:rPr>
          <w:rFonts w:ascii="Times New Roman" w:eastAsia="仿宋_GB2312" w:hAnsi="Times New Roman"/>
          <w:sz w:val="32"/>
          <w:szCs w:val="32"/>
        </w:rPr>
        <w:t>、</w:t>
      </w:r>
      <w:r w:rsidRPr="00F0205D">
        <w:rPr>
          <w:rFonts w:ascii="Times New Roman" w:eastAsia="仿宋_GB2312" w:hAnsi="Times New Roman"/>
          <w:b/>
          <w:sz w:val="32"/>
          <w:szCs w:val="32"/>
        </w:rPr>
        <w:t>拓展制造业发展空间供给。</w:t>
      </w:r>
      <w:r w:rsidRPr="00F0205D">
        <w:rPr>
          <w:rFonts w:ascii="Times New Roman" w:eastAsia="仿宋_GB2312" w:hAnsi="Times New Roman"/>
          <w:sz w:val="32"/>
          <w:szCs w:val="32"/>
        </w:rPr>
        <w:t>严守工业保护红线，支持</w:t>
      </w:r>
      <w:r w:rsidRPr="00F0205D">
        <w:rPr>
          <w:rFonts w:ascii="Times New Roman" w:eastAsia="仿宋_GB2312" w:hAnsi="Times New Roman"/>
          <w:sz w:val="32"/>
          <w:szCs w:val="32"/>
        </w:rPr>
        <w:t>“</w:t>
      </w:r>
      <w:r w:rsidRPr="00F0205D">
        <w:rPr>
          <w:rFonts w:ascii="Times New Roman" w:eastAsia="仿宋_GB2312" w:hAnsi="Times New Roman"/>
          <w:sz w:val="32"/>
          <w:szCs w:val="32"/>
        </w:rPr>
        <w:t>工改工</w:t>
      </w:r>
      <w:r w:rsidRPr="00F0205D">
        <w:rPr>
          <w:rFonts w:ascii="Times New Roman" w:eastAsia="仿宋_GB2312" w:hAnsi="Times New Roman"/>
          <w:sz w:val="32"/>
          <w:szCs w:val="32"/>
        </w:rPr>
        <w:t>”</w:t>
      </w:r>
      <w:r w:rsidRPr="00F0205D">
        <w:rPr>
          <w:rFonts w:ascii="Times New Roman" w:eastAsia="仿宋_GB2312" w:hAnsi="Times New Roman"/>
          <w:sz w:val="32"/>
          <w:szCs w:val="32"/>
        </w:rPr>
        <w:t>项目提高容积率，确保</w:t>
      </w:r>
      <w:r w:rsidRPr="00F0205D">
        <w:rPr>
          <w:rFonts w:ascii="Times New Roman" w:eastAsia="仿宋_GB2312" w:hAnsi="Times New Roman"/>
          <w:sz w:val="32"/>
          <w:szCs w:val="32"/>
        </w:rPr>
        <w:t>“</w:t>
      </w:r>
      <w:r w:rsidRPr="00F0205D">
        <w:rPr>
          <w:rFonts w:ascii="Times New Roman" w:eastAsia="仿宋_GB2312" w:hAnsi="Times New Roman"/>
          <w:sz w:val="32"/>
          <w:szCs w:val="32"/>
        </w:rPr>
        <w:t>工改工</w:t>
      </w:r>
      <w:r w:rsidRPr="00F0205D">
        <w:rPr>
          <w:rFonts w:ascii="Times New Roman" w:eastAsia="仿宋_GB2312" w:hAnsi="Times New Roman"/>
          <w:sz w:val="32"/>
          <w:szCs w:val="32"/>
        </w:rPr>
        <w:t>”</w:t>
      </w:r>
      <w:r w:rsidRPr="00F0205D">
        <w:rPr>
          <w:rFonts w:ascii="Times New Roman" w:eastAsia="仿宋_GB2312" w:hAnsi="Times New Roman"/>
          <w:sz w:val="32"/>
          <w:szCs w:val="32"/>
        </w:rPr>
        <w:t>项目以承载</w:t>
      </w:r>
      <w:r w:rsidR="00075228">
        <w:rPr>
          <w:rFonts w:ascii="Times New Roman" w:eastAsia="仿宋_GB2312" w:hAnsi="Times New Roman" w:hint="eastAsia"/>
          <w:sz w:val="32"/>
          <w:szCs w:val="32"/>
        </w:rPr>
        <w:t>先进</w:t>
      </w:r>
      <w:r w:rsidRPr="00F0205D">
        <w:rPr>
          <w:rFonts w:ascii="Times New Roman" w:eastAsia="仿宋_GB2312" w:hAnsi="Times New Roman"/>
          <w:sz w:val="32"/>
          <w:szCs w:val="32"/>
        </w:rPr>
        <w:t>制造业为主，严防工业用地房地产化。加大力度解决重点制造业企业用地历史遗留问题，挖掘释放企业增资扩产的潜在空间。加快推动镇村工业园升级改造，支持市属国有及镇属企业参与园区改造，为制造业发展提供低成本的产业空间保障。</w:t>
      </w:r>
      <w:r w:rsidR="004932BC" w:rsidRPr="00700364">
        <w:rPr>
          <w:rFonts w:ascii="仿宋_GB2312" w:eastAsia="仿宋_GB2312" w:hAnsi="Times New Roman" w:hint="eastAsia"/>
          <w:kern w:val="0"/>
          <w:sz w:val="32"/>
          <w:szCs w:val="32"/>
        </w:rPr>
        <w:t>（</w:t>
      </w:r>
      <w:r w:rsidRPr="00700364">
        <w:rPr>
          <w:rFonts w:ascii="仿宋_GB2312" w:eastAsia="仿宋_GB2312" w:hAnsi="Times New Roman" w:hint="eastAsia"/>
          <w:kern w:val="0"/>
          <w:sz w:val="32"/>
          <w:szCs w:val="32"/>
        </w:rPr>
        <w:t>自然资源</w:t>
      </w:r>
      <w:r w:rsidR="004932BC" w:rsidRPr="00700364">
        <w:rPr>
          <w:rFonts w:ascii="仿宋_GB2312" w:eastAsia="仿宋_GB2312" w:hAnsi="Times New Roman" w:hint="eastAsia"/>
          <w:kern w:val="0"/>
          <w:sz w:val="32"/>
          <w:szCs w:val="32"/>
        </w:rPr>
        <w:t>分</w:t>
      </w:r>
      <w:r w:rsidRPr="00700364">
        <w:rPr>
          <w:rFonts w:ascii="仿宋_GB2312" w:eastAsia="仿宋_GB2312" w:hAnsi="Times New Roman" w:hint="eastAsia"/>
          <w:kern w:val="0"/>
          <w:sz w:val="32"/>
          <w:szCs w:val="32"/>
        </w:rPr>
        <w:t>局、</w:t>
      </w:r>
      <w:r w:rsidR="00E22129" w:rsidRPr="00700364">
        <w:rPr>
          <w:rFonts w:ascii="仿宋_GB2312" w:eastAsia="仿宋_GB2312" w:hint="eastAsia"/>
          <w:sz w:val="32"/>
          <w:szCs w:val="32"/>
        </w:rPr>
        <w:t>规划管理所、</w:t>
      </w:r>
      <w:r w:rsidR="004932BC" w:rsidRPr="00700364">
        <w:rPr>
          <w:rFonts w:ascii="仿宋_GB2312" w:eastAsia="仿宋_GB2312" w:hAnsi="Times New Roman" w:hint="eastAsia"/>
          <w:kern w:val="0"/>
          <w:sz w:val="32"/>
          <w:szCs w:val="32"/>
        </w:rPr>
        <w:t>工信局负责</w:t>
      </w:r>
      <w:r w:rsidRPr="00700364">
        <w:rPr>
          <w:rFonts w:ascii="仿宋_GB2312" w:eastAsia="仿宋_GB2312" w:hAnsi="Times New Roman" w:hint="eastAsia"/>
          <w:kern w:val="0"/>
          <w:sz w:val="32"/>
          <w:szCs w:val="32"/>
        </w:rPr>
        <w:t>）</w:t>
      </w:r>
    </w:p>
    <w:p w:rsidR="008D595F" w:rsidRDefault="008D595F" w:rsidP="00FF32AC">
      <w:pPr>
        <w:spacing w:line="560" w:lineRule="exact"/>
        <w:ind w:firstLineChars="200" w:firstLine="643"/>
        <w:rPr>
          <w:rFonts w:ascii="Times New Roman" w:eastAsia="仿宋_GB2312" w:hAnsi="Times New Roman"/>
          <w:sz w:val="32"/>
        </w:rPr>
      </w:pPr>
      <w:r w:rsidRPr="00F0205D">
        <w:rPr>
          <w:rFonts w:ascii="Times New Roman" w:eastAsia="仿宋_GB2312" w:hAnsi="Times New Roman"/>
          <w:b/>
          <w:sz w:val="32"/>
          <w:szCs w:val="32"/>
        </w:rPr>
        <w:t>1</w:t>
      </w:r>
      <w:r w:rsidR="00160B14">
        <w:rPr>
          <w:rFonts w:ascii="Times New Roman" w:eastAsia="仿宋_GB2312" w:hAnsi="Times New Roman" w:hint="eastAsia"/>
          <w:b/>
          <w:sz w:val="32"/>
          <w:szCs w:val="32"/>
        </w:rPr>
        <w:t>3</w:t>
      </w:r>
      <w:r w:rsidR="00F37183" w:rsidRPr="00F0205D">
        <w:rPr>
          <w:rFonts w:ascii="Times New Roman" w:eastAsia="仿宋_GB2312" w:hAnsi="Times New Roman"/>
          <w:b/>
          <w:sz w:val="32"/>
          <w:szCs w:val="32"/>
        </w:rPr>
        <w:t>、</w:t>
      </w:r>
      <w:r w:rsidR="00D17FCC" w:rsidRPr="00F0205D">
        <w:rPr>
          <w:rFonts w:ascii="Times New Roman" w:eastAsia="仿宋_GB2312" w:hAnsi="Times New Roman"/>
          <w:b/>
          <w:sz w:val="32"/>
          <w:szCs w:val="32"/>
        </w:rPr>
        <w:t>加快创新载体建设。</w:t>
      </w:r>
      <w:r w:rsidR="00D17FCC" w:rsidRPr="00F0205D">
        <w:rPr>
          <w:rFonts w:ascii="Times New Roman" w:eastAsia="仿宋_GB2312" w:hAnsi="Times New Roman"/>
          <w:bCs/>
          <w:sz w:val="32"/>
          <w:szCs w:val="32"/>
        </w:rPr>
        <w:t>抢抓粤港澳大湾区国际科技创新中心和广深港澳科技创新走廊建设的有利时机，密切关注和学习借鉴深圳建设先行示范区的最新做法，聚焦</w:t>
      </w:r>
      <w:r w:rsidR="00D17FCC" w:rsidRPr="00F0205D">
        <w:rPr>
          <w:rFonts w:ascii="Times New Roman" w:eastAsia="仿宋_GB2312" w:hAnsi="Times New Roman"/>
          <w:bCs/>
          <w:sz w:val="32"/>
          <w:szCs w:val="32"/>
        </w:rPr>
        <w:t>5G</w:t>
      </w:r>
      <w:r w:rsidR="00D17FCC" w:rsidRPr="00F0205D">
        <w:rPr>
          <w:rFonts w:ascii="Times New Roman" w:eastAsia="仿宋_GB2312" w:hAnsi="Times New Roman"/>
          <w:bCs/>
          <w:sz w:val="32"/>
          <w:szCs w:val="32"/>
        </w:rPr>
        <w:t>、集成电路、新材料、人工智能等领域，根据全市部署主动探索建设新兴产业集聚区和协同创新发展实验区</w:t>
      </w:r>
      <w:r w:rsidR="00D17FCC" w:rsidRPr="00F0205D">
        <w:rPr>
          <w:rFonts w:ascii="Times New Roman" w:eastAsia="仿宋_GB2312" w:hAnsi="Times New Roman"/>
          <w:sz w:val="32"/>
          <w:szCs w:val="32"/>
        </w:rPr>
        <w:t>，进一步将光电通讯、现代物流、婴幼童制造等我镇特色产业与区域创新体系结合，争创全市</w:t>
      </w:r>
      <w:r w:rsidR="00D17FCC" w:rsidRPr="00F0205D">
        <w:rPr>
          <w:rFonts w:ascii="Times New Roman" w:eastAsia="仿宋_GB2312" w:hAnsi="Times New Roman"/>
          <w:sz w:val="32"/>
          <w:szCs w:val="32"/>
        </w:rPr>
        <w:t>“</w:t>
      </w:r>
      <w:r w:rsidR="00D17FCC" w:rsidRPr="00F0205D">
        <w:rPr>
          <w:rFonts w:ascii="Times New Roman" w:eastAsia="仿宋_GB2312" w:hAnsi="Times New Roman"/>
          <w:sz w:val="32"/>
          <w:szCs w:val="32"/>
        </w:rPr>
        <w:t>科技创新强镇</w:t>
      </w:r>
      <w:r w:rsidR="00D17FCC" w:rsidRPr="00F0205D">
        <w:rPr>
          <w:rFonts w:ascii="Times New Roman" w:eastAsia="仿宋_GB2312" w:hAnsi="Times New Roman"/>
          <w:sz w:val="32"/>
          <w:szCs w:val="32"/>
        </w:rPr>
        <w:t>”</w:t>
      </w:r>
      <w:r w:rsidR="00D17FCC" w:rsidRPr="00F0205D">
        <w:rPr>
          <w:rFonts w:ascii="Times New Roman" w:eastAsia="仿宋_GB2312" w:hAnsi="Times New Roman"/>
          <w:sz w:val="32"/>
          <w:szCs w:val="32"/>
        </w:rPr>
        <w:t>。</w:t>
      </w:r>
      <w:r w:rsidR="00D17FCC" w:rsidRPr="00F0205D">
        <w:rPr>
          <w:rFonts w:ascii="Times New Roman" w:eastAsia="仿宋_GB2312" w:hAnsi="Times New Roman"/>
          <w:bCs/>
          <w:sz w:val="32"/>
          <w:szCs w:val="32"/>
        </w:rPr>
        <w:t>加快推动</w:t>
      </w:r>
      <w:r w:rsidR="00D17FCC" w:rsidRPr="00F0205D">
        <w:rPr>
          <w:rFonts w:ascii="Times New Roman" w:eastAsia="仿宋_GB2312" w:hAnsi="Times New Roman"/>
          <w:sz w:val="32"/>
          <w:szCs w:val="32"/>
        </w:rPr>
        <w:t>青湖湾</w:t>
      </w:r>
      <w:proofErr w:type="gramStart"/>
      <w:r w:rsidR="00D17FCC" w:rsidRPr="00F0205D">
        <w:rPr>
          <w:rFonts w:ascii="Times New Roman" w:eastAsia="仿宋_GB2312" w:hAnsi="Times New Roman"/>
          <w:sz w:val="32"/>
          <w:szCs w:val="32"/>
        </w:rPr>
        <w:t>科创中心</w:t>
      </w:r>
      <w:proofErr w:type="gramEnd"/>
      <w:r w:rsidR="00D17FCC" w:rsidRPr="00F0205D">
        <w:rPr>
          <w:rFonts w:ascii="Times New Roman" w:eastAsia="仿宋_GB2312" w:hAnsi="Times New Roman"/>
          <w:bCs/>
          <w:sz w:val="32"/>
          <w:szCs w:val="32"/>
        </w:rPr>
        <w:t>全面动工建设，力</w:t>
      </w:r>
      <w:proofErr w:type="gramStart"/>
      <w:r w:rsidR="00D17FCC" w:rsidRPr="00F0205D">
        <w:rPr>
          <w:rFonts w:ascii="Times New Roman" w:eastAsia="仿宋_GB2312" w:hAnsi="Times New Roman"/>
          <w:bCs/>
          <w:sz w:val="32"/>
          <w:szCs w:val="32"/>
        </w:rPr>
        <w:t>合双清创新</w:t>
      </w:r>
      <w:proofErr w:type="gramEnd"/>
      <w:r w:rsidR="00D17FCC" w:rsidRPr="00F0205D">
        <w:rPr>
          <w:rFonts w:ascii="Times New Roman" w:eastAsia="仿宋_GB2312" w:hAnsi="Times New Roman"/>
          <w:bCs/>
          <w:sz w:val="32"/>
          <w:szCs w:val="32"/>
        </w:rPr>
        <w:t>基地释放更多产能，北大</w:t>
      </w:r>
      <w:proofErr w:type="gramStart"/>
      <w:r w:rsidR="00D17FCC" w:rsidRPr="00F0205D">
        <w:rPr>
          <w:rFonts w:ascii="Times New Roman" w:eastAsia="仿宋_GB2312" w:hAnsi="Times New Roman"/>
          <w:bCs/>
          <w:sz w:val="32"/>
          <w:szCs w:val="32"/>
        </w:rPr>
        <w:t>智汇谷</w:t>
      </w:r>
      <w:proofErr w:type="gramEnd"/>
      <w:r w:rsidR="00D17FCC" w:rsidRPr="00F0205D">
        <w:rPr>
          <w:rFonts w:ascii="Times New Roman" w:eastAsia="仿宋_GB2312" w:hAnsi="Times New Roman"/>
          <w:bCs/>
          <w:sz w:val="32"/>
          <w:szCs w:val="32"/>
        </w:rPr>
        <w:t>产学研基地加快完成投资和试产，米德兰</w:t>
      </w:r>
      <w:r w:rsidR="00D17FCC" w:rsidRPr="00F0205D">
        <w:rPr>
          <w:rFonts w:ascii="Times New Roman" w:eastAsia="仿宋_GB2312" w:hAnsi="Times New Roman"/>
          <w:bCs/>
          <w:sz w:val="32"/>
          <w:szCs w:val="32"/>
        </w:rPr>
        <w:t>“</w:t>
      </w:r>
      <w:r w:rsidR="00D17FCC" w:rsidRPr="00F0205D">
        <w:rPr>
          <w:rFonts w:ascii="Times New Roman" w:eastAsia="仿宋_GB2312" w:hAnsi="Times New Roman"/>
          <w:bCs/>
          <w:sz w:val="32"/>
          <w:szCs w:val="32"/>
        </w:rPr>
        <w:t>工改</w:t>
      </w:r>
      <w:r w:rsidR="00D17FCC" w:rsidRPr="00F0205D">
        <w:rPr>
          <w:rFonts w:ascii="Times New Roman" w:eastAsia="仿宋_GB2312" w:hAnsi="Times New Roman"/>
          <w:bCs/>
          <w:sz w:val="32"/>
          <w:szCs w:val="32"/>
        </w:rPr>
        <w:t>M0”</w:t>
      </w:r>
      <w:r w:rsidR="00075228">
        <w:rPr>
          <w:rFonts w:ascii="Times New Roman" w:eastAsia="仿宋_GB2312" w:hAnsi="Times New Roman"/>
          <w:bCs/>
          <w:sz w:val="32"/>
          <w:szCs w:val="32"/>
        </w:rPr>
        <w:t>项目进入动工改造阶段，全力打造</w:t>
      </w:r>
      <w:r w:rsidR="00075228">
        <w:rPr>
          <w:rFonts w:ascii="Times New Roman" w:eastAsia="仿宋_GB2312" w:hAnsi="Times New Roman" w:hint="eastAsia"/>
          <w:bCs/>
          <w:sz w:val="32"/>
          <w:szCs w:val="32"/>
        </w:rPr>
        <w:t>融入</w:t>
      </w:r>
      <w:r w:rsidR="00D17FCC" w:rsidRPr="00F0205D">
        <w:rPr>
          <w:rFonts w:ascii="Times New Roman" w:eastAsia="仿宋_GB2312" w:hAnsi="Times New Roman"/>
          <w:bCs/>
          <w:sz w:val="32"/>
          <w:szCs w:val="32"/>
        </w:rPr>
        <w:t>粤港澳大湾区的重大产业平台</w:t>
      </w:r>
      <w:r w:rsidR="00FF32AC" w:rsidRPr="00F0205D">
        <w:rPr>
          <w:rFonts w:ascii="Times New Roman" w:eastAsia="仿宋_GB2312" w:hAnsi="Times New Roman"/>
          <w:bCs/>
          <w:sz w:val="32"/>
          <w:szCs w:val="32"/>
        </w:rPr>
        <w:t>。</w:t>
      </w:r>
      <w:r w:rsidR="00F37183" w:rsidRPr="00F0205D">
        <w:rPr>
          <w:rFonts w:ascii="Times New Roman" w:eastAsia="仿宋_GB2312" w:hAnsi="Times New Roman"/>
          <w:sz w:val="32"/>
        </w:rPr>
        <w:t>（工信局</w:t>
      </w:r>
      <w:r w:rsidR="00D17FCC" w:rsidRPr="00F0205D">
        <w:rPr>
          <w:rFonts w:ascii="Times New Roman" w:eastAsia="仿宋_GB2312" w:hAnsi="Times New Roman"/>
          <w:sz w:val="32"/>
        </w:rPr>
        <w:t>、</w:t>
      </w:r>
      <w:r w:rsidR="009C6297">
        <w:rPr>
          <w:rFonts w:ascii="Times New Roman" w:eastAsia="仿宋_GB2312" w:hAnsi="Times New Roman" w:hint="eastAsia"/>
          <w:sz w:val="32"/>
        </w:rPr>
        <w:t>城市更新中心</w:t>
      </w:r>
      <w:r w:rsidR="00A618A7">
        <w:rPr>
          <w:rFonts w:ascii="Times New Roman" w:eastAsia="仿宋_GB2312" w:hAnsi="Times New Roman" w:hint="eastAsia"/>
          <w:sz w:val="32"/>
        </w:rPr>
        <w:t>、</w:t>
      </w:r>
      <w:r w:rsidR="00D17FCC" w:rsidRPr="00F0205D">
        <w:rPr>
          <w:rFonts w:ascii="Times New Roman" w:eastAsia="仿宋_GB2312" w:hAnsi="Times New Roman"/>
          <w:sz w:val="32"/>
        </w:rPr>
        <w:t>投资服务中心</w:t>
      </w:r>
      <w:r w:rsidR="00F37183" w:rsidRPr="00F0205D">
        <w:rPr>
          <w:rFonts w:ascii="Times New Roman" w:eastAsia="仿宋_GB2312" w:hAnsi="Times New Roman"/>
          <w:sz w:val="32"/>
        </w:rPr>
        <w:t>负责）</w:t>
      </w:r>
    </w:p>
    <w:p w:rsidR="00434A95" w:rsidRPr="00F0205D" w:rsidRDefault="00434A95" w:rsidP="00434A95">
      <w:pPr>
        <w:spacing w:line="560" w:lineRule="exact"/>
        <w:ind w:firstLineChars="200" w:firstLine="640"/>
        <w:rPr>
          <w:rFonts w:ascii="Times New Roman" w:eastAsia="仿宋_GB2312" w:hAnsi="Times New Roman"/>
          <w:sz w:val="32"/>
          <w:szCs w:val="32"/>
        </w:rPr>
      </w:pPr>
    </w:p>
    <w:p w:rsidR="00F37183" w:rsidRPr="00F0205D" w:rsidRDefault="00160B14" w:rsidP="00FF32AC">
      <w:pPr>
        <w:spacing w:line="360" w:lineRule="auto"/>
        <w:ind w:firstLineChars="200" w:firstLine="643"/>
        <w:rPr>
          <w:rFonts w:ascii="Times New Roman" w:eastAsia="仿宋_GB2312" w:hAnsi="Times New Roman"/>
          <w:sz w:val="32"/>
          <w:szCs w:val="32"/>
        </w:rPr>
      </w:pPr>
      <w:r>
        <w:rPr>
          <w:rFonts w:ascii="Times New Roman" w:eastAsia="仿宋_GB2312" w:hAnsi="Times New Roman"/>
          <w:b/>
          <w:sz w:val="32"/>
          <w:szCs w:val="32"/>
        </w:rPr>
        <w:lastRenderedPageBreak/>
        <w:t>1</w:t>
      </w:r>
      <w:r>
        <w:rPr>
          <w:rFonts w:ascii="Times New Roman" w:eastAsia="仿宋_GB2312" w:hAnsi="Times New Roman" w:hint="eastAsia"/>
          <w:b/>
          <w:sz w:val="32"/>
          <w:szCs w:val="32"/>
        </w:rPr>
        <w:t>4</w:t>
      </w:r>
      <w:r w:rsidR="00F37183" w:rsidRPr="00F0205D">
        <w:rPr>
          <w:rFonts w:ascii="Times New Roman" w:eastAsia="仿宋_GB2312" w:hAnsi="Times New Roman"/>
          <w:b/>
          <w:sz w:val="32"/>
          <w:szCs w:val="32"/>
        </w:rPr>
        <w:t>、持续加大企业奖励扶持政策力度。</w:t>
      </w:r>
      <w:r w:rsidR="00F37183" w:rsidRPr="00F0205D">
        <w:rPr>
          <w:rFonts w:ascii="Times New Roman" w:eastAsia="仿宋_GB2312" w:hAnsi="仿宋_GB2312"/>
          <w:sz w:val="32"/>
          <w:szCs w:val="32"/>
        </w:rPr>
        <w:t>推动镇财政科技投入经费保持平稳适度增长，其占镇财政支出比重</w:t>
      </w:r>
      <w:r w:rsidR="002C667D" w:rsidRPr="00F0205D">
        <w:rPr>
          <w:rFonts w:ascii="Times New Roman" w:eastAsia="仿宋_GB2312" w:hAnsi="仿宋_GB2312"/>
          <w:sz w:val="32"/>
          <w:szCs w:val="32"/>
        </w:rPr>
        <w:t>与</w:t>
      </w:r>
      <w:r w:rsidR="00F37183" w:rsidRPr="00F0205D">
        <w:rPr>
          <w:rFonts w:ascii="Times New Roman" w:eastAsia="仿宋_GB2312" w:hAnsi="仿宋_GB2312"/>
          <w:sz w:val="32"/>
          <w:szCs w:val="32"/>
        </w:rPr>
        <w:t>全市镇</w:t>
      </w:r>
      <w:proofErr w:type="gramStart"/>
      <w:r w:rsidR="00F37183" w:rsidRPr="00F0205D">
        <w:rPr>
          <w:rFonts w:ascii="Times New Roman" w:eastAsia="仿宋_GB2312" w:hAnsi="仿宋_GB2312"/>
          <w:sz w:val="32"/>
          <w:szCs w:val="32"/>
        </w:rPr>
        <w:t>街平均</w:t>
      </w:r>
      <w:proofErr w:type="gramEnd"/>
      <w:r w:rsidR="00F37183" w:rsidRPr="00F0205D">
        <w:rPr>
          <w:rFonts w:ascii="Times New Roman" w:eastAsia="仿宋_GB2312" w:hAnsi="仿宋_GB2312"/>
          <w:sz w:val="32"/>
          <w:szCs w:val="32"/>
        </w:rPr>
        <w:t>水平</w:t>
      </w:r>
      <w:r w:rsidR="002C667D" w:rsidRPr="00F0205D">
        <w:rPr>
          <w:rFonts w:ascii="Times New Roman" w:eastAsia="仿宋_GB2312" w:hAnsi="仿宋_GB2312"/>
          <w:sz w:val="32"/>
          <w:szCs w:val="32"/>
        </w:rPr>
        <w:t>持平；完善</w:t>
      </w:r>
      <w:r w:rsidR="003B087F">
        <w:rPr>
          <w:rFonts w:ascii="Times New Roman" w:eastAsia="仿宋_GB2312" w:hAnsi="仿宋_GB2312"/>
          <w:sz w:val="32"/>
          <w:szCs w:val="32"/>
        </w:rPr>
        <w:t>高企扶持政策，鼓励</w:t>
      </w:r>
      <w:r w:rsidR="003B087F">
        <w:rPr>
          <w:rFonts w:ascii="Times New Roman" w:eastAsia="仿宋_GB2312" w:hAnsi="仿宋_GB2312" w:hint="eastAsia"/>
          <w:sz w:val="32"/>
          <w:szCs w:val="32"/>
        </w:rPr>
        <w:t>有资质的</w:t>
      </w:r>
      <w:r w:rsidR="00F37183" w:rsidRPr="00F0205D">
        <w:rPr>
          <w:rFonts w:ascii="Times New Roman" w:eastAsia="仿宋_GB2312" w:hAnsi="仿宋_GB2312"/>
          <w:sz w:val="32"/>
          <w:szCs w:val="32"/>
        </w:rPr>
        <w:t>企业积极申报高企；制定研发经费投入填报奖励政策，鼓励企业积极填报研发经费；制定百强企业、瞪</w:t>
      </w:r>
      <w:proofErr w:type="gramStart"/>
      <w:r w:rsidR="00F37183" w:rsidRPr="00F0205D">
        <w:rPr>
          <w:rFonts w:ascii="Times New Roman" w:eastAsia="仿宋_GB2312" w:hAnsi="仿宋_GB2312"/>
          <w:sz w:val="32"/>
          <w:szCs w:val="32"/>
        </w:rPr>
        <w:t>羚</w:t>
      </w:r>
      <w:proofErr w:type="gramEnd"/>
      <w:r w:rsidR="00F37183" w:rsidRPr="00F0205D">
        <w:rPr>
          <w:rFonts w:ascii="Times New Roman" w:eastAsia="仿宋_GB2312" w:hAnsi="仿宋_GB2312"/>
          <w:sz w:val="32"/>
          <w:szCs w:val="32"/>
        </w:rPr>
        <w:t>企业扶持政策；力争在省级以上科技进步奖、省级以上重点领域研发计划（重大专项）、省引进创新科研团队等方面取得新增突破。</w:t>
      </w:r>
      <w:r w:rsidR="005B1D01" w:rsidRPr="000247CD">
        <w:rPr>
          <w:rFonts w:ascii="Times New Roman" w:eastAsia="仿宋_GB2312" w:hAnsi="仿宋_GB2312" w:hint="eastAsia"/>
          <w:color w:val="000000" w:themeColor="text1"/>
          <w:sz w:val="32"/>
          <w:szCs w:val="32"/>
        </w:rPr>
        <w:t>进一步</w:t>
      </w:r>
      <w:r w:rsidR="000247CD" w:rsidRPr="000247CD">
        <w:rPr>
          <w:rFonts w:ascii="Times New Roman" w:eastAsia="仿宋_GB2312" w:hAnsi="仿宋_GB2312" w:hint="eastAsia"/>
          <w:color w:val="000000" w:themeColor="text1"/>
          <w:sz w:val="32"/>
          <w:szCs w:val="32"/>
        </w:rPr>
        <w:t>探索相关税收奖励政策，针对成长型企业、倍增企业上一年度产值和税收达到一定条件的，研究出台</w:t>
      </w:r>
      <w:r w:rsidR="00434A95" w:rsidRPr="000247CD">
        <w:rPr>
          <w:rFonts w:ascii="Times New Roman" w:eastAsia="仿宋_GB2312" w:hAnsi="仿宋_GB2312" w:hint="eastAsia"/>
          <w:color w:val="000000" w:themeColor="text1"/>
          <w:sz w:val="32"/>
          <w:szCs w:val="32"/>
        </w:rPr>
        <w:t>相关普惠性政策措施</w:t>
      </w:r>
      <w:r w:rsidR="00701C37" w:rsidRPr="000247CD">
        <w:rPr>
          <w:rFonts w:ascii="Times New Roman" w:eastAsia="仿宋_GB2312" w:hAnsi="仿宋_GB2312" w:hint="eastAsia"/>
          <w:color w:val="000000" w:themeColor="text1"/>
          <w:sz w:val="32"/>
          <w:szCs w:val="32"/>
        </w:rPr>
        <w:t>。</w:t>
      </w:r>
      <w:r w:rsidR="002C667D" w:rsidRPr="000247CD">
        <w:rPr>
          <w:rFonts w:ascii="Times New Roman" w:eastAsia="仿宋_GB2312" w:hAnsi="仿宋_GB2312"/>
          <w:color w:val="000000" w:themeColor="text1"/>
          <w:sz w:val="32"/>
          <w:szCs w:val="32"/>
        </w:rPr>
        <w:t>通过切</w:t>
      </w:r>
      <w:r w:rsidR="002C667D" w:rsidRPr="008861B8">
        <w:rPr>
          <w:rFonts w:ascii="Times New Roman" w:eastAsia="仿宋_GB2312" w:hAnsi="仿宋_GB2312"/>
          <w:sz w:val="32"/>
          <w:szCs w:val="32"/>
        </w:rPr>
        <w:t>实的扶持政策，加大我镇企业科研创新力量，促进企业实现</w:t>
      </w:r>
      <w:r w:rsidR="002C667D" w:rsidRPr="00F0205D">
        <w:rPr>
          <w:rFonts w:ascii="Times New Roman" w:eastAsia="仿宋_GB2312" w:hAnsi="仿宋_GB2312"/>
          <w:sz w:val="32"/>
          <w:szCs w:val="32"/>
        </w:rPr>
        <w:t>高质量发展。（工信局、财政分局</w:t>
      </w:r>
      <w:r w:rsidR="001677BB" w:rsidRPr="00F0205D">
        <w:rPr>
          <w:rFonts w:ascii="Times New Roman" w:eastAsia="仿宋_GB2312" w:hAnsi="仿宋_GB2312"/>
          <w:sz w:val="32"/>
          <w:szCs w:val="32"/>
        </w:rPr>
        <w:t>、统计办</w:t>
      </w:r>
      <w:r w:rsidR="002C667D" w:rsidRPr="00F0205D">
        <w:rPr>
          <w:rFonts w:ascii="Times New Roman" w:eastAsia="仿宋_GB2312" w:hAnsi="仿宋_GB2312"/>
          <w:sz w:val="32"/>
          <w:szCs w:val="32"/>
        </w:rPr>
        <w:t>负责）</w:t>
      </w:r>
    </w:p>
    <w:p w:rsidR="008D595F" w:rsidRPr="00F0205D" w:rsidRDefault="008D595F" w:rsidP="008D595F">
      <w:pPr>
        <w:tabs>
          <w:tab w:val="left" w:pos="0"/>
        </w:tabs>
        <w:spacing w:line="560" w:lineRule="exact"/>
        <w:ind w:firstLineChars="200" w:firstLine="643"/>
        <w:rPr>
          <w:rFonts w:ascii="Times New Roman" w:eastAsia="仿宋_GB2312" w:hAnsi="Times New Roman"/>
          <w:sz w:val="32"/>
          <w:szCs w:val="32"/>
        </w:rPr>
      </w:pPr>
      <w:r w:rsidRPr="00F0205D">
        <w:rPr>
          <w:rFonts w:ascii="Times New Roman" w:eastAsia="仿宋_GB2312" w:hAnsi="Times New Roman"/>
          <w:b/>
          <w:sz w:val="32"/>
          <w:szCs w:val="32"/>
        </w:rPr>
        <w:t>1</w:t>
      </w:r>
      <w:r w:rsidR="00160B14">
        <w:rPr>
          <w:rFonts w:ascii="Times New Roman" w:eastAsia="仿宋_GB2312" w:hAnsi="Times New Roman" w:hint="eastAsia"/>
          <w:b/>
          <w:sz w:val="32"/>
          <w:szCs w:val="32"/>
        </w:rPr>
        <w:t>5</w:t>
      </w:r>
      <w:r w:rsidR="00E44FDA" w:rsidRPr="00F0205D">
        <w:rPr>
          <w:rFonts w:ascii="Times New Roman" w:eastAsia="仿宋_GB2312" w:hAnsi="Times New Roman"/>
          <w:b/>
          <w:sz w:val="32"/>
          <w:szCs w:val="32"/>
        </w:rPr>
        <w:t>、</w:t>
      </w:r>
      <w:r w:rsidRPr="00F0205D">
        <w:rPr>
          <w:rFonts w:ascii="Times New Roman" w:eastAsia="仿宋_GB2312" w:hAnsi="Times New Roman"/>
          <w:b/>
          <w:sz w:val="32"/>
          <w:szCs w:val="32"/>
        </w:rPr>
        <w:t>加强技能人才培养招引。</w:t>
      </w:r>
      <w:r w:rsidRPr="00F0205D">
        <w:rPr>
          <w:rFonts w:ascii="Times New Roman" w:eastAsia="仿宋_GB2312" w:hAnsi="Times New Roman"/>
          <w:sz w:val="32"/>
          <w:szCs w:val="32"/>
        </w:rPr>
        <w:t>全力打造</w:t>
      </w:r>
      <w:r w:rsidRPr="00F0205D">
        <w:rPr>
          <w:rFonts w:ascii="Times New Roman" w:eastAsia="仿宋_GB2312" w:hAnsi="Times New Roman"/>
          <w:sz w:val="32"/>
          <w:szCs w:val="32"/>
        </w:rPr>
        <w:t>“</w:t>
      </w:r>
      <w:r w:rsidRPr="00F0205D">
        <w:rPr>
          <w:rFonts w:ascii="Times New Roman" w:eastAsia="仿宋_GB2312" w:hAnsi="Times New Roman"/>
          <w:sz w:val="32"/>
          <w:szCs w:val="32"/>
        </w:rPr>
        <w:t>技能人才之都</w:t>
      </w:r>
      <w:r w:rsidRPr="00F0205D">
        <w:rPr>
          <w:rFonts w:ascii="Times New Roman" w:eastAsia="仿宋_GB2312" w:hAnsi="Times New Roman"/>
          <w:sz w:val="32"/>
          <w:szCs w:val="32"/>
        </w:rPr>
        <w:t>”</w:t>
      </w:r>
      <w:r w:rsidR="00283E92" w:rsidRPr="00F0205D">
        <w:rPr>
          <w:rFonts w:ascii="Times New Roman" w:eastAsia="仿宋_GB2312" w:hAnsi="Times New Roman"/>
          <w:sz w:val="32"/>
          <w:szCs w:val="32"/>
        </w:rPr>
        <w:t>支持制造业企业引进培养急需紧缺的</w:t>
      </w:r>
      <w:r w:rsidR="00283E92" w:rsidRPr="00F0205D">
        <w:rPr>
          <w:rFonts w:ascii="Times New Roman" w:eastAsia="仿宋_GB2312" w:hAnsi="Times New Roman"/>
          <w:sz w:val="32"/>
          <w:szCs w:val="32"/>
        </w:rPr>
        <w:t>“</w:t>
      </w:r>
      <w:r w:rsidR="00283E92" w:rsidRPr="00F0205D">
        <w:rPr>
          <w:rFonts w:ascii="Times New Roman" w:eastAsia="仿宋_GB2312" w:hAnsi="Times New Roman"/>
          <w:sz w:val="32"/>
          <w:szCs w:val="32"/>
        </w:rPr>
        <w:t>工匠精英</w:t>
      </w:r>
      <w:r w:rsidR="00283E92" w:rsidRPr="00F0205D">
        <w:rPr>
          <w:rFonts w:ascii="Times New Roman" w:eastAsia="仿宋_GB2312" w:hAnsi="Times New Roman"/>
          <w:sz w:val="32"/>
          <w:szCs w:val="32"/>
        </w:rPr>
        <w:t>”</w:t>
      </w:r>
      <w:r w:rsidR="00283E92" w:rsidRPr="00F0205D">
        <w:rPr>
          <w:rFonts w:ascii="Times New Roman" w:eastAsia="仿宋_GB2312" w:hAnsi="Times New Roman"/>
          <w:sz w:val="32"/>
          <w:szCs w:val="32"/>
        </w:rPr>
        <w:t>，培养国际化技能人才</w:t>
      </w:r>
      <w:r w:rsidRPr="00F0205D">
        <w:rPr>
          <w:rFonts w:ascii="Times New Roman" w:eastAsia="仿宋_GB2312" w:hAnsi="Times New Roman"/>
          <w:sz w:val="32"/>
          <w:szCs w:val="32"/>
        </w:rPr>
        <w:t>。</w:t>
      </w:r>
      <w:r w:rsidR="006C6398" w:rsidRPr="00F0205D">
        <w:rPr>
          <w:rFonts w:ascii="Times New Roman" w:eastAsia="仿宋_GB2312" w:hAnsi="Times New Roman"/>
          <w:sz w:val="32"/>
          <w:szCs w:val="32"/>
        </w:rPr>
        <w:t>要牢固树立人才是第一资源的理念，落实</w:t>
      </w:r>
      <w:r w:rsidR="006C6398" w:rsidRPr="00F0205D">
        <w:rPr>
          <w:rFonts w:ascii="Times New Roman" w:eastAsia="仿宋_GB2312" w:hAnsi="Times New Roman"/>
          <w:sz w:val="32"/>
          <w:szCs w:val="32"/>
        </w:rPr>
        <w:t>“</w:t>
      </w:r>
      <w:r w:rsidR="006C6398" w:rsidRPr="00F0205D">
        <w:rPr>
          <w:rFonts w:ascii="Times New Roman" w:eastAsia="仿宋_GB2312" w:hAnsi="Times New Roman"/>
          <w:sz w:val="32"/>
          <w:szCs w:val="32"/>
        </w:rPr>
        <w:t>十百千万百万</w:t>
      </w:r>
      <w:r w:rsidR="006C6398" w:rsidRPr="00F0205D">
        <w:rPr>
          <w:rFonts w:ascii="Times New Roman" w:eastAsia="仿宋_GB2312" w:hAnsi="Times New Roman"/>
          <w:sz w:val="32"/>
          <w:szCs w:val="32"/>
        </w:rPr>
        <w:t>”</w:t>
      </w:r>
      <w:r w:rsidR="006C6398" w:rsidRPr="00F0205D">
        <w:rPr>
          <w:rFonts w:ascii="Times New Roman" w:eastAsia="仿宋_GB2312" w:hAnsi="Times New Roman"/>
          <w:sz w:val="32"/>
          <w:szCs w:val="32"/>
        </w:rPr>
        <w:t>人才工程，在引进</w:t>
      </w:r>
      <w:r w:rsidR="00B36526">
        <w:rPr>
          <w:rFonts w:ascii="Times New Roman" w:eastAsia="仿宋_GB2312" w:hAnsi="Times New Roman"/>
          <w:sz w:val="32"/>
          <w:szCs w:val="32"/>
        </w:rPr>
        <w:t>和留住高层次人才上多想办法、多做文章，进一步提升人才规模和质量</w:t>
      </w:r>
      <w:r w:rsidR="00B36526">
        <w:rPr>
          <w:rFonts w:ascii="Times New Roman" w:eastAsia="仿宋_GB2312" w:hAnsi="Times New Roman" w:hint="eastAsia"/>
          <w:sz w:val="32"/>
          <w:szCs w:val="32"/>
        </w:rPr>
        <w:t>，开展各类补贴性职业技能培训</w:t>
      </w:r>
      <w:r w:rsidR="00B36526">
        <w:rPr>
          <w:rFonts w:ascii="Times New Roman" w:eastAsia="仿宋_GB2312" w:hAnsi="Times New Roman" w:hint="eastAsia"/>
          <w:sz w:val="32"/>
          <w:szCs w:val="32"/>
        </w:rPr>
        <w:t>1</w:t>
      </w:r>
      <w:r w:rsidR="00B36526">
        <w:rPr>
          <w:rFonts w:ascii="Times New Roman" w:eastAsia="仿宋_GB2312" w:hAnsi="Times New Roman" w:hint="eastAsia"/>
          <w:sz w:val="32"/>
          <w:szCs w:val="32"/>
        </w:rPr>
        <w:t>万人次以上。</w:t>
      </w:r>
      <w:r w:rsidR="006C6398" w:rsidRPr="00F0205D">
        <w:rPr>
          <w:rFonts w:ascii="Times New Roman" w:eastAsia="仿宋_GB2312" w:hAnsi="Times New Roman"/>
          <w:sz w:val="32"/>
          <w:szCs w:val="32"/>
        </w:rPr>
        <w:t>要动员和引导更多符合条件的企业申报建立技师工作站、博士工作站等高层次人才平台，鼓励企业人才参评</w:t>
      </w:r>
      <w:r w:rsidR="006C6398" w:rsidRPr="00F0205D">
        <w:rPr>
          <w:rFonts w:ascii="Times New Roman" w:eastAsia="仿宋_GB2312" w:hAnsi="Times New Roman"/>
          <w:sz w:val="32"/>
          <w:szCs w:val="32"/>
        </w:rPr>
        <w:t>“</w:t>
      </w:r>
      <w:r w:rsidR="006C6398" w:rsidRPr="00F0205D">
        <w:rPr>
          <w:rFonts w:ascii="Times New Roman" w:eastAsia="仿宋_GB2312" w:hAnsi="Times New Roman"/>
          <w:sz w:val="32"/>
          <w:szCs w:val="32"/>
        </w:rPr>
        <w:t>企业首席技师</w:t>
      </w:r>
      <w:r w:rsidR="006C6398" w:rsidRPr="00F0205D">
        <w:rPr>
          <w:rFonts w:ascii="Times New Roman" w:eastAsia="仿宋_GB2312" w:hAnsi="Times New Roman"/>
          <w:sz w:val="32"/>
          <w:szCs w:val="32"/>
        </w:rPr>
        <w:t>”</w:t>
      </w:r>
      <w:r w:rsidR="006C6398" w:rsidRPr="00F0205D">
        <w:rPr>
          <w:rFonts w:ascii="Times New Roman" w:eastAsia="仿宋_GB2312" w:hAnsi="Times New Roman"/>
          <w:sz w:val="32"/>
          <w:szCs w:val="32"/>
        </w:rPr>
        <w:t>和</w:t>
      </w:r>
      <w:r w:rsidR="006C6398" w:rsidRPr="00F0205D">
        <w:rPr>
          <w:rFonts w:ascii="Times New Roman" w:eastAsia="仿宋_GB2312" w:hAnsi="Times New Roman"/>
          <w:sz w:val="32"/>
          <w:szCs w:val="32"/>
        </w:rPr>
        <w:t>“</w:t>
      </w:r>
      <w:r w:rsidR="006C6398" w:rsidRPr="00F0205D">
        <w:rPr>
          <w:rFonts w:ascii="Times New Roman" w:eastAsia="仿宋_GB2312" w:hAnsi="Times New Roman"/>
          <w:sz w:val="32"/>
          <w:szCs w:val="32"/>
        </w:rPr>
        <w:t>莞邑工匠</w:t>
      </w:r>
      <w:r w:rsidR="006C6398" w:rsidRPr="00F0205D">
        <w:rPr>
          <w:rFonts w:ascii="Times New Roman" w:eastAsia="仿宋_GB2312" w:hAnsi="Times New Roman"/>
          <w:sz w:val="32"/>
          <w:szCs w:val="32"/>
        </w:rPr>
        <w:t>”</w:t>
      </w:r>
      <w:r w:rsidR="006C6398" w:rsidRPr="00F0205D">
        <w:rPr>
          <w:rFonts w:ascii="Times New Roman" w:eastAsia="仿宋_GB2312" w:hAnsi="Times New Roman"/>
          <w:sz w:val="32"/>
          <w:szCs w:val="32"/>
        </w:rPr>
        <w:t>。要聚焦产业转型升级需求，出台更多人才扶持政策，特别是针对本地户籍人口考取研究生、博士生及其引进、</w:t>
      </w:r>
      <w:proofErr w:type="gramStart"/>
      <w:r w:rsidR="006C6398" w:rsidRPr="00F0205D">
        <w:rPr>
          <w:rFonts w:ascii="Times New Roman" w:eastAsia="仿宋_GB2312" w:hAnsi="Times New Roman"/>
          <w:sz w:val="32"/>
          <w:szCs w:val="32"/>
        </w:rPr>
        <w:t>留才的</w:t>
      </w:r>
      <w:proofErr w:type="gramEnd"/>
      <w:r w:rsidR="006C6398" w:rsidRPr="00F0205D">
        <w:rPr>
          <w:rFonts w:ascii="Times New Roman" w:eastAsia="仿宋_GB2312" w:hAnsi="Times New Roman"/>
          <w:sz w:val="32"/>
          <w:szCs w:val="32"/>
        </w:rPr>
        <w:t>补贴政策，为引进留住研发人员等高端人才营造更好条件</w:t>
      </w:r>
      <w:r w:rsidR="00E44FDA" w:rsidRPr="00F0205D">
        <w:rPr>
          <w:rFonts w:ascii="Times New Roman" w:eastAsia="仿宋_GB2312" w:hAnsi="Times New Roman"/>
          <w:sz w:val="32"/>
          <w:szCs w:val="32"/>
        </w:rPr>
        <w:t>。（</w:t>
      </w:r>
      <w:proofErr w:type="gramStart"/>
      <w:r w:rsidRPr="00F0205D">
        <w:rPr>
          <w:rFonts w:ascii="Times New Roman" w:eastAsia="仿宋_GB2312" w:hAnsi="Times New Roman"/>
          <w:sz w:val="32"/>
          <w:szCs w:val="32"/>
        </w:rPr>
        <w:t>人</w:t>
      </w:r>
      <w:r w:rsidR="0099005E" w:rsidRPr="00F0205D">
        <w:rPr>
          <w:rFonts w:ascii="Times New Roman" w:eastAsia="仿宋_GB2312" w:hAnsi="Times New Roman"/>
          <w:sz w:val="32"/>
          <w:szCs w:val="32"/>
        </w:rPr>
        <w:t>社</w:t>
      </w:r>
      <w:r w:rsidR="00E44FDA" w:rsidRPr="00F0205D">
        <w:rPr>
          <w:rFonts w:ascii="Times New Roman" w:eastAsia="仿宋_GB2312" w:hAnsi="Times New Roman"/>
          <w:sz w:val="32"/>
          <w:szCs w:val="32"/>
        </w:rPr>
        <w:t>分</w:t>
      </w:r>
      <w:r w:rsidRPr="00F0205D">
        <w:rPr>
          <w:rFonts w:ascii="Times New Roman" w:eastAsia="仿宋_GB2312" w:hAnsi="Times New Roman"/>
          <w:sz w:val="32"/>
          <w:szCs w:val="32"/>
        </w:rPr>
        <w:t>局</w:t>
      </w:r>
      <w:proofErr w:type="gramEnd"/>
      <w:r w:rsidRPr="00F0205D">
        <w:rPr>
          <w:rFonts w:ascii="Times New Roman" w:eastAsia="仿宋_GB2312" w:hAnsi="Times New Roman"/>
          <w:sz w:val="32"/>
          <w:szCs w:val="32"/>
        </w:rPr>
        <w:t>、</w:t>
      </w:r>
      <w:r w:rsidR="00E44FDA" w:rsidRPr="00F0205D">
        <w:rPr>
          <w:rFonts w:ascii="Times New Roman" w:eastAsia="仿宋_GB2312" w:hAnsi="Times New Roman"/>
          <w:sz w:val="32"/>
          <w:szCs w:val="32"/>
        </w:rPr>
        <w:t>工信局</w:t>
      </w:r>
      <w:r w:rsidRPr="00F0205D">
        <w:rPr>
          <w:rFonts w:ascii="Times New Roman" w:eastAsia="仿宋_GB2312" w:hAnsi="Times New Roman"/>
          <w:sz w:val="32"/>
          <w:szCs w:val="32"/>
        </w:rPr>
        <w:t>负责）</w:t>
      </w:r>
    </w:p>
    <w:p w:rsidR="00542F2B" w:rsidRPr="00F0205D" w:rsidRDefault="00542F2B" w:rsidP="00542F2B">
      <w:pPr>
        <w:tabs>
          <w:tab w:val="left" w:pos="0"/>
        </w:tabs>
        <w:spacing w:line="560" w:lineRule="exact"/>
        <w:ind w:firstLineChars="200" w:firstLine="640"/>
        <w:rPr>
          <w:rFonts w:ascii="Times New Roman" w:eastAsia="楷体" w:hAnsi="Times New Roman"/>
          <w:sz w:val="32"/>
          <w:szCs w:val="32"/>
        </w:rPr>
      </w:pPr>
      <w:r w:rsidRPr="00F0205D">
        <w:rPr>
          <w:rFonts w:ascii="Times New Roman" w:eastAsia="楷体" w:hAnsi="楷体"/>
          <w:sz w:val="32"/>
          <w:szCs w:val="32"/>
        </w:rPr>
        <w:lastRenderedPageBreak/>
        <w:t>（五）发挥创新载体</w:t>
      </w:r>
      <w:r w:rsidR="00AD6246">
        <w:rPr>
          <w:rFonts w:ascii="Times New Roman" w:eastAsia="楷体" w:hAnsi="楷体" w:hint="eastAsia"/>
          <w:sz w:val="32"/>
          <w:szCs w:val="32"/>
        </w:rPr>
        <w:t>优势</w:t>
      </w:r>
      <w:r w:rsidRPr="00F0205D">
        <w:rPr>
          <w:rFonts w:ascii="Times New Roman" w:eastAsia="楷体" w:hAnsi="楷体"/>
          <w:sz w:val="32"/>
          <w:szCs w:val="32"/>
        </w:rPr>
        <w:t>，助力制造业倍增升级</w:t>
      </w:r>
    </w:p>
    <w:p w:rsidR="00A94C96" w:rsidRPr="00F0205D" w:rsidRDefault="00160B14" w:rsidP="00056E5D">
      <w:pPr>
        <w:ind w:firstLineChars="200" w:firstLine="643"/>
        <w:rPr>
          <w:rFonts w:ascii="Times New Roman" w:eastAsia="仿宋_GB2312" w:hAnsi="Times New Roman"/>
          <w:sz w:val="32"/>
          <w:szCs w:val="32"/>
        </w:rPr>
      </w:pPr>
      <w:r w:rsidRPr="00056E5D">
        <w:rPr>
          <w:rFonts w:ascii="Times New Roman" w:eastAsia="仿宋_GB2312" w:hAnsi="Times New Roman"/>
          <w:b/>
          <w:sz w:val="32"/>
          <w:szCs w:val="32"/>
        </w:rPr>
        <w:t>16</w:t>
      </w:r>
      <w:r w:rsidR="009A0977" w:rsidRPr="00056E5D">
        <w:rPr>
          <w:rFonts w:ascii="Times New Roman" w:eastAsia="仿宋_GB2312" w:hAnsi="Times New Roman"/>
          <w:b/>
          <w:sz w:val="32"/>
          <w:szCs w:val="32"/>
        </w:rPr>
        <w:t>、</w:t>
      </w:r>
      <w:r w:rsidR="00D17FCC" w:rsidRPr="00F0205D">
        <w:rPr>
          <w:rFonts w:ascii="Times New Roman" w:eastAsia="仿宋_GB2312" w:hAnsi="Times New Roman"/>
          <w:b/>
          <w:sz w:val="32"/>
          <w:szCs w:val="32"/>
        </w:rPr>
        <w:t>加强与高端院校的产学研交流合作。</w:t>
      </w:r>
      <w:r w:rsidR="00D17FCC" w:rsidRPr="00F0205D">
        <w:rPr>
          <w:rFonts w:ascii="Times New Roman" w:eastAsia="仿宋_GB2312" w:hAnsi="Times New Roman"/>
          <w:bCs/>
          <w:sz w:val="32"/>
          <w:szCs w:val="32"/>
        </w:rPr>
        <w:t>全力打通科技成果转化通道，加快推进与东莞理工等本土高端院校的签约合作，继续深入推进与北京大学、清华大学深圳研究院等国际知名学府的交流合作，争取更多的科研成果来清溪转化；继续推进国家高新技术企业</w:t>
      </w:r>
      <w:r w:rsidR="00D17FCC" w:rsidRPr="00F0205D">
        <w:rPr>
          <w:rFonts w:ascii="Times New Roman" w:eastAsia="仿宋_GB2312" w:hAnsi="Times New Roman"/>
          <w:bCs/>
          <w:sz w:val="32"/>
          <w:szCs w:val="32"/>
        </w:rPr>
        <w:t>“</w:t>
      </w:r>
      <w:r w:rsidR="00D17FCC" w:rsidRPr="00F0205D">
        <w:rPr>
          <w:rFonts w:ascii="Times New Roman" w:eastAsia="仿宋_GB2312" w:hAnsi="Times New Roman"/>
          <w:bCs/>
          <w:sz w:val="32"/>
          <w:szCs w:val="32"/>
        </w:rPr>
        <w:t>育苗造林</w:t>
      </w:r>
      <w:r w:rsidR="00D17FCC" w:rsidRPr="00F0205D">
        <w:rPr>
          <w:rFonts w:ascii="Times New Roman" w:eastAsia="仿宋_GB2312" w:hAnsi="Times New Roman"/>
          <w:bCs/>
          <w:sz w:val="32"/>
          <w:szCs w:val="32"/>
        </w:rPr>
        <w:t>”</w:t>
      </w:r>
      <w:r w:rsidR="00D17FCC" w:rsidRPr="00F0205D">
        <w:rPr>
          <w:rFonts w:ascii="Times New Roman" w:eastAsia="仿宋_GB2312" w:hAnsi="Times New Roman"/>
          <w:bCs/>
          <w:sz w:val="32"/>
          <w:szCs w:val="32"/>
        </w:rPr>
        <w:t>以及新型研发机构</w:t>
      </w:r>
      <w:r w:rsidR="00D17FCC" w:rsidRPr="00F0205D">
        <w:rPr>
          <w:rFonts w:ascii="Times New Roman" w:eastAsia="仿宋_GB2312" w:hAnsi="Times New Roman"/>
          <w:bCs/>
          <w:sz w:val="32"/>
          <w:szCs w:val="32"/>
        </w:rPr>
        <w:t>“</w:t>
      </w:r>
      <w:r w:rsidR="00D17FCC" w:rsidRPr="00F0205D">
        <w:rPr>
          <w:rFonts w:ascii="Times New Roman" w:eastAsia="仿宋_GB2312" w:hAnsi="Times New Roman"/>
          <w:bCs/>
          <w:sz w:val="32"/>
          <w:szCs w:val="32"/>
        </w:rPr>
        <w:t>提质增效</w:t>
      </w:r>
      <w:r w:rsidR="00D17FCC" w:rsidRPr="00F0205D">
        <w:rPr>
          <w:rFonts w:ascii="Times New Roman" w:eastAsia="仿宋_GB2312" w:hAnsi="Times New Roman"/>
          <w:bCs/>
          <w:sz w:val="32"/>
          <w:szCs w:val="32"/>
        </w:rPr>
        <w:t>”</w:t>
      </w:r>
      <w:r w:rsidR="00D17FCC" w:rsidRPr="00F0205D">
        <w:rPr>
          <w:rFonts w:ascii="Times New Roman" w:eastAsia="仿宋_GB2312" w:hAnsi="Times New Roman"/>
          <w:bCs/>
          <w:sz w:val="32"/>
          <w:szCs w:val="32"/>
        </w:rPr>
        <w:t>计划，优先扶持有技术研发基础的重点企业加强产学研的科技创新合作，推动新型研发机构不断提质提效。</w:t>
      </w:r>
      <w:r w:rsidR="00A94C96" w:rsidRPr="00F0205D">
        <w:rPr>
          <w:rFonts w:ascii="Times New Roman" w:eastAsia="仿宋_GB2312" w:hAnsi="Times New Roman"/>
          <w:sz w:val="32"/>
        </w:rPr>
        <w:t>以青</w:t>
      </w:r>
      <w:proofErr w:type="gramStart"/>
      <w:r w:rsidR="00A94C96" w:rsidRPr="00F0205D">
        <w:rPr>
          <w:rFonts w:ascii="Times New Roman" w:eastAsia="仿宋_GB2312" w:hAnsi="Times New Roman"/>
          <w:sz w:val="32"/>
        </w:rPr>
        <w:t>湖湾科创中心</w:t>
      </w:r>
      <w:proofErr w:type="gramEnd"/>
      <w:r w:rsidR="00A94C96" w:rsidRPr="00F0205D">
        <w:rPr>
          <w:rFonts w:ascii="Times New Roman" w:eastAsia="仿宋_GB2312" w:hAnsi="Times New Roman"/>
          <w:sz w:val="32"/>
        </w:rPr>
        <w:t>、北大</w:t>
      </w:r>
      <w:proofErr w:type="gramStart"/>
      <w:r w:rsidR="00A94C96" w:rsidRPr="00F0205D">
        <w:rPr>
          <w:rFonts w:ascii="Times New Roman" w:eastAsia="仿宋_GB2312" w:hAnsi="Times New Roman"/>
          <w:sz w:val="32"/>
        </w:rPr>
        <w:t>智汇谷</w:t>
      </w:r>
      <w:proofErr w:type="gramEnd"/>
      <w:r w:rsidR="00A94C96" w:rsidRPr="00F0205D">
        <w:rPr>
          <w:rFonts w:ascii="Times New Roman" w:eastAsia="仿宋_GB2312" w:hAnsi="Times New Roman"/>
          <w:sz w:val="32"/>
        </w:rPr>
        <w:t>产学研基地、力</w:t>
      </w:r>
      <w:proofErr w:type="gramStart"/>
      <w:r w:rsidR="00A94C96" w:rsidRPr="00F0205D">
        <w:rPr>
          <w:rFonts w:ascii="Times New Roman" w:eastAsia="仿宋_GB2312" w:hAnsi="Times New Roman"/>
          <w:sz w:val="32"/>
        </w:rPr>
        <w:t>合双清创新</w:t>
      </w:r>
      <w:proofErr w:type="gramEnd"/>
      <w:r w:rsidR="00A94C96" w:rsidRPr="00F0205D">
        <w:rPr>
          <w:rFonts w:ascii="Times New Roman" w:eastAsia="仿宋_GB2312" w:hAnsi="Times New Roman"/>
          <w:sz w:val="32"/>
        </w:rPr>
        <w:t>基地三大科技园区载体为抓手，主动承接深圳外溢项目及</w:t>
      </w:r>
      <w:proofErr w:type="gramStart"/>
      <w:r w:rsidR="00A94C96" w:rsidRPr="00F0205D">
        <w:rPr>
          <w:rFonts w:ascii="Times New Roman" w:eastAsia="仿宋_GB2312" w:hAnsi="Times New Roman"/>
          <w:sz w:val="32"/>
        </w:rPr>
        <w:t>莞</w:t>
      </w:r>
      <w:proofErr w:type="gramEnd"/>
      <w:r w:rsidR="00A94C96" w:rsidRPr="00F0205D">
        <w:rPr>
          <w:rFonts w:ascii="Times New Roman" w:eastAsia="仿宋_GB2312" w:hAnsi="Times New Roman"/>
          <w:sz w:val="32"/>
        </w:rPr>
        <w:t>深协同发展产业等资源</w:t>
      </w:r>
      <w:r w:rsidR="00D17FCC" w:rsidRPr="00F0205D">
        <w:rPr>
          <w:rFonts w:ascii="Times New Roman" w:eastAsia="仿宋_GB2312" w:hAnsi="Times New Roman"/>
          <w:sz w:val="32"/>
          <w:szCs w:val="32"/>
        </w:rPr>
        <w:t>，</w:t>
      </w:r>
      <w:r w:rsidR="00A94C96" w:rsidRPr="00F0205D">
        <w:rPr>
          <w:rFonts w:ascii="Times New Roman" w:eastAsia="仿宋_GB2312" w:hAnsi="Times New Roman"/>
          <w:sz w:val="32"/>
          <w:szCs w:val="32"/>
        </w:rPr>
        <w:t>推动清溪镇传统优势制造业转型升级，逐步打造成以新兴产业集聚为主、新旧动能转化效益明显</w:t>
      </w:r>
      <w:r w:rsidR="003B087F">
        <w:rPr>
          <w:rFonts w:ascii="Times New Roman" w:eastAsia="仿宋_GB2312" w:hAnsi="Times New Roman" w:hint="eastAsia"/>
          <w:sz w:val="32"/>
          <w:szCs w:val="32"/>
        </w:rPr>
        <w:t>的现代产业体系</w:t>
      </w:r>
      <w:r w:rsidR="00A94C96" w:rsidRPr="00F0205D">
        <w:rPr>
          <w:rFonts w:ascii="Times New Roman" w:eastAsia="仿宋_GB2312" w:hAnsi="Times New Roman"/>
          <w:sz w:val="32"/>
          <w:szCs w:val="32"/>
        </w:rPr>
        <w:t>。（工信局、商务局负责）</w:t>
      </w:r>
    </w:p>
    <w:p w:rsidR="00542F2B" w:rsidRPr="00F0205D" w:rsidRDefault="00160B14" w:rsidP="00E63C74">
      <w:pPr>
        <w:ind w:firstLineChars="200" w:firstLine="643"/>
        <w:rPr>
          <w:rFonts w:ascii="Times New Roman" w:eastAsia="仿宋_GB2312" w:hAnsi="Times New Roman"/>
          <w:sz w:val="32"/>
          <w:szCs w:val="32"/>
        </w:rPr>
      </w:pPr>
      <w:r w:rsidRPr="00056E5D">
        <w:rPr>
          <w:rFonts w:ascii="Times New Roman" w:eastAsia="仿宋_GB2312" w:hAnsi="Times New Roman"/>
          <w:b/>
          <w:sz w:val="32"/>
          <w:szCs w:val="32"/>
        </w:rPr>
        <w:t>17</w:t>
      </w:r>
      <w:r w:rsidR="009A0977" w:rsidRPr="00056E5D">
        <w:rPr>
          <w:rFonts w:ascii="Times New Roman" w:eastAsia="仿宋_GB2312" w:hAnsi="Times New Roman"/>
          <w:b/>
          <w:sz w:val="32"/>
          <w:szCs w:val="32"/>
        </w:rPr>
        <w:t>、</w:t>
      </w:r>
      <w:r w:rsidR="002A0E9B" w:rsidRPr="00056E5D">
        <w:rPr>
          <w:rFonts w:ascii="Times New Roman" w:eastAsia="仿宋_GB2312" w:hAnsi="Times New Roman"/>
          <w:b/>
          <w:sz w:val="32"/>
          <w:szCs w:val="32"/>
        </w:rPr>
        <w:t>构建制</w:t>
      </w:r>
      <w:r w:rsidR="002A0E9B" w:rsidRPr="00F0205D">
        <w:rPr>
          <w:rFonts w:ascii="Times New Roman" w:eastAsia="仿宋_GB2312" w:hAnsi="Times New Roman"/>
          <w:b/>
          <w:sz w:val="32"/>
          <w:szCs w:val="32"/>
        </w:rPr>
        <w:t>造业倍增产业园</w:t>
      </w:r>
      <w:r w:rsidR="009013D5" w:rsidRPr="00F0205D">
        <w:rPr>
          <w:rFonts w:ascii="Times New Roman" w:eastAsia="仿宋_GB2312" w:hAnsi="Times New Roman"/>
          <w:b/>
          <w:sz w:val="32"/>
          <w:szCs w:val="32"/>
        </w:rPr>
        <w:t>。</w:t>
      </w:r>
      <w:r w:rsidR="00E63C74" w:rsidRPr="00F0205D">
        <w:rPr>
          <w:rFonts w:ascii="Times New Roman" w:eastAsia="仿宋_GB2312" w:hAnsi="Times New Roman"/>
          <w:sz w:val="32"/>
          <w:szCs w:val="32"/>
        </w:rPr>
        <w:t>以</w:t>
      </w:r>
      <w:r w:rsidR="009013D5" w:rsidRPr="00F0205D">
        <w:rPr>
          <w:rFonts w:ascii="Times New Roman" w:eastAsia="仿宋_GB2312" w:hAnsi="Times New Roman"/>
          <w:sz w:val="32"/>
          <w:szCs w:val="32"/>
        </w:rPr>
        <w:t>倍增</w:t>
      </w:r>
      <w:r w:rsidR="00E63C74" w:rsidRPr="00F0205D">
        <w:rPr>
          <w:rFonts w:ascii="Times New Roman" w:eastAsia="仿宋_GB2312" w:hAnsi="Times New Roman"/>
          <w:sz w:val="32"/>
          <w:szCs w:val="32"/>
        </w:rPr>
        <w:t>增效行动</w:t>
      </w:r>
      <w:r w:rsidR="002A0E9B" w:rsidRPr="00F0205D">
        <w:rPr>
          <w:rFonts w:ascii="Times New Roman" w:eastAsia="仿宋_GB2312" w:hAnsi="Times New Roman"/>
          <w:sz w:val="32"/>
          <w:szCs w:val="32"/>
        </w:rPr>
        <w:t>为突破口，着力解决制约企业倍增发展的土地、人才、资本运作、科技研发等瓶颈</w:t>
      </w:r>
      <w:r w:rsidR="00E63C74" w:rsidRPr="00F0205D">
        <w:rPr>
          <w:rFonts w:ascii="Times New Roman" w:eastAsia="仿宋_GB2312" w:hAnsi="Times New Roman"/>
          <w:sz w:val="32"/>
          <w:szCs w:val="32"/>
        </w:rPr>
        <w:t>问题</w:t>
      </w:r>
      <w:r w:rsidR="002A0E9B" w:rsidRPr="00F0205D">
        <w:rPr>
          <w:rFonts w:ascii="Times New Roman" w:eastAsia="仿宋_GB2312" w:hAnsi="Times New Roman"/>
          <w:sz w:val="32"/>
          <w:szCs w:val="32"/>
        </w:rPr>
        <w:t>。</w:t>
      </w:r>
      <w:r w:rsidR="00E63C74" w:rsidRPr="00F0205D">
        <w:rPr>
          <w:rFonts w:ascii="Times New Roman" w:eastAsia="仿宋_GB2312" w:hAnsi="Times New Roman"/>
          <w:sz w:val="32"/>
          <w:szCs w:val="32"/>
        </w:rPr>
        <w:t>依托力</w:t>
      </w:r>
      <w:proofErr w:type="gramStart"/>
      <w:r w:rsidR="00E63C74" w:rsidRPr="00F0205D">
        <w:rPr>
          <w:rFonts w:ascii="Times New Roman" w:eastAsia="仿宋_GB2312" w:hAnsi="Times New Roman"/>
          <w:sz w:val="32"/>
          <w:szCs w:val="32"/>
        </w:rPr>
        <w:t>合双清企业</w:t>
      </w:r>
      <w:proofErr w:type="gramEnd"/>
      <w:r w:rsidR="00E63C74" w:rsidRPr="00F0205D">
        <w:rPr>
          <w:rFonts w:ascii="Times New Roman" w:eastAsia="仿宋_GB2312" w:hAnsi="Times New Roman"/>
          <w:sz w:val="32"/>
          <w:szCs w:val="32"/>
        </w:rPr>
        <w:t>孵化基地，通过招商引资、</w:t>
      </w:r>
      <w:r w:rsidR="002A0E9B" w:rsidRPr="00F0205D">
        <w:rPr>
          <w:rFonts w:ascii="Times New Roman" w:eastAsia="仿宋_GB2312" w:hAnsi="Times New Roman"/>
          <w:sz w:val="32"/>
          <w:szCs w:val="32"/>
        </w:rPr>
        <w:t>发展总部企业</w:t>
      </w:r>
      <w:r w:rsidR="00E63C74" w:rsidRPr="00F0205D">
        <w:rPr>
          <w:rFonts w:ascii="Times New Roman" w:eastAsia="仿宋_GB2312" w:hAnsi="Times New Roman"/>
          <w:sz w:val="32"/>
          <w:szCs w:val="32"/>
        </w:rPr>
        <w:t>等方式，鼓励和引导</w:t>
      </w:r>
      <w:r w:rsidR="00731E77">
        <w:rPr>
          <w:rFonts w:ascii="Times New Roman" w:eastAsia="仿宋_GB2312" w:hAnsi="Times New Roman"/>
          <w:sz w:val="32"/>
          <w:szCs w:val="32"/>
        </w:rPr>
        <w:t>企业入驻孵化</w:t>
      </w:r>
      <w:r w:rsidR="00FF32AC" w:rsidRPr="00F0205D">
        <w:rPr>
          <w:rFonts w:ascii="Times New Roman" w:eastAsia="仿宋_GB2312" w:hAnsi="Times New Roman"/>
          <w:sz w:val="32"/>
          <w:szCs w:val="32"/>
        </w:rPr>
        <w:t>，</w:t>
      </w:r>
      <w:r w:rsidR="002A0E9B" w:rsidRPr="00F0205D">
        <w:rPr>
          <w:rFonts w:ascii="Times New Roman" w:eastAsia="仿宋_GB2312" w:hAnsi="Times New Roman"/>
          <w:sz w:val="32"/>
          <w:szCs w:val="32"/>
        </w:rPr>
        <w:t>扶持</w:t>
      </w:r>
      <w:r w:rsidR="00FF32AC" w:rsidRPr="00F0205D">
        <w:rPr>
          <w:rFonts w:ascii="Times New Roman" w:eastAsia="仿宋_GB2312" w:hAnsi="Times New Roman"/>
          <w:sz w:val="32"/>
          <w:szCs w:val="32"/>
        </w:rPr>
        <w:t>企业科研项目</w:t>
      </w:r>
      <w:r w:rsidR="002A0E9B" w:rsidRPr="00F0205D">
        <w:rPr>
          <w:rFonts w:ascii="Times New Roman" w:eastAsia="仿宋_GB2312" w:hAnsi="Times New Roman"/>
          <w:sz w:val="32"/>
          <w:szCs w:val="32"/>
        </w:rPr>
        <w:t>，着力提升园区</w:t>
      </w:r>
      <w:r w:rsidR="00305A59">
        <w:rPr>
          <w:rFonts w:ascii="Times New Roman" w:eastAsia="仿宋_GB2312" w:hAnsi="Times New Roman" w:hint="eastAsia"/>
          <w:sz w:val="32"/>
          <w:szCs w:val="32"/>
        </w:rPr>
        <w:t>科技</w:t>
      </w:r>
      <w:r w:rsidR="002A0E9B" w:rsidRPr="00F0205D">
        <w:rPr>
          <w:rFonts w:ascii="Times New Roman" w:eastAsia="仿宋_GB2312" w:hAnsi="Times New Roman"/>
          <w:sz w:val="32"/>
          <w:szCs w:val="32"/>
        </w:rPr>
        <w:t>成果转化能力。</w:t>
      </w:r>
      <w:r w:rsidR="00FF32AC" w:rsidRPr="00F0205D">
        <w:rPr>
          <w:rFonts w:ascii="Times New Roman" w:eastAsia="仿宋_GB2312" w:hAnsi="Times New Roman"/>
          <w:sz w:val="32"/>
          <w:szCs w:val="32"/>
        </w:rPr>
        <w:t>辅导培育</w:t>
      </w:r>
      <w:r w:rsidR="00731E77">
        <w:rPr>
          <w:rFonts w:ascii="Times New Roman" w:eastAsia="仿宋_GB2312" w:hAnsi="Times New Roman" w:hint="eastAsia"/>
          <w:sz w:val="32"/>
          <w:szCs w:val="32"/>
        </w:rPr>
        <w:t>园内企业在两年内入规比例达到</w:t>
      </w:r>
      <w:r w:rsidR="00731E77">
        <w:rPr>
          <w:rFonts w:ascii="Times New Roman" w:eastAsia="仿宋_GB2312" w:hAnsi="Times New Roman" w:hint="eastAsia"/>
          <w:sz w:val="32"/>
          <w:szCs w:val="32"/>
        </w:rPr>
        <w:t>80%</w:t>
      </w:r>
      <w:r w:rsidR="00731E77">
        <w:rPr>
          <w:rFonts w:ascii="Times New Roman" w:eastAsia="仿宋_GB2312" w:hAnsi="Times New Roman" w:hint="eastAsia"/>
          <w:sz w:val="32"/>
          <w:szCs w:val="32"/>
        </w:rPr>
        <w:t>以上</w:t>
      </w:r>
      <w:r w:rsidR="00234DC7" w:rsidRPr="00F0205D">
        <w:rPr>
          <w:rFonts w:ascii="Times New Roman" w:eastAsia="仿宋_GB2312" w:hAnsi="Times New Roman"/>
          <w:sz w:val="32"/>
          <w:szCs w:val="32"/>
        </w:rPr>
        <w:t>，三年内高新技术企业</w:t>
      </w:r>
      <w:r w:rsidR="00731E77">
        <w:rPr>
          <w:rFonts w:ascii="Times New Roman" w:eastAsia="仿宋_GB2312" w:hAnsi="Times New Roman" w:hint="eastAsia"/>
          <w:sz w:val="32"/>
          <w:szCs w:val="32"/>
        </w:rPr>
        <w:t>占比</w:t>
      </w:r>
      <w:r w:rsidR="00234DC7" w:rsidRPr="00F0205D">
        <w:rPr>
          <w:rFonts w:ascii="Times New Roman" w:eastAsia="仿宋_GB2312" w:hAnsi="Times New Roman"/>
          <w:sz w:val="32"/>
          <w:szCs w:val="32"/>
        </w:rPr>
        <w:t>到达</w:t>
      </w:r>
      <w:r w:rsidR="00731E77">
        <w:rPr>
          <w:rFonts w:ascii="Times New Roman" w:eastAsia="仿宋_GB2312" w:hAnsi="Times New Roman" w:hint="eastAsia"/>
          <w:sz w:val="32"/>
          <w:szCs w:val="32"/>
        </w:rPr>
        <w:t>80</w:t>
      </w:r>
      <w:r w:rsidR="00234DC7" w:rsidRPr="00F0205D">
        <w:rPr>
          <w:rFonts w:ascii="Times New Roman" w:eastAsia="仿宋_GB2312" w:hAnsi="Times New Roman"/>
          <w:sz w:val="32"/>
          <w:szCs w:val="32"/>
        </w:rPr>
        <w:t>%</w:t>
      </w:r>
      <w:r w:rsidR="00234DC7" w:rsidRPr="00F0205D">
        <w:rPr>
          <w:rFonts w:ascii="Times New Roman" w:eastAsia="仿宋_GB2312" w:hAnsi="Times New Roman"/>
          <w:sz w:val="32"/>
          <w:szCs w:val="32"/>
        </w:rPr>
        <w:t>，促进企业产值倍增。</w:t>
      </w:r>
      <w:r w:rsidR="002A0E9B" w:rsidRPr="00F0205D">
        <w:rPr>
          <w:rFonts w:ascii="Times New Roman" w:eastAsia="仿宋_GB2312" w:hAnsi="Times New Roman"/>
          <w:sz w:val="32"/>
          <w:szCs w:val="32"/>
        </w:rPr>
        <w:t>（工信局</w:t>
      </w:r>
      <w:r w:rsidR="00731E77">
        <w:rPr>
          <w:rFonts w:ascii="Times New Roman" w:eastAsia="仿宋_GB2312" w:hAnsi="Times New Roman" w:hint="eastAsia"/>
          <w:sz w:val="32"/>
          <w:szCs w:val="32"/>
        </w:rPr>
        <w:t>、统计办</w:t>
      </w:r>
      <w:r w:rsidR="002A0E9B" w:rsidRPr="00F0205D">
        <w:rPr>
          <w:rFonts w:ascii="Times New Roman" w:eastAsia="仿宋_GB2312" w:hAnsi="Times New Roman"/>
          <w:sz w:val="32"/>
          <w:szCs w:val="32"/>
        </w:rPr>
        <w:t>负责）</w:t>
      </w:r>
    </w:p>
    <w:p w:rsidR="002A0E9B" w:rsidRPr="00F0205D" w:rsidRDefault="00160B14" w:rsidP="00056E5D">
      <w:pPr>
        <w:ind w:firstLineChars="200" w:firstLine="643"/>
        <w:rPr>
          <w:rFonts w:ascii="Times New Roman" w:eastAsia="仿宋_GB2312" w:hAnsi="Times New Roman"/>
          <w:spacing w:val="3"/>
          <w:sz w:val="32"/>
          <w:szCs w:val="32"/>
        </w:rPr>
      </w:pPr>
      <w:r w:rsidRPr="00056E5D">
        <w:rPr>
          <w:rFonts w:ascii="Times New Roman" w:eastAsia="仿宋_GB2312" w:hAnsi="Times New Roman"/>
          <w:b/>
          <w:sz w:val="32"/>
          <w:szCs w:val="32"/>
        </w:rPr>
        <w:t>1</w:t>
      </w:r>
      <w:r w:rsidRPr="00056E5D">
        <w:rPr>
          <w:rFonts w:ascii="Times New Roman" w:eastAsia="仿宋_GB2312" w:hAnsi="Times New Roman" w:hint="eastAsia"/>
          <w:b/>
          <w:sz w:val="32"/>
          <w:szCs w:val="32"/>
        </w:rPr>
        <w:t>8</w:t>
      </w:r>
      <w:r w:rsidR="009A0977" w:rsidRPr="00056E5D">
        <w:rPr>
          <w:rFonts w:ascii="Times New Roman" w:eastAsia="仿宋_GB2312" w:hAnsi="Times New Roman"/>
          <w:b/>
          <w:sz w:val="32"/>
          <w:szCs w:val="32"/>
        </w:rPr>
        <w:t>、</w:t>
      </w:r>
      <w:r w:rsidR="002A0E9B" w:rsidRPr="00056E5D">
        <w:rPr>
          <w:rFonts w:ascii="Times New Roman" w:eastAsia="仿宋_GB2312" w:hAnsi="Times New Roman"/>
          <w:b/>
          <w:sz w:val="32"/>
          <w:szCs w:val="32"/>
        </w:rPr>
        <w:t>用好总部经济政策，扶持总部企业建设。</w:t>
      </w:r>
      <w:r w:rsidR="009A0977" w:rsidRPr="00F0205D">
        <w:rPr>
          <w:rFonts w:ascii="Times New Roman" w:eastAsia="仿宋_GB2312" w:hAnsi="Times New Roman"/>
          <w:sz w:val="32"/>
          <w:szCs w:val="32"/>
        </w:rPr>
        <w:t>利用</w:t>
      </w:r>
      <w:r w:rsidR="000E4D9C" w:rsidRPr="00F0205D">
        <w:rPr>
          <w:rFonts w:ascii="Times New Roman" w:eastAsia="仿宋_GB2312" w:hAnsi="Times New Roman"/>
          <w:sz w:val="32"/>
          <w:szCs w:val="32"/>
        </w:rPr>
        <w:t>青</w:t>
      </w:r>
      <w:proofErr w:type="gramStart"/>
      <w:r w:rsidR="000E4D9C" w:rsidRPr="00F0205D">
        <w:rPr>
          <w:rFonts w:ascii="Times New Roman" w:eastAsia="仿宋_GB2312" w:hAnsi="Times New Roman"/>
          <w:sz w:val="32"/>
          <w:szCs w:val="32"/>
        </w:rPr>
        <w:t>湖湾科创中心</w:t>
      </w:r>
      <w:proofErr w:type="gramEnd"/>
      <w:r w:rsidR="000E4D9C">
        <w:rPr>
          <w:rFonts w:ascii="Times New Roman" w:eastAsia="仿宋_GB2312" w:hAnsi="Times New Roman" w:hint="eastAsia"/>
          <w:sz w:val="32"/>
          <w:szCs w:val="32"/>
        </w:rPr>
        <w:t>、</w:t>
      </w:r>
      <w:r w:rsidR="000E4D9C">
        <w:rPr>
          <w:rFonts w:ascii="Times New Roman" w:eastAsia="仿宋_GB2312" w:hAnsi="Times New Roman"/>
          <w:sz w:val="32"/>
          <w:szCs w:val="32"/>
        </w:rPr>
        <w:t>力</w:t>
      </w:r>
      <w:proofErr w:type="gramStart"/>
      <w:r w:rsidR="000E4D9C">
        <w:rPr>
          <w:rFonts w:ascii="Times New Roman" w:eastAsia="仿宋_GB2312" w:hAnsi="Times New Roman"/>
          <w:sz w:val="32"/>
          <w:szCs w:val="32"/>
        </w:rPr>
        <w:t>合双清创新</w:t>
      </w:r>
      <w:proofErr w:type="gramEnd"/>
      <w:r w:rsidR="000E4D9C">
        <w:rPr>
          <w:rFonts w:ascii="Times New Roman" w:eastAsia="仿宋_GB2312" w:hAnsi="Times New Roman"/>
          <w:sz w:val="32"/>
          <w:szCs w:val="32"/>
        </w:rPr>
        <w:t>基地、北大智汇谷基地</w:t>
      </w:r>
      <w:r w:rsidR="000E4D9C">
        <w:rPr>
          <w:rFonts w:ascii="Times New Roman" w:eastAsia="仿宋_GB2312" w:hAnsi="Times New Roman" w:hint="eastAsia"/>
          <w:sz w:val="32"/>
          <w:szCs w:val="32"/>
        </w:rPr>
        <w:t>三</w:t>
      </w:r>
      <w:r w:rsidR="00CE6966" w:rsidRPr="00F0205D">
        <w:rPr>
          <w:rFonts w:ascii="Times New Roman" w:eastAsia="仿宋_GB2312" w:hAnsi="Times New Roman"/>
          <w:sz w:val="32"/>
          <w:szCs w:val="32"/>
        </w:rPr>
        <w:t>大产业</w:t>
      </w:r>
      <w:r w:rsidR="000E4D9C">
        <w:rPr>
          <w:rFonts w:ascii="Times New Roman" w:eastAsia="仿宋_GB2312" w:hAnsi="Times New Roman" w:hint="eastAsia"/>
          <w:sz w:val="32"/>
          <w:szCs w:val="32"/>
        </w:rPr>
        <w:t>创新</w:t>
      </w:r>
      <w:r w:rsidR="00CE6966" w:rsidRPr="00F0205D">
        <w:rPr>
          <w:rFonts w:ascii="Times New Roman" w:eastAsia="仿宋_GB2312" w:hAnsi="Times New Roman"/>
          <w:sz w:val="32"/>
          <w:szCs w:val="32"/>
        </w:rPr>
        <w:t>基</w:t>
      </w:r>
      <w:r w:rsidR="00CE6966" w:rsidRPr="00F0205D">
        <w:rPr>
          <w:rFonts w:ascii="Times New Roman" w:eastAsia="仿宋_GB2312" w:hAnsi="Times New Roman"/>
          <w:sz w:val="32"/>
          <w:szCs w:val="32"/>
        </w:rPr>
        <w:lastRenderedPageBreak/>
        <w:t>地</w:t>
      </w:r>
      <w:r w:rsidR="009A0977" w:rsidRPr="00F0205D">
        <w:rPr>
          <w:rFonts w:ascii="Times New Roman" w:eastAsia="仿宋_GB2312" w:hAnsi="Times New Roman"/>
          <w:sz w:val="32"/>
          <w:szCs w:val="32"/>
        </w:rPr>
        <w:t>，扶</w:t>
      </w:r>
      <w:r w:rsidR="00CE6966" w:rsidRPr="00F0205D">
        <w:rPr>
          <w:rFonts w:ascii="Times New Roman" w:eastAsia="仿宋_GB2312" w:hAnsi="Times New Roman"/>
          <w:sz w:val="32"/>
          <w:szCs w:val="32"/>
        </w:rPr>
        <w:t>持总部经济发展，建立总部企业。将省、市各级总部经济政策贯彻落实，与制造业高质量发展结合起来，培育一批综合型总部企业或职能型总部企业。鼓励企业采用兼并重组的方式申请</w:t>
      </w:r>
      <w:r w:rsidR="00CE6966" w:rsidRPr="00F0205D">
        <w:rPr>
          <w:rFonts w:ascii="Times New Roman" w:eastAsia="仿宋_GB2312" w:hAnsi="Times New Roman"/>
          <w:spacing w:val="3"/>
          <w:sz w:val="32"/>
          <w:szCs w:val="32"/>
        </w:rPr>
        <w:t>总部企业，充分享受总部经济各项政策红利。（工信局、商务局负责）</w:t>
      </w:r>
    </w:p>
    <w:p w:rsidR="001677BB" w:rsidRPr="00F0205D" w:rsidRDefault="00160B14" w:rsidP="00056E5D">
      <w:pPr>
        <w:ind w:firstLineChars="200" w:firstLine="654"/>
        <w:rPr>
          <w:rFonts w:ascii="Times New Roman" w:eastAsia="仿宋_GB2312" w:hAnsi="Times New Roman"/>
          <w:sz w:val="32"/>
        </w:rPr>
      </w:pPr>
      <w:r w:rsidRPr="00056E5D">
        <w:rPr>
          <w:rFonts w:ascii="Times New Roman" w:eastAsia="仿宋_GB2312" w:hAnsi="Times New Roman"/>
          <w:b/>
          <w:spacing w:val="3"/>
          <w:sz w:val="32"/>
          <w:szCs w:val="32"/>
        </w:rPr>
        <w:t>1</w:t>
      </w:r>
      <w:r w:rsidRPr="00056E5D">
        <w:rPr>
          <w:rFonts w:ascii="Times New Roman" w:eastAsia="仿宋_GB2312" w:hAnsi="Times New Roman" w:hint="eastAsia"/>
          <w:b/>
          <w:spacing w:val="3"/>
          <w:sz w:val="32"/>
          <w:szCs w:val="32"/>
        </w:rPr>
        <w:t>9</w:t>
      </w:r>
      <w:r w:rsidR="001677BB" w:rsidRPr="00056E5D">
        <w:rPr>
          <w:rFonts w:ascii="Times New Roman" w:eastAsia="仿宋_GB2312" w:hAnsi="Times New Roman"/>
          <w:b/>
          <w:spacing w:val="3"/>
          <w:sz w:val="32"/>
          <w:szCs w:val="32"/>
        </w:rPr>
        <w:t>、</w:t>
      </w:r>
      <w:r w:rsidR="001677BB" w:rsidRPr="00056E5D">
        <w:rPr>
          <w:rFonts w:ascii="Times New Roman" w:eastAsia="仿宋_GB2312" w:hAnsi="Times New Roman"/>
          <w:b/>
          <w:sz w:val="32"/>
          <w:szCs w:val="32"/>
        </w:rPr>
        <w:t>做</w:t>
      </w:r>
      <w:r w:rsidR="00435E77" w:rsidRPr="00056E5D">
        <w:rPr>
          <w:rFonts w:ascii="Times New Roman" w:eastAsia="仿宋_GB2312" w:hAnsi="Times New Roman"/>
          <w:b/>
          <w:sz w:val="32"/>
          <w:szCs w:val="32"/>
        </w:rPr>
        <w:t>好</w:t>
      </w:r>
      <w:r w:rsidR="001677BB" w:rsidRPr="00056E5D">
        <w:rPr>
          <w:rFonts w:ascii="Times New Roman" w:eastAsia="仿宋_GB2312" w:hAnsi="Times New Roman"/>
          <w:b/>
          <w:sz w:val="32"/>
          <w:szCs w:val="32"/>
        </w:rPr>
        <w:t>企业服务</w:t>
      </w:r>
      <w:r w:rsidR="003B087F" w:rsidRPr="00056E5D">
        <w:rPr>
          <w:rFonts w:ascii="Times New Roman" w:eastAsia="仿宋_GB2312" w:hAnsi="Times New Roman" w:hint="eastAsia"/>
          <w:b/>
          <w:sz w:val="32"/>
          <w:szCs w:val="32"/>
        </w:rPr>
        <w:t>和动态监测</w:t>
      </w:r>
      <w:r w:rsidR="001677BB" w:rsidRPr="00056E5D">
        <w:rPr>
          <w:rFonts w:ascii="Times New Roman" w:eastAsia="仿宋_GB2312" w:hAnsi="Times New Roman"/>
          <w:b/>
          <w:sz w:val="32"/>
          <w:szCs w:val="32"/>
        </w:rPr>
        <w:t>。</w:t>
      </w:r>
      <w:r w:rsidR="001677BB" w:rsidRPr="00F0205D">
        <w:rPr>
          <w:rFonts w:ascii="Times New Roman" w:eastAsia="仿宋_GB2312" w:hAnsi="Times New Roman"/>
          <w:bCs/>
          <w:sz w:val="32"/>
          <w:szCs w:val="32"/>
        </w:rPr>
        <w:t>结合</w:t>
      </w:r>
      <w:r w:rsidR="001677BB" w:rsidRPr="00F0205D">
        <w:rPr>
          <w:rFonts w:ascii="Times New Roman" w:eastAsia="仿宋_GB2312" w:hAnsi="Times New Roman"/>
          <w:bCs/>
          <w:sz w:val="32"/>
          <w:szCs w:val="32"/>
        </w:rPr>
        <w:t>“</w:t>
      </w:r>
      <w:r w:rsidR="001677BB" w:rsidRPr="00F0205D">
        <w:rPr>
          <w:rFonts w:ascii="Times New Roman" w:eastAsia="仿宋_GB2312" w:hAnsi="Times New Roman"/>
          <w:bCs/>
          <w:sz w:val="32"/>
          <w:szCs w:val="32"/>
        </w:rPr>
        <w:t>暖企行动</w:t>
      </w:r>
      <w:r w:rsidR="001677BB" w:rsidRPr="00F0205D">
        <w:rPr>
          <w:rFonts w:ascii="Times New Roman" w:eastAsia="仿宋_GB2312" w:hAnsi="Times New Roman"/>
          <w:bCs/>
          <w:sz w:val="32"/>
          <w:szCs w:val="32"/>
        </w:rPr>
        <w:t>”</w:t>
      </w:r>
      <w:r w:rsidR="001677BB" w:rsidRPr="00F0205D">
        <w:rPr>
          <w:rFonts w:ascii="Times New Roman" w:eastAsia="仿宋_GB2312" w:hAnsi="Times New Roman"/>
          <w:bCs/>
          <w:sz w:val="32"/>
          <w:szCs w:val="32"/>
        </w:rPr>
        <w:t>工作以及镇领导班子成员</w:t>
      </w:r>
      <w:r w:rsidR="001677BB" w:rsidRPr="00F0205D">
        <w:rPr>
          <w:rFonts w:ascii="Times New Roman" w:eastAsia="仿宋_GB2312" w:hAnsi="Times New Roman"/>
          <w:bCs/>
          <w:sz w:val="32"/>
          <w:szCs w:val="32"/>
        </w:rPr>
        <w:t>“</w:t>
      </w:r>
      <w:r w:rsidR="001677BB" w:rsidRPr="00F0205D">
        <w:rPr>
          <w:rFonts w:ascii="Times New Roman" w:eastAsia="仿宋_GB2312" w:hAnsi="Times New Roman"/>
          <w:bCs/>
          <w:sz w:val="32"/>
          <w:szCs w:val="32"/>
        </w:rPr>
        <w:t>一对一</w:t>
      </w:r>
      <w:r w:rsidR="001677BB" w:rsidRPr="00F0205D">
        <w:rPr>
          <w:rFonts w:ascii="Times New Roman" w:eastAsia="仿宋_GB2312" w:hAnsi="Times New Roman"/>
          <w:bCs/>
          <w:sz w:val="32"/>
          <w:szCs w:val="32"/>
        </w:rPr>
        <w:t>”</w:t>
      </w:r>
      <w:r w:rsidR="003B087F">
        <w:rPr>
          <w:rFonts w:ascii="Times New Roman" w:eastAsia="仿宋_GB2312" w:hAnsi="Times New Roman"/>
          <w:bCs/>
          <w:sz w:val="32"/>
          <w:szCs w:val="32"/>
        </w:rPr>
        <w:t>挂点服务机制，加大对全镇重点企业的走访调研，重点</w:t>
      </w:r>
      <w:r w:rsidR="001677BB" w:rsidRPr="00F0205D">
        <w:rPr>
          <w:rFonts w:ascii="Times New Roman" w:eastAsia="仿宋_GB2312" w:hAnsi="Times New Roman"/>
          <w:bCs/>
          <w:sz w:val="32"/>
          <w:szCs w:val="32"/>
        </w:rPr>
        <w:t>了解企业经营诉求，帮助企业充分享受各项政策红利，重点稳住产业集群龙头和产业</w:t>
      </w:r>
      <w:proofErr w:type="gramStart"/>
      <w:r w:rsidR="001677BB" w:rsidRPr="00F0205D">
        <w:rPr>
          <w:rFonts w:ascii="Times New Roman" w:eastAsia="仿宋_GB2312" w:hAnsi="Times New Roman"/>
          <w:bCs/>
          <w:sz w:val="32"/>
          <w:szCs w:val="32"/>
        </w:rPr>
        <w:t>链关键</w:t>
      </w:r>
      <w:proofErr w:type="gramEnd"/>
      <w:r w:rsidR="001677BB" w:rsidRPr="00F0205D">
        <w:rPr>
          <w:rFonts w:ascii="Times New Roman" w:eastAsia="仿宋_GB2312" w:hAnsi="Times New Roman"/>
          <w:bCs/>
          <w:sz w:val="32"/>
          <w:szCs w:val="32"/>
        </w:rPr>
        <w:t>环节，积极推动港澳台企业就地转型升级、高质量发展。加强对企业重点指标的动态监测，完善经济形势分析联席会议制度，做好经济运行风险点防控等政策储备和应对预案工作。（工信局、统计办）</w:t>
      </w:r>
    </w:p>
    <w:p w:rsidR="008D595F" w:rsidRPr="00F0205D" w:rsidRDefault="008D595F" w:rsidP="008D595F">
      <w:pPr>
        <w:spacing w:line="560" w:lineRule="exact"/>
        <w:ind w:firstLineChars="200" w:firstLine="640"/>
        <w:rPr>
          <w:rFonts w:ascii="Times New Roman" w:eastAsia="黑体" w:hAnsi="Times New Roman"/>
          <w:sz w:val="32"/>
          <w:szCs w:val="32"/>
        </w:rPr>
      </w:pPr>
      <w:r w:rsidRPr="00F0205D">
        <w:rPr>
          <w:rFonts w:ascii="Times New Roman" w:eastAsia="黑体" w:hAnsi="Times New Roman"/>
          <w:sz w:val="32"/>
          <w:szCs w:val="32"/>
        </w:rPr>
        <w:t>三、组织保障</w:t>
      </w:r>
    </w:p>
    <w:p w:rsidR="008D595F" w:rsidRPr="00F0205D" w:rsidRDefault="008D595F" w:rsidP="008D595F">
      <w:pPr>
        <w:widowControl/>
        <w:spacing w:line="560" w:lineRule="exact"/>
        <w:ind w:firstLineChars="200" w:firstLine="640"/>
        <w:rPr>
          <w:rFonts w:ascii="Times New Roman" w:eastAsia="仿宋_GB2312" w:hAnsi="Times New Roman"/>
          <w:sz w:val="32"/>
          <w:szCs w:val="32"/>
        </w:rPr>
      </w:pPr>
      <w:r w:rsidRPr="00F0205D">
        <w:rPr>
          <w:rFonts w:ascii="Times New Roman" w:eastAsia="楷体_GB2312" w:hAnsi="Times New Roman"/>
          <w:sz w:val="32"/>
          <w:szCs w:val="32"/>
        </w:rPr>
        <w:t>（一）加强组织领导。</w:t>
      </w:r>
      <w:r w:rsidR="00E44FDA" w:rsidRPr="00F0205D">
        <w:rPr>
          <w:rFonts w:ascii="Times New Roman" w:eastAsia="仿宋_GB2312" w:hAnsi="Times New Roman"/>
          <w:sz w:val="32"/>
          <w:szCs w:val="32"/>
        </w:rPr>
        <w:t>成立清溪镇制造强镇建设领导小组，由镇长</w:t>
      </w:r>
      <w:r w:rsidRPr="00F0205D">
        <w:rPr>
          <w:rFonts w:ascii="Times New Roman" w:eastAsia="仿宋_GB2312" w:hAnsi="Times New Roman"/>
          <w:sz w:val="32"/>
          <w:szCs w:val="32"/>
        </w:rPr>
        <w:t>担任组长、分管</w:t>
      </w:r>
      <w:r w:rsidR="00E44FDA" w:rsidRPr="00F0205D">
        <w:rPr>
          <w:rFonts w:ascii="Times New Roman" w:eastAsia="仿宋_GB2312" w:hAnsi="Times New Roman"/>
          <w:sz w:val="32"/>
          <w:szCs w:val="32"/>
        </w:rPr>
        <w:t>副镇长</w:t>
      </w:r>
      <w:r w:rsidRPr="00F0205D">
        <w:rPr>
          <w:rFonts w:ascii="Times New Roman" w:eastAsia="仿宋_GB2312" w:hAnsi="Times New Roman"/>
          <w:sz w:val="32"/>
          <w:szCs w:val="32"/>
        </w:rPr>
        <w:t>担任副组长，</w:t>
      </w:r>
      <w:r w:rsidR="00E44FDA" w:rsidRPr="00F0205D">
        <w:rPr>
          <w:rFonts w:ascii="Times New Roman" w:eastAsia="仿宋_GB2312" w:hAnsi="Times New Roman"/>
          <w:sz w:val="32"/>
          <w:szCs w:val="32"/>
        </w:rPr>
        <w:t>工信局</w:t>
      </w:r>
      <w:r w:rsidRPr="00F0205D">
        <w:rPr>
          <w:rFonts w:ascii="Times New Roman" w:eastAsia="仿宋_GB2312" w:hAnsi="Times New Roman"/>
          <w:sz w:val="32"/>
          <w:szCs w:val="32"/>
        </w:rPr>
        <w:t>、</w:t>
      </w:r>
      <w:r w:rsidR="00C47522" w:rsidRPr="00F0205D">
        <w:rPr>
          <w:rFonts w:ascii="Times New Roman" w:eastAsia="仿宋_GB2312" w:hAnsi="Times New Roman"/>
          <w:sz w:val="32"/>
          <w:szCs w:val="32"/>
        </w:rPr>
        <w:t>商务局、统计办、财政分局、</w:t>
      </w:r>
      <w:proofErr w:type="gramStart"/>
      <w:r w:rsidR="0005098E">
        <w:rPr>
          <w:rFonts w:ascii="Times New Roman" w:eastAsia="仿宋_GB2312" w:hAnsi="Times New Roman"/>
          <w:sz w:val="32"/>
          <w:szCs w:val="32"/>
        </w:rPr>
        <w:t>人社分局</w:t>
      </w:r>
      <w:proofErr w:type="gramEnd"/>
      <w:r w:rsidR="0005098E">
        <w:rPr>
          <w:rFonts w:ascii="Times New Roman" w:eastAsia="仿宋_GB2312" w:hAnsi="Times New Roman"/>
          <w:sz w:val="32"/>
          <w:szCs w:val="32"/>
        </w:rPr>
        <w:t>、市场</w:t>
      </w:r>
      <w:r w:rsidR="0005098E">
        <w:rPr>
          <w:rFonts w:ascii="Times New Roman" w:eastAsia="仿宋_GB2312" w:hAnsi="Times New Roman" w:hint="eastAsia"/>
          <w:sz w:val="32"/>
          <w:szCs w:val="32"/>
        </w:rPr>
        <w:t>监督管理</w:t>
      </w:r>
      <w:r w:rsidR="00E44FDA" w:rsidRPr="00F0205D">
        <w:rPr>
          <w:rFonts w:ascii="Times New Roman" w:eastAsia="仿宋_GB2312" w:hAnsi="Times New Roman"/>
          <w:sz w:val="32"/>
          <w:szCs w:val="32"/>
        </w:rPr>
        <w:t>分局</w:t>
      </w:r>
      <w:r w:rsidRPr="00F0205D">
        <w:rPr>
          <w:rFonts w:ascii="Times New Roman" w:eastAsia="仿宋_GB2312" w:hAnsi="Times New Roman"/>
          <w:sz w:val="32"/>
          <w:szCs w:val="32"/>
        </w:rPr>
        <w:t>等相关部门作为成员。领导小组负责统筹协调全局性工作，研究解决重大问题。领导小组日常工作由</w:t>
      </w:r>
      <w:r w:rsidR="0099005E" w:rsidRPr="00F0205D">
        <w:rPr>
          <w:rFonts w:ascii="Times New Roman" w:eastAsia="仿宋_GB2312" w:hAnsi="Times New Roman"/>
          <w:sz w:val="32"/>
          <w:szCs w:val="32"/>
        </w:rPr>
        <w:t>工信局</w:t>
      </w:r>
      <w:r w:rsidRPr="00F0205D">
        <w:rPr>
          <w:rFonts w:ascii="Times New Roman" w:eastAsia="仿宋_GB2312" w:hAnsi="Times New Roman"/>
          <w:sz w:val="32"/>
          <w:szCs w:val="32"/>
        </w:rPr>
        <w:t>承担。</w:t>
      </w:r>
    </w:p>
    <w:p w:rsidR="008D595F" w:rsidRPr="00F0205D" w:rsidRDefault="008D595F" w:rsidP="008D595F">
      <w:pPr>
        <w:widowControl/>
        <w:spacing w:line="560" w:lineRule="exact"/>
        <w:ind w:firstLineChars="200" w:firstLine="640"/>
        <w:rPr>
          <w:rFonts w:ascii="Times New Roman" w:eastAsia="仿宋_GB2312" w:hAnsi="Times New Roman"/>
          <w:sz w:val="32"/>
          <w:szCs w:val="32"/>
        </w:rPr>
      </w:pPr>
      <w:r w:rsidRPr="00F0205D">
        <w:rPr>
          <w:rFonts w:ascii="Times New Roman" w:eastAsia="楷体_GB2312" w:hAnsi="Times New Roman"/>
          <w:sz w:val="32"/>
          <w:szCs w:val="32"/>
        </w:rPr>
        <w:t>（二）加强协调联动。</w:t>
      </w:r>
      <w:proofErr w:type="gramStart"/>
      <w:r w:rsidR="00E44FDA" w:rsidRPr="00F0205D">
        <w:rPr>
          <w:rFonts w:ascii="Times New Roman" w:eastAsia="仿宋_GB2312" w:hAnsi="Times New Roman"/>
          <w:sz w:val="32"/>
          <w:szCs w:val="32"/>
        </w:rPr>
        <w:t>镇</w:t>
      </w:r>
      <w:r w:rsidRPr="00F0205D">
        <w:rPr>
          <w:rFonts w:ascii="Times New Roman" w:eastAsia="仿宋_GB2312" w:hAnsi="Times New Roman"/>
          <w:sz w:val="32"/>
          <w:szCs w:val="32"/>
        </w:rPr>
        <w:t>相关</w:t>
      </w:r>
      <w:proofErr w:type="gramEnd"/>
      <w:r w:rsidRPr="00F0205D">
        <w:rPr>
          <w:rFonts w:ascii="Times New Roman" w:eastAsia="仿宋_GB2312" w:hAnsi="Times New Roman"/>
          <w:sz w:val="32"/>
          <w:szCs w:val="32"/>
        </w:rPr>
        <w:t>部门要围绕工作任务，加快完善或制定相关扶持政策，并加强部门联动，积极协调解决政策落实过程中的问题。</w:t>
      </w:r>
      <w:r w:rsidR="00E44FDA" w:rsidRPr="00F0205D">
        <w:rPr>
          <w:rFonts w:ascii="Times New Roman" w:eastAsia="仿宋_GB2312" w:hAnsi="仿宋_GB2312"/>
          <w:sz w:val="32"/>
          <w:szCs w:val="32"/>
        </w:rPr>
        <w:t>牵头单位要加强与相关部门的沟通协作，以取得广泛的支持，营造一个部门牵头、多方参与的整治氛围</w:t>
      </w:r>
      <w:r w:rsidRPr="00F0205D">
        <w:rPr>
          <w:rFonts w:ascii="Times New Roman" w:eastAsia="仿宋_GB2312" w:hAnsi="Times New Roman"/>
          <w:sz w:val="32"/>
          <w:szCs w:val="32"/>
        </w:rPr>
        <w:t>。</w:t>
      </w:r>
    </w:p>
    <w:p w:rsidR="008D595F" w:rsidRPr="00F0205D" w:rsidRDefault="008D595F" w:rsidP="008D595F">
      <w:pPr>
        <w:widowControl/>
        <w:spacing w:line="560" w:lineRule="exact"/>
        <w:ind w:firstLineChars="200" w:firstLine="640"/>
        <w:rPr>
          <w:rFonts w:ascii="Times New Roman" w:eastAsia="仿宋_GB2312" w:hAnsi="Times New Roman"/>
          <w:sz w:val="32"/>
          <w:szCs w:val="32"/>
        </w:rPr>
      </w:pPr>
      <w:r w:rsidRPr="00F0205D">
        <w:rPr>
          <w:rFonts w:ascii="Times New Roman" w:eastAsia="楷体_GB2312" w:hAnsi="Times New Roman"/>
          <w:sz w:val="32"/>
          <w:szCs w:val="32"/>
        </w:rPr>
        <w:lastRenderedPageBreak/>
        <w:t>（三）加强跟踪评估。</w:t>
      </w:r>
      <w:r w:rsidRPr="00F0205D">
        <w:rPr>
          <w:rFonts w:ascii="Times New Roman" w:eastAsia="仿宋_GB2312" w:hAnsi="Times New Roman"/>
          <w:sz w:val="32"/>
          <w:szCs w:val="32"/>
        </w:rPr>
        <w:t>全面跟踪、及时评估各项任务的进展情况和工作成效。由</w:t>
      </w:r>
      <w:r w:rsidR="0005098E">
        <w:rPr>
          <w:rFonts w:ascii="Times New Roman" w:eastAsia="仿宋_GB2312" w:hAnsi="Times New Roman"/>
          <w:sz w:val="32"/>
          <w:szCs w:val="32"/>
        </w:rPr>
        <w:t>工信局、商务局、财政分局、</w:t>
      </w:r>
      <w:r w:rsidR="0005098E">
        <w:rPr>
          <w:rFonts w:ascii="Times New Roman" w:eastAsia="仿宋_GB2312" w:hAnsi="Times New Roman" w:hint="eastAsia"/>
          <w:sz w:val="32"/>
          <w:szCs w:val="32"/>
        </w:rPr>
        <w:t>人社</w:t>
      </w:r>
      <w:r w:rsidR="00E44FDA" w:rsidRPr="00F0205D">
        <w:rPr>
          <w:rFonts w:ascii="Times New Roman" w:eastAsia="仿宋_GB2312" w:hAnsi="Times New Roman"/>
          <w:sz w:val="32"/>
          <w:szCs w:val="32"/>
        </w:rPr>
        <w:t>分局</w:t>
      </w:r>
      <w:r w:rsidRPr="00F0205D">
        <w:rPr>
          <w:rFonts w:ascii="Times New Roman" w:eastAsia="仿宋_GB2312" w:hAnsi="Times New Roman"/>
          <w:sz w:val="32"/>
          <w:szCs w:val="32"/>
        </w:rPr>
        <w:t>等部门组织建立产业集群运行监测及评价机制，加强对产业集群的分类指导。逐步推进实施制造业企业高质量发展综合评价，落实差别化扶持政策，引导资源向优质企业集中。</w:t>
      </w:r>
    </w:p>
    <w:p w:rsidR="00E63C74" w:rsidRPr="0022276F" w:rsidRDefault="008D595F" w:rsidP="0022276F">
      <w:pPr>
        <w:widowControl/>
        <w:spacing w:line="560" w:lineRule="exact"/>
        <w:ind w:firstLineChars="200" w:firstLine="640"/>
        <w:rPr>
          <w:rFonts w:ascii="Times New Roman" w:eastAsia="仿宋_GB2312" w:hAnsi="Times New Roman"/>
          <w:sz w:val="32"/>
          <w:szCs w:val="32"/>
        </w:rPr>
      </w:pPr>
      <w:r w:rsidRPr="00F0205D">
        <w:rPr>
          <w:rFonts w:ascii="Times New Roman" w:eastAsia="楷体_GB2312" w:hAnsi="Times New Roman"/>
          <w:sz w:val="32"/>
          <w:szCs w:val="32"/>
        </w:rPr>
        <w:t>（四）加大宣传引导。</w:t>
      </w:r>
      <w:r w:rsidR="00E44FDA" w:rsidRPr="00F0205D">
        <w:rPr>
          <w:rFonts w:ascii="Times New Roman" w:eastAsia="仿宋_GB2312" w:hAnsi="仿宋_GB2312"/>
          <w:sz w:val="32"/>
          <w:szCs w:val="32"/>
        </w:rPr>
        <w:t>把握正确的舆论导向，广泛宣传建设制造强镇的重要意义，营造良好的社会氛围，</w:t>
      </w:r>
      <w:r w:rsidR="003B087F">
        <w:rPr>
          <w:rFonts w:ascii="Times New Roman" w:eastAsia="仿宋_GB2312" w:hAnsi="Times New Roman"/>
          <w:sz w:val="32"/>
          <w:szCs w:val="32"/>
        </w:rPr>
        <w:t>弘扬企业家精神和工匠精神，营造坚持以制造业立</w:t>
      </w:r>
      <w:r w:rsidR="003B087F">
        <w:rPr>
          <w:rFonts w:ascii="Times New Roman" w:eastAsia="仿宋_GB2312" w:hAnsi="Times New Roman" w:hint="eastAsia"/>
          <w:sz w:val="32"/>
          <w:szCs w:val="32"/>
        </w:rPr>
        <w:t>镇</w:t>
      </w:r>
      <w:r w:rsidRPr="00F0205D">
        <w:rPr>
          <w:rFonts w:ascii="Times New Roman" w:eastAsia="仿宋_GB2312" w:hAnsi="Times New Roman"/>
          <w:sz w:val="32"/>
          <w:szCs w:val="32"/>
        </w:rPr>
        <w:t>不动摇、全社会支持推动制造业高质量发展的良好氛围。</w:t>
      </w:r>
    </w:p>
    <w:sectPr w:rsidR="00E63C74" w:rsidRPr="0022276F" w:rsidSect="00B34F95">
      <w:footerReference w:type="even" r:id="rId8"/>
      <w:footerReference w:type="default" r:id="rId9"/>
      <w:pgSz w:w="11906" w:h="16838"/>
      <w:pgMar w:top="1701" w:right="1531" w:bottom="1588" w:left="1531" w:header="851" w:footer="992"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A08" w:rsidRDefault="00CC4A08" w:rsidP="008D595F">
      <w:r>
        <w:separator/>
      </w:r>
    </w:p>
  </w:endnote>
  <w:endnote w:type="continuationSeparator" w:id="0">
    <w:p w:rsidR="00CC4A08" w:rsidRDefault="00CC4A08" w:rsidP="008D5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445" w:rsidRDefault="00624C3E">
    <w:pPr>
      <w:pStyle w:val="a4"/>
      <w:rPr>
        <w:rFonts w:ascii="Times New Roman" w:hAnsi="Times New Roman"/>
        <w:sz w:val="28"/>
        <w:szCs w:val="28"/>
      </w:rPr>
    </w:pPr>
    <w:r>
      <w:rPr>
        <w:rFonts w:ascii="Times New Roman" w:hAnsi="Times New Roman"/>
        <w:sz w:val="28"/>
        <w:szCs w:val="28"/>
      </w:rPr>
      <w:t>—</w:t>
    </w:r>
    <w:r w:rsidR="004E1831">
      <w:rPr>
        <w:rFonts w:ascii="Times New Roman" w:hAnsi="Times New Roman"/>
        <w:sz w:val="28"/>
        <w:szCs w:val="28"/>
      </w:rPr>
      <w:fldChar w:fldCharType="begin"/>
    </w:r>
    <w:r>
      <w:rPr>
        <w:rFonts w:ascii="Times New Roman" w:hAnsi="Times New Roman"/>
        <w:sz w:val="28"/>
        <w:szCs w:val="28"/>
      </w:rPr>
      <w:instrText>PAGE   \* MERGEFORMAT</w:instrText>
    </w:r>
    <w:r w:rsidR="004E1831">
      <w:rPr>
        <w:rFonts w:ascii="Times New Roman" w:hAnsi="Times New Roman"/>
        <w:sz w:val="28"/>
        <w:szCs w:val="28"/>
      </w:rPr>
      <w:fldChar w:fldCharType="separate"/>
    </w:r>
    <w:r w:rsidRPr="00AE596A">
      <w:rPr>
        <w:rFonts w:ascii="Times New Roman" w:hAnsi="Times New Roman"/>
        <w:noProof/>
        <w:sz w:val="28"/>
        <w:szCs w:val="28"/>
        <w:lang w:val="zh-CN"/>
      </w:rPr>
      <w:t>8</w:t>
    </w:r>
    <w:r w:rsidR="004E1831">
      <w:rPr>
        <w:rFonts w:ascii="Times New Roman" w:hAnsi="Times New Roman"/>
        <w:sz w:val="28"/>
        <w:szCs w:val="28"/>
      </w:rPr>
      <w:fldChar w:fldCharType="end"/>
    </w:r>
    <w:r>
      <w:rPr>
        <w:rFonts w:ascii="Times New Roman" w:hAnsi="Times New Roman"/>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25233"/>
      <w:docPartObj>
        <w:docPartGallery w:val="Page Numbers (Bottom of Page)"/>
        <w:docPartUnique/>
      </w:docPartObj>
    </w:sdtPr>
    <w:sdtContent>
      <w:p w:rsidR="00B34F95" w:rsidRDefault="004E1831">
        <w:pPr>
          <w:pStyle w:val="a4"/>
          <w:jc w:val="center"/>
        </w:pPr>
        <w:r w:rsidRPr="00B34F95">
          <w:rPr>
            <w:rFonts w:ascii="Times New Roman" w:hAnsi="Times New Roman" w:cs="Times New Roman"/>
            <w:sz w:val="24"/>
            <w:szCs w:val="24"/>
          </w:rPr>
          <w:fldChar w:fldCharType="begin"/>
        </w:r>
        <w:r w:rsidR="00B34F95" w:rsidRPr="00B34F95">
          <w:rPr>
            <w:rFonts w:ascii="Times New Roman" w:hAnsi="Times New Roman" w:cs="Times New Roman"/>
            <w:sz w:val="24"/>
            <w:szCs w:val="24"/>
          </w:rPr>
          <w:instrText xml:space="preserve"> PAGE   \* MERGEFORMAT </w:instrText>
        </w:r>
        <w:r w:rsidRPr="00B34F95">
          <w:rPr>
            <w:rFonts w:ascii="Times New Roman" w:hAnsi="Times New Roman" w:cs="Times New Roman"/>
            <w:sz w:val="24"/>
            <w:szCs w:val="24"/>
          </w:rPr>
          <w:fldChar w:fldCharType="separate"/>
        </w:r>
        <w:r w:rsidR="000247CD" w:rsidRPr="000247CD">
          <w:rPr>
            <w:rFonts w:ascii="Times New Roman" w:hAnsi="Times New Roman" w:cs="Times New Roman"/>
            <w:noProof/>
            <w:sz w:val="24"/>
            <w:szCs w:val="24"/>
            <w:lang w:val="zh-CN"/>
          </w:rPr>
          <w:t>-</w:t>
        </w:r>
        <w:r w:rsidR="000247CD">
          <w:rPr>
            <w:rFonts w:ascii="Times New Roman" w:hAnsi="Times New Roman" w:cs="Times New Roman"/>
            <w:noProof/>
            <w:sz w:val="24"/>
            <w:szCs w:val="24"/>
          </w:rPr>
          <w:t xml:space="preserve"> 7 -</w:t>
        </w:r>
        <w:r w:rsidRPr="00B34F95">
          <w:rPr>
            <w:rFonts w:ascii="Times New Roman" w:hAnsi="Times New Roman" w:cs="Times New Roman"/>
            <w:sz w:val="24"/>
            <w:szCs w:val="24"/>
          </w:rPr>
          <w:fldChar w:fldCharType="end"/>
        </w:r>
      </w:p>
    </w:sdtContent>
  </w:sdt>
  <w:p w:rsidR="00EF4445" w:rsidRDefault="00CC4A08">
    <w:pPr>
      <w:pStyle w:val="a4"/>
      <w:jc w:val="right"/>
      <w:rPr>
        <w:rFonts w:ascii="Times New Roman" w:hAnsi="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A08" w:rsidRDefault="00CC4A08" w:rsidP="008D595F">
      <w:r>
        <w:separator/>
      </w:r>
    </w:p>
  </w:footnote>
  <w:footnote w:type="continuationSeparator" w:id="0">
    <w:p w:rsidR="00CC4A08" w:rsidRDefault="00CC4A08" w:rsidP="008D5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461F1"/>
    <w:multiLevelType w:val="hybridMultilevel"/>
    <w:tmpl w:val="239A3D92"/>
    <w:lvl w:ilvl="0" w:tplc="28B0442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E5949EA"/>
    <w:multiLevelType w:val="hybridMultilevel"/>
    <w:tmpl w:val="AEB04766"/>
    <w:lvl w:ilvl="0" w:tplc="96CCB75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595F"/>
    <w:rsid w:val="000247CD"/>
    <w:rsid w:val="000373F3"/>
    <w:rsid w:val="0005098E"/>
    <w:rsid w:val="00056E5D"/>
    <w:rsid w:val="00075228"/>
    <w:rsid w:val="00075918"/>
    <w:rsid w:val="0008656F"/>
    <w:rsid w:val="000920F6"/>
    <w:rsid w:val="00094721"/>
    <w:rsid w:val="000C028C"/>
    <w:rsid w:val="000E4D9C"/>
    <w:rsid w:val="000E6764"/>
    <w:rsid w:val="000F351C"/>
    <w:rsid w:val="00105FFF"/>
    <w:rsid w:val="00111AD1"/>
    <w:rsid w:val="00126125"/>
    <w:rsid w:val="0014011A"/>
    <w:rsid w:val="0015784E"/>
    <w:rsid w:val="00160B14"/>
    <w:rsid w:val="001677BB"/>
    <w:rsid w:val="00181557"/>
    <w:rsid w:val="0019664B"/>
    <w:rsid w:val="001A0567"/>
    <w:rsid w:val="001A543B"/>
    <w:rsid w:val="001A606A"/>
    <w:rsid w:val="001B117F"/>
    <w:rsid w:val="001F05CF"/>
    <w:rsid w:val="00202BE4"/>
    <w:rsid w:val="0022276F"/>
    <w:rsid w:val="0022466C"/>
    <w:rsid w:val="00230474"/>
    <w:rsid w:val="00234DC7"/>
    <w:rsid w:val="00234EBB"/>
    <w:rsid w:val="00236C37"/>
    <w:rsid w:val="002469DF"/>
    <w:rsid w:val="0024717A"/>
    <w:rsid w:val="00262BB4"/>
    <w:rsid w:val="0027422F"/>
    <w:rsid w:val="00283E92"/>
    <w:rsid w:val="002A0E9B"/>
    <w:rsid w:val="002C3083"/>
    <w:rsid w:val="002C667D"/>
    <w:rsid w:val="002D3802"/>
    <w:rsid w:val="0030349E"/>
    <w:rsid w:val="00305A59"/>
    <w:rsid w:val="00330333"/>
    <w:rsid w:val="0033537A"/>
    <w:rsid w:val="00393BD7"/>
    <w:rsid w:val="00394640"/>
    <w:rsid w:val="003B087F"/>
    <w:rsid w:val="003B3573"/>
    <w:rsid w:val="003C2324"/>
    <w:rsid w:val="00410820"/>
    <w:rsid w:val="00410DBE"/>
    <w:rsid w:val="004111A8"/>
    <w:rsid w:val="00421D8C"/>
    <w:rsid w:val="00434A95"/>
    <w:rsid w:val="00435E77"/>
    <w:rsid w:val="00463878"/>
    <w:rsid w:val="004707CA"/>
    <w:rsid w:val="00487650"/>
    <w:rsid w:val="004932BC"/>
    <w:rsid w:val="004E1831"/>
    <w:rsid w:val="00506D87"/>
    <w:rsid w:val="0051408D"/>
    <w:rsid w:val="00542F2B"/>
    <w:rsid w:val="00570C8A"/>
    <w:rsid w:val="00571B77"/>
    <w:rsid w:val="005A7499"/>
    <w:rsid w:val="005B1D01"/>
    <w:rsid w:val="005D3BA3"/>
    <w:rsid w:val="005D6C54"/>
    <w:rsid w:val="005E2351"/>
    <w:rsid w:val="005F3F2A"/>
    <w:rsid w:val="005F65B0"/>
    <w:rsid w:val="005F7072"/>
    <w:rsid w:val="00624C3E"/>
    <w:rsid w:val="00630AA1"/>
    <w:rsid w:val="00664D9A"/>
    <w:rsid w:val="006951B9"/>
    <w:rsid w:val="006C6398"/>
    <w:rsid w:val="006D0D80"/>
    <w:rsid w:val="006D5147"/>
    <w:rsid w:val="006E2AF5"/>
    <w:rsid w:val="006F31AF"/>
    <w:rsid w:val="00700364"/>
    <w:rsid w:val="00701C37"/>
    <w:rsid w:val="007151DF"/>
    <w:rsid w:val="0071629A"/>
    <w:rsid w:val="007246A2"/>
    <w:rsid w:val="00724983"/>
    <w:rsid w:val="00731E77"/>
    <w:rsid w:val="00735DE7"/>
    <w:rsid w:val="00744588"/>
    <w:rsid w:val="0075216B"/>
    <w:rsid w:val="00763E99"/>
    <w:rsid w:val="007A75C8"/>
    <w:rsid w:val="007B3D60"/>
    <w:rsid w:val="007C32C6"/>
    <w:rsid w:val="00807D69"/>
    <w:rsid w:val="00854A86"/>
    <w:rsid w:val="0086349E"/>
    <w:rsid w:val="008744E0"/>
    <w:rsid w:val="00885F97"/>
    <w:rsid w:val="008861B8"/>
    <w:rsid w:val="008870BA"/>
    <w:rsid w:val="00896A68"/>
    <w:rsid w:val="008B5E45"/>
    <w:rsid w:val="008C54B7"/>
    <w:rsid w:val="008D595F"/>
    <w:rsid w:val="008D7CE5"/>
    <w:rsid w:val="008E47C1"/>
    <w:rsid w:val="008F56F7"/>
    <w:rsid w:val="009013D5"/>
    <w:rsid w:val="00904017"/>
    <w:rsid w:val="009132D5"/>
    <w:rsid w:val="0092378A"/>
    <w:rsid w:val="00926827"/>
    <w:rsid w:val="00980883"/>
    <w:rsid w:val="00981C9A"/>
    <w:rsid w:val="00982B0E"/>
    <w:rsid w:val="0099005E"/>
    <w:rsid w:val="00993FEE"/>
    <w:rsid w:val="00994901"/>
    <w:rsid w:val="009A0977"/>
    <w:rsid w:val="009A2C08"/>
    <w:rsid w:val="009A6279"/>
    <w:rsid w:val="009B6702"/>
    <w:rsid w:val="009C6297"/>
    <w:rsid w:val="009D098D"/>
    <w:rsid w:val="009D32FB"/>
    <w:rsid w:val="009D57D4"/>
    <w:rsid w:val="009E1B17"/>
    <w:rsid w:val="009E6791"/>
    <w:rsid w:val="009F5ED2"/>
    <w:rsid w:val="00A16EAB"/>
    <w:rsid w:val="00A57F85"/>
    <w:rsid w:val="00A618A7"/>
    <w:rsid w:val="00A867C6"/>
    <w:rsid w:val="00A94C96"/>
    <w:rsid w:val="00AC3D4E"/>
    <w:rsid w:val="00AD6246"/>
    <w:rsid w:val="00B206C6"/>
    <w:rsid w:val="00B329F7"/>
    <w:rsid w:val="00B34F95"/>
    <w:rsid w:val="00B36526"/>
    <w:rsid w:val="00B52BEA"/>
    <w:rsid w:val="00B60ABF"/>
    <w:rsid w:val="00B7400B"/>
    <w:rsid w:val="00BA213A"/>
    <w:rsid w:val="00BE004A"/>
    <w:rsid w:val="00BE36CC"/>
    <w:rsid w:val="00BF1BAB"/>
    <w:rsid w:val="00BF5E7C"/>
    <w:rsid w:val="00C01827"/>
    <w:rsid w:val="00C05733"/>
    <w:rsid w:val="00C1243E"/>
    <w:rsid w:val="00C1542A"/>
    <w:rsid w:val="00C37D79"/>
    <w:rsid w:val="00C47522"/>
    <w:rsid w:val="00C57D17"/>
    <w:rsid w:val="00C63D12"/>
    <w:rsid w:val="00C8676E"/>
    <w:rsid w:val="00CC3FBE"/>
    <w:rsid w:val="00CC4A08"/>
    <w:rsid w:val="00CD4750"/>
    <w:rsid w:val="00CE6966"/>
    <w:rsid w:val="00CF7889"/>
    <w:rsid w:val="00D1499C"/>
    <w:rsid w:val="00D17FCC"/>
    <w:rsid w:val="00D32F47"/>
    <w:rsid w:val="00D54CEC"/>
    <w:rsid w:val="00D84F09"/>
    <w:rsid w:val="00D91A2F"/>
    <w:rsid w:val="00DB5830"/>
    <w:rsid w:val="00DE3617"/>
    <w:rsid w:val="00DE4979"/>
    <w:rsid w:val="00E0751F"/>
    <w:rsid w:val="00E1295B"/>
    <w:rsid w:val="00E1504B"/>
    <w:rsid w:val="00E15473"/>
    <w:rsid w:val="00E22129"/>
    <w:rsid w:val="00E37F9A"/>
    <w:rsid w:val="00E44FDA"/>
    <w:rsid w:val="00E45988"/>
    <w:rsid w:val="00E466A3"/>
    <w:rsid w:val="00E63C74"/>
    <w:rsid w:val="00E8087B"/>
    <w:rsid w:val="00EA4877"/>
    <w:rsid w:val="00EC3BEE"/>
    <w:rsid w:val="00ED7BE1"/>
    <w:rsid w:val="00EF46B9"/>
    <w:rsid w:val="00F0205D"/>
    <w:rsid w:val="00F357A5"/>
    <w:rsid w:val="00F37183"/>
    <w:rsid w:val="00F810C7"/>
    <w:rsid w:val="00F8740C"/>
    <w:rsid w:val="00FA448A"/>
    <w:rsid w:val="00FB10DB"/>
    <w:rsid w:val="00FF32AC"/>
    <w:rsid w:val="00FF5D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95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59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D595F"/>
    <w:rPr>
      <w:sz w:val="18"/>
      <w:szCs w:val="18"/>
    </w:rPr>
  </w:style>
  <w:style w:type="paragraph" w:styleId="a4">
    <w:name w:val="footer"/>
    <w:basedOn w:val="a"/>
    <w:link w:val="Char0"/>
    <w:uiPriority w:val="99"/>
    <w:unhideWhenUsed/>
    <w:qFormat/>
    <w:rsid w:val="008D59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8D595F"/>
    <w:rPr>
      <w:sz w:val="18"/>
      <w:szCs w:val="18"/>
    </w:rPr>
  </w:style>
  <w:style w:type="paragraph" w:customStyle="1" w:styleId="1">
    <w:name w:val="列出段落1"/>
    <w:basedOn w:val="a"/>
    <w:uiPriority w:val="34"/>
    <w:qFormat/>
    <w:rsid w:val="008D595F"/>
    <w:pPr>
      <w:ind w:firstLineChars="200" w:firstLine="420"/>
    </w:pPr>
  </w:style>
  <w:style w:type="table" w:styleId="a5">
    <w:name w:val="Table Grid"/>
    <w:basedOn w:val="a1"/>
    <w:uiPriority w:val="59"/>
    <w:rsid w:val="00752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9472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34F64-B3C6-42ED-9FBC-B09E57DF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10</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2020-04-29T08:28:00Z</cp:lastPrinted>
  <dcterms:created xsi:type="dcterms:W3CDTF">2020-04-16T00:56:00Z</dcterms:created>
  <dcterms:modified xsi:type="dcterms:W3CDTF">2020-04-30T00:38:00Z</dcterms:modified>
</cp:coreProperties>
</file>