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莞城街道老旧电梯更新改造重大修理专项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补助资金使用计划协议书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（示范文本）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根据国家、省、市有关法律法规及规章制度，本单元（或</w:t>
      </w:r>
      <w:r>
        <w:rPr>
          <w:rFonts w:hint="eastAsia" w:ascii="仿宋_GB2312" w:hAnsi="仿宋_GB2312" w:eastAsia="仿宋_GB2312" w:cs="仿宋_GB2312"/>
          <w:sz w:val="32"/>
          <w:szCs w:val="32"/>
        </w:rPr>
        <w:t>本幢）同意老旧电梯更新改造重大修理的全体业主经过友好协商，就本单元（或本幢）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老旧电梯更新改造重大修理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专项补助资金使用计划达成如下协议：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一、项目信息：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本单元（或本幢）房屋已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按《莞城街道住宅小区老旧电梯更新改造重大修理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》规定更新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载客电梯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（小区）   （幢）  （单元）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更新改造重大修理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电梯项目。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项目地点：东莞市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</w:t>
      </w:r>
      <w:r>
        <w:rPr>
          <w:rFonts w:hint="eastAsia" w:ascii="仿宋_GB2312" w:hAnsi="仿宋_GB2312" w:cs="仿宋_GB2312"/>
          <w:sz w:val="32"/>
          <w:szCs w:val="32"/>
          <w:u w:val="single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  （路）  （号）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项目竣工验收时间：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（年）  （月）  （日）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《特种设备使用登记证》证号：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 发证时间：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（年）  （月）  （日）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二、委托情况：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本单元（或本幢）同意更新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重大修理电梯的全体业主同意选择以下第     种方式申请专项补助资金相关事宜。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（一）授权委托</w:t>
      </w:r>
      <w:r>
        <w:rPr>
          <w:rFonts w:hint="eastAsia" w:ascii="NEU-BZ-S92" w:hAnsi="NEU-BZ-S92" w:eastAsia="仿宋_GB2312" w:cs="仿宋_GB2312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名代表（姓名）     （性别）  （身份证号码）         （联系电话）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为专项补助资金申请人办理本单元（或本幢）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老旧电梯更新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专项补助资金相关事宜。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（企业/单位名称，加盖公章）   （统一社会信用代码）  负责人       （姓名）     （联系电话）。 </w:t>
      </w:r>
      <w:r>
        <w:rPr>
          <w:rFonts w:hint="eastAsia" w:ascii="仿宋_GB2312" w:hAnsi="仿宋_GB2312" w:eastAsia="仿宋_GB2312" w:cs="仿宋_GB2312"/>
          <w:sz w:val="32"/>
          <w:szCs w:val="32"/>
        </w:rPr>
        <w:t>为专项补助资金申请人办理本单元（或本幢）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老旧电梯更新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专项补助资金相关事宜。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三、指定账户：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本单元（或本幢）同意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电梯的全体业主同意将本单元（或本幢）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老旧电梯更新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专项补助资金发放至以下指定银行账户。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银行账户：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四、专项资金使用计划：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本单元（或本幢）同意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重大修理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电梯的全体业主同意专项补助资金按以下计划使用：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本协议一式两份（双面打印），街道电梯旧改办、专项补助资金申请人各执</w:t>
      </w:r>
      <w:r>
        <w:rPr>
          <w:rFonts w:hint="eastAsia" w:ascii="NEU-BZ-S92" w:hAnsi="NEU-BZ-S9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份。本协议书可复印至本单元（或本幢）同意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重大修理</w:t>
      </w:r>
      <w:r>
        <w:rPr>
          <w:rFonts w:hint="eastAsia" w:ascii="仿宋_GB2312" w:hAnsi="仿宋_GB2312" w:eastAsia="仿宋_GB2312" w:cs="仿宋_GB2312"/>
          <w:sz w:val="32"/>
          <w:szCs w:val="32"/>
        </w:rPr>
        <w:t>电梯的全体业主每位</w:t>
      </w:r>
      <w:r>
        <w:rPr>
          <w:rFonts w:hint="eastAsia" w:ascii="NEU-BZ-S92" w:hAnsi="NEU-BZ-S9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六、其他约定：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七、本协议自签订之日起生效。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签约日期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八、本单元（或本幢）同意更新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改造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重大修理电梯的全体业主（产权人）签名：</w:t>
      </w:r>
    </w:p>
    <w:tbl>
      <w:tblPr>
        <w:tblStyle w:val="4"/>
        <w:tblW w:w="8724" w:type="dxa"/>
        <w:tblCellSpacing w:w="15" w:type="dxa"/>
        <w:tblInd w:w="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827"/>
        <w:gridCol w:w="3350"/>
        <w:gridCol w:w="2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房号</w:t>
            </w:r>
          </w:p>
        </w:tc>
        <w:tc>
          <w:tcPr>
            <w:tcW w:w="3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业主签名及留指纹</w:t>
            </w:r>
          </w:p>
        </w:tc>
        <w:tc>
          <w:tcPr>
            <w:tcW w:w="2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tblCellSpacing w:w="15" w:type="dxa"/>
        </w:trPr>
        <w:tc>
          <w:tcPr>
            <w:tcW w:w="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NEU-BZ-S92" w:hAnsi="NEU-BZ-S92" w:eastAsia="仿宋"/>
                <w:sz w:val="32"/>
                <w:szCs w:val="32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tblCellSpacing w:w="15" w:type="dxa"/>
        </w:trPr>
        <w:tc>
          <w:tcPr>
            <w:tcW w:w="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NEU-BZ-S92" w:hAnsi="NEU-BZ-S92" w:eastAsia="仿宋"/>
                <w:sz w:val="32"/>
                <w:szCs w:val="32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tblCellSpacing w:w="15" w:type="dxa"/>
        </w:trPr>
        <w:tc>
          <w:tcPr>
            <w:tcW w:w="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NEU-BZ-S92" w:hAnsi="NEU-BZ-S92" w:eastAsia="仿宋"/>
                <w:sz w:val="32"/>
                <w:szCs w:val="32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tblCellSpacing w:w="15" w:type="dxa"/>
        </w:trPr>
        <w:tc>
          <w:tcPr>
            <w:tcW w:w="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NEU-BZ-S92" w:hAnsi="NEU-BZ-S92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tblCellSpacing w:w="15" w:type="dxa"/>
        </w:trPr>
        <w:tc>
          <w:tcPr>
            <w:tcW w:w="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NEU-BZ-S92" w:hAnsi="NEU-BZ-S92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tblCellSpacing w:w="15" w:type="dxa"/>
        </w:trPr>
        <w:tc>
          <w:tcPr>
            <w:tcW w:w="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default" w:ascii="NEU-BZ-S92" w:hAnsi="NEU-BZ-S92" w:eastAsia="仿宋"/>
                <w:sz w:val="32"/>
                <w:szCs w:val="32"/>
                <w:lang w:val="en-US" w:eastAsia="zh-CN"/>
              </w:rPr>
              <w:t>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hint="eastAsia"/>
        </w:rPr>
      </w:pPr>
    </w:p>
    <w:p>
      <w:pPr>
        <w:spacing w:line="640" w:lineRule="exact"/>
        <w:rPr>
          <w:rFonts w:hint="eastAsia"/>
        </w:rPr>
      </w:pPr>
    </w:p>
    <w:p>
      <w:pPr>
        <w:spacing w:line="640" w:lineRule="exact"/>
        <w:rPr>
          <w:rFonts w:hint="eastAsia"/>
        </w:rPr>
      </w:pPr>
    </w:p>
    <w:p/>
    <w:sectPr>
      <w:footerReference r:id="rId3" w:type="default"/>
      <w:pgSz w:w="11906" w:h="16838"/>
      <w:pgMar w:top="1701" w:right="1531" w:bottom="1701" w:left="1531" w:header="851" w:footer="992" w:gutter="0"/>
      <w:paperSrc/>
      <w:pgNumType w:fmt="decimal"/>
      <w:cols w:space="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M1NDFmY2RhYzdkNjQyNDc4YzNlNzA3MjBmYzYifQ=="/>
  </w:docVars>
  <w:rsids>
    <w:rsidRoot w:val="00000000"/>
    <w:rsid w:val="3BF1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2023-07-19T11:38:06Z</dcterms:created>
  <dc:creator>81555</dc:creator>
  <cp:lastModifiedBy>雨声</cp:lastModifiedBy>
  <dcterms:modified xsi:type="dcterms:W3CDTF">2023-07-19T11:38:39Z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E804CA9132CB4E5BB36B928972AA5E19_12</vt:lpwstr>
  </property>
</Properties>
</file>