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A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535353"/>
          <w:spacing w:val="0"/>
          <w:sz w:val="32"/>
          <w:szCs w:val="32"/>
          <w:shd w:val="clear" w:fill="FFFFFF"/>
          <w:lang w:val="en-US"/>
        </w:rPr>
      </w:pPr>
      <w:r>
        <w:rPr>
          <w:rFonts w:ascii="Times New Roman" w:hAnsi="Times New Roman"/>
          <w:sz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-386080</wp:posOffset>
                </wp:positionV>
                <wp:extent cx="1051560" cy="38862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7905" y="908050"/>
                          <a:ext cx="10515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AE6B3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-30.4pt;height:30.6pt;width:82.8pt;z-index:251659264;mso-width-relative:page;mso-height-relative:page;" fillcolor="#FFFFFF [3201]" filled="t" stroked="f" coordsize="21600,21600" o:gfxdata="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Fw1ktEAAAAGAQAA&#10;DwAAAAAAAAABACAAAAAiAAAAZHJzL2Rvd25yZXYueG1sUEsBAhQAFAAAAAgAh07iQHISRPVZAgAA&#10;mgQAAA4AAAAAAAAAAQAgAAAAI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2BAE6B3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38"/>
          <w:szCs w:val="38"/>
          <w:u w:val="none"/>
          <w:lang w:val="en-US" w:eastAsia="zh-CN" w:bidi="ar"/>
        </w:rPr>
        <w:t>2025年“项目制”技能培训项目（工种）</w:t>
      </w:r>
    </w:p>
    <w:tbl>
      <w:tblPr>
        <w:tblStyle w:val="7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6"/>
        <w:gridCol w:w="7863"/>
      </w:tblGrid>
      <w:tr w14:paraId="6F60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tblHeader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类别</w:t>
            </w:r>
          </w:p>
        </w:tc>
        <w:tc>
          <w:tcPr>
            <w:tcW w:w="7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工    种</w:t>
            </w:r>
          </w:p>
        </w:tc>
      </w:tr>
      <w:tr w14:paraId="1BD3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6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制造业类</w:t>
            </w:r>
          </w:p>
        </w:tc>
        <w:tc>
          <w:tcPr>
            <w:tcW w:w="7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1.集成电路类：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集成电路测试工,半导体芯片制造工,集成电路封装工,半导体分立器件和集成电路装调工,集成电路工程技术人员。</w:t>
            </w:r>
          </w:p>
          <w:p w14:paraId="09EE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2.机加工类：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装配钳工,铣工,焊工,铆工,车工,磨工,铸造工,涂装工,冲压工,模具工,机械加工材料切割工,机床装调维修工,钻床工,金属挤压工,工具钳工,机修钳工,模具设计工程技术人员,多工序数控机床操作调整工,质检员,起重装卸机械操作工,工业设计工艺师,工业机器人系统操作员，工业机器人系统运维员,机械设备安装工。</w:t>
            </w:r>
          </w:p>
          <w:p w14:paraId="66FA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3.电器设备类：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电工,小型家用电器制造工,电气设备安装工,家用电子产品维修工,电子设备调试工,家用电器产品维修工,机电设备维修工，仪器仪表维修工,电子产品制版工,电子设备装接工,电池制造工,高低压电器及成套设备装配工,电池及电池系统维修保养师,仪器仪表制造工,电器接插件制造工。</w:t>
            </w:r>
          </w:p>
          <w:p w14:paraId="1799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4.造纸包装印刷玩具类：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印刷操作员,包装设计师,印刷设备装配调试工,印制电路制作工,造纸工,包装工,印后制作员,纸箱纸盒制作工,玩具制作工,玩具设计师。</w:t>
            </w:r>
          </w:p>
          <w:p w14:paraId="229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5.家具服装鞋类：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家具设计师,家具制作工,裁剪工,缝纫工,服装制版师,皮具设计师,服装设计人员,制鞋工,鞋类设计师。</w:t>
            </w:r>
          </w:p>
          <w:p w14:paraId="5863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6" w:firstLineChars="98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6.化工类：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橡胶制品生产工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,化纤聚合工,塑料制品成型制作工。</w:t>
            </w:r>
          </w:p>
          <w:p w14:paraId="627E7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1" w:firstLineChars="10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7.辅助类：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企业人力资源管理师、快递员、仓储管理员。</w:t>
            </w:r>
          </w:p>
        </w:tc>
      </w:tr>
      <w:tr w14:paraId="4879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7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5" w:firstLineChars="98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电子商务师、全媒体运营师,互联网营销师。</w:t>
            </w:r>
          </w:p>
        </w:tc>
      </w:tr>
      <w:tr w14:paraId="20BC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7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5" w:firstLineChars="98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育婴员,家政服务员,养老护理员,健康管理师,保育师,健康照护师。</w:t>
            </w:r>
          </w:p>
        </w:tc>
      </w:tr>
      <w:tr w14:paraId="1924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8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粤菜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师傅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类</w:t>
            </w:r>
          </w:p>
        </w:tc>
        <w:tc>
          <w:tcPr>
            <w:tcW w:w="7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5" w:firstLineChars="98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中式烹调师,西式烹调师,中式面点师,西式面点师，客房服务员,餐厅服务员,前厅服务员。</w:t>
            </w:r>
          </w:p>
        </w:tc>
      </w:tr>
      <w:tr w14:paraId="03F0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茶艺师类</w:t>
            </w:r>
          </w:p>
        </w:tc>
        <w:tc>
          <w:tcPr>
            <w:tcW w:w="7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5" w:firstLineChars="98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5"/>
                <w:szCs w:val="25"/>
                <w:u w:val="none"/>
                <w:lang w:val="en-US" w:eastAsia="zh-CN" w:bidi="ar"/>
              </w:rPr>
              <w:t>茶艺师、评茶员。</w:t>
            </w:r>
          </w:p>
        </w:tc>
      </w:tr>
      <w:tr w14:paraId="2B1D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6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电脑操作类</w:t>
            </w:r>
          </w:p>
        </w:tc>
        <w:tc>
          <w:tcPr>
            <w:tcW w:w="7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5" w:firstLineChars="98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制图员、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5"/>
                <w:szCs w:val="25"/>
                <w:u w:val="none"/>
                <w:lang w:val="en-US" w:eastAsia="zh-CN" w:bidi="ar"/>
              </w:rPr>
              <w:t>打字员、计算机软件测试员,计算机程序设计员,计算机及外部设备装配调试员。</w:t>
            </w:r>
          </w:p>
        </w:tc>
      </w:tr>
    </w:tbl>
    <w:p w14:paraId="7B9C83BD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75952"/>
    <w:rsid w:val="09A45C60"/>
    <w:rsid w:val="0A0B603C"/>
    <w:rsid w:val="0C7D14FA"/>
    <w:rsid w:val="0D156991"/>
    <w:rsid w:val="11254AAD"/>
    <w:rsid w:val="15455939"/>
    <w:rsid w:val="218E0BAC"/>
    <w:rsid w:val="22573C8D"/>
    <w:rsid w:val="29143E0D"/>
    <w:rsid w:val="2C4372ED"/>
    <w:rsid w:val="384C5E6B"/>
    <w:rsid w:val="3EA31285"/>
    <w:rsid w:val="44D4012F"/>
    <w:rsid w:val="4C8E5CA5"/>
    <w:rsid w:val="4F6D065C"/>
    <w:rsid w:val="588375DA"/>
    <w:rsid w:val="5AFD5A55"/>
    <w:rsid w:val="5EB915BA"/>
    <w:rsid w:val="622B10BD"/>
    <w:rsid w:val="636E2E1E"/>
    <w:rsid w:val="65475952"/>
    <w:rsid w:val="69034A64"/>
    <w:rsid w:val="6E085E0D"/>
    <w:rsid w:val="71155335"/>
    <w:rsid w:val="72EA6696"/>
    <w:rsid w:val="7D7723C5"/>
    <w:rsid w:val="7D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qFormat/>
    <w:uiPriority w:val="0"/>
    <w:pPr>
      <w:keepNext/>
      <w:keepLines/>
      <w:spacing w:beforeLines="0" w:beforeAutospacing="0" w:afterLines="0" w:afterAutospacing="0" w:line="0" w:lineRule="atLeast"/>
      <w:ind w:firstLine="0" w:firstLineChars="0"/>
      <w:outlineLvl w:val="0"/>
    </w:pPr>
    <w:rPr>
      <w:rFonts w:ascii="Arial" w:hAnsi="Arial" w:eastAsia="方正小标宋简体"/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/>
    </w:rPr>
  </w:style>
  <w:style w:type="paragraph" w:styleId="4">
    <w:name w:val="Title"/>
    <w:basedOn w:val="1"/>
    <w:qFormat/>
    <w:uiPriority w:val="0"/>
    <w:pPr>
      <w:spacing w:beforeLines="0" w:beforeAutospacing="0" w:afterLines="0" w:afterAutospacing="0" w:line="0" w:lineRule="atLeast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paragraph" w:styleId="5">
    <w:name w:val="Body Text"/>
    <w:basedOn w:val="1"/>
    <w:qFormat/>
    <w:uiPriority w:val="99"/>
    <w:rPr>
      <w:rFonts w:ascii="仿宋" w:eastAsia="仿宋" w:cs="仿宋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ind w:firstLine="0" w:firstLineChars="0"/>
      <w:jc w:val="right"/>
    </w:pPr>
    <w:rPr>
      <w:rFonts w:eastAsia="宋体"/>
      <w:sz w:val="2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标题"/>
    <w:basedOn w:val="1"/>
    <w:qFormat/>
    <w:uiPriority w:val="0"/>
    <w:pPr>
      <w:spacing w:line="532" w:lineRule="exact"/>
      <w:ind w:firstLine="720" w:firstLineChars="200"/>
    </w:pPr>
    <w:rPr>
      <w:rFonts w:hint="eastAsia" w:ascii="黑体" w:hAnsi="黑体" w:eastAsia="黑体"/>
      <w:sz w:val="32"/>
      <w:szCs w:val="28"/>
    </w:rPr>
  </w:style>
  <w:style w:type="paragraph" w:customStyle="1" w:styleId="11">
    <w:name w:val="二级标题"/>
    <w:basedOn w:val="1"/>
    <w:qFormat/>
    <w:uiPriority w:val="0"/>
    <w:pPr>
      <w:spacing w:line="532" w:lineRule="exact"/>
      <w:ind w:firstLine="720" w:firstLineChars="200"/>
    </w:pPr>
    <w:rPr>
      <w:rFonts w:hint="eastAsia" w:ascii="楷体" w:hAnsi="楷体" w:eastAsia="楷体"/>
      <w:sz w:val="32"/>
      <w:szCs w:val="32"/>
    </w:rPr>
  </w:style>
  <w:style w:type="paragraph" w:customStyle="1" w:styleId="12">
    <w:name w:val="三级标题"/>
    <w:basedOn w:val="1"/>
    <w:qFormat/>
    <w:uiPriority w:val="0"/>
    <w:pPr>
      <w:spacing w:line="532" w:lineRule="exact"/>
      <w:ind w:firstLine="720" w:firstLineChars="200"/>
    </w:pPr>
    <w:rPr>
      <w:rFonts w:hint="eastAsia"/>
      <w:b/>
      <w:szCs w:val="28"/>
    </w:rPr>
  </w:style>
  <w:style w:type="paragraph" w:customStyle="1" w:styleId="13">
    <w:name w:val="正文New"/>
    <w:autoRedefine/>
    <w:qFormat/>
    <w:uiPriority w:val="0"/>
    <w:pPr>
      <w:widowControl w:val="0"/>
      <w:ind w:firstLine="720" w:firstLineChars="200"/>
      <w:jc w:val="both"/>
    </w:pPr>
    <w:rPr>
      <w:rFonts w:ascii="仿宋_GB2312" w:hAnsi="仿宋_GB2312" w:eastAsia="仿宋_GB2312" w:cstheme="minorBidi"/>
      <w:color w:val="000000"/>
      <w:kern w:val="2"/>
      <w:sz w:val="32"/>
      <w:szCs w:val="21"/>
      <w:lang w:val="en-US" w:eastAsia="zh-CN" w:bidi="ar-SA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772</Characters>
  <Lines>0</Lines>
  <Paragraphs>0</Paragraphs>
  <TotalTime>63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2025-03-19T07:13:00Z</dcterms:created>
  <dc:creator>dai l</dc:creator>
  <cp:lastModifiedBy>dai l</cp:lastModifiedBy>
  <dcterms:modified xsi:type="dcterms:W3CDTF">2025-04-16T03:25:52Z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DC88F4DE619F4ADF8275CC02A6B0A155_13</vt:lpwstr>
  </property>
  <property fmtid="{D5CDD505-2E9C-101B-9397-08002B2CF9AE}" pid="4" name="KSOTemplateDocerSaveRecord">
    <vt:lpwstr>eyJoZGlkIjoiMjUzMDdmN2NmMTg0MTQ1N2YyYWViMzZkNWMwYTZlYWEiLCJ1c2VySWQiOiI1NjU1ODkyMTIifQ==</vt:lpwstr>
  </property>
</Properties>
</file>