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NEU-BZ-S92" w:hAnsi="NEU-BZ-S92" w:eastAsia="黑体" w:cs="黑体"/>
          <w:sz w:val="32"/>
          <w:szCs w:val="32"/>
        </w:rPr>
      </w:pPr>
      <w:r>
        <w:rPr>
          <w:rFonts w:hint="eastAsia" w:ascii="NEU-BZ-S92" w:hAnsi="NEU-BZ-S92" w:eastAsia="黑体" w:cs="黑体"/>
          <w:sz w:val="32"/>
          <w:szCs w:val="32"/>
        </w:rPr>
        <w:t>横府〔2021〕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NEU-BZ-S92" w:hAnsi="NEU-BZ-S92" w:eastAsia="黑体" w:cs="黑体"/>
          <w:sz w:val="32"/>
          <w:szCs w:val="32"/>
        </w:rPr>
        <w:t>号附件1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东莞市既有住宅增设电梯专项补助资金申请表</w:t>
      </w:r>
    </w:p>
    <w:tbl>
      <w:tblPr>
        <w:tblStyle w:val="5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3037"/>
        <w:gridCol w:w="1701"/>
        <w:gridCol w:w="3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870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工程名称</w:t>
            </w:r>
          </w:p>
        </w:tc>
        <w:tc>
          <w:tcPr>
            <w:tcW w:w="7886" w:type="dxa"/>
            <w:gridSpan w:val="3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70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建设地点</w:t>
            </w:r>
          </w:p>
        </w:tc>
        <w:tc>
          <w:tcPr>
            <w:tcW w:w="7886" w:type="dxa"/>
            <w:gridSpan w:val="3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8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申请人</w:t>
            </w:r>
          </w:p>
        </w:tc>
        <w:tc>
          <w:tcPr>
            <w:tcW w:w="3037" w:type="dxa"/>
            <w:vAlign w:val="center"/>
          </w:tcPr>
          <w:p>
            <w:pPr>
              <w:snapToGrid w:val="0"/>
              <w:ind w:firstLine="1680" w:firstLineChars="800"/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148" w:type="dxa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870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增设电梯数量</w:t>
            </w:r>
          </w:p>
        </w:tc>
        <w:tc>
          <w:tcPr>
            <w:tcW w:w="3037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（部）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申请专项补助资金</w:t>
            </w:r>
          </w:p>
        </w:tc>
        <w:tc>
          <w:tcPr>
            <w:tcW w:w="3148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870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特种设备使用登记证证号</w:t>
            </w:r>
          </w:p>
        </w:tc>
        <w:tc>
          <w:tcPr>
            <w:tcW w:w="3037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发证时间</w:t>
            </w:r>
          </w:p>
        </w:tc>
        <w:tc>
          <w:tcPr>
            <w:tcW w:w="3148" w:type="dxa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8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工程竣工验收时间</w:t>
            </w:r>
          </w:p>
        </w:tc>
        <w:tc>
          <w:tcPr>
            <w:tcW w:w="7886" w:type="dxa"/>
            <w:gridSpan w:val="3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1" w:hRule="atLeast"/>
          <w:jc w:val="center"/>
        </w:trPr>
        <w:tc>
          <w:tcPr>
            <w:tcW w:w="18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申请人</w:t>
            </w:r>
          </w:p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7886" w:type="dxa"/>
            <w:gridSpan w:val="3"/>
            <w:vAlign w:val="center"/>
          </w:tcPr>
          <w:p>
            <w:pPr>
              <w:ind w:firstLine="42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该项目按《东莞市既有住宅增设电梯管理办法》规定增设电梯，已符合既有住宅增设电梯专项补助资金的申报条件。申请人承诺对提交资料的真实性和准确性负责，自愿承担虚报、瞒报、造假等产生的一切法律和经济责任。现申请既有住宅增设电梯专项补助资金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（大写）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元人民币拨入以下账户。</w:t>
            </w:r>
          </w:p>
          <w:p>
            <w:pPr>
              <w:ind w:firstLine="4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户名：</w:t>
            </w:r>
          </w:p>
          <w:p>
            <w:pPr>
              <w:ind w:firstLine="4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开户银行：</w:t>
            </w:r>
          </w:p>
          <w:p>
            <w:pPr>
              <w:ind w:firstLine="4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银行账号：</w:t>
            </w:r>
          </w:p>
          <w:p>
            <w:pPr>
              <w:ind w:firstLine="42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488" w:firstLineChars="187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申请人：（签名/盖章）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年    月   日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18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属地电梯办</w:t>
            </w:r>
          </w:p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审核意见</w:t>
            </w:r>
          </w:p>
        </w:tc>
        <w:tc>
          <w:tcPr>
            <w:tcW w:w="7886" w:type="dxa"/>
            <w:gridSpan w:val="3"/>
            <w:vAlign w:val="top"/>
          </w:tcPr>
          <w:p>
            <w:pPr>
              <w:snapToGrid w:val="0"/>
              <w:ind w:firstLine="514" w:firstLineChars="214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514" w:firstLineChars="214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经核实，申请人提交资料齐全情况属实，符合（）/不符合（）专项补助资金发放条件，同意（）/不同意（）发放专项补助资金申请。</w:t>
            </w:r>
          </w:p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left"/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经办人：            单位（盖章）：          年   月    日</w:t>
            </w:r>
          </w:p>
        </w:tc>
      </w:tr>
    </w:tbl>
    <w:p>
      <w:pPr>
        <w:spacing w:line="320" w:lineRule="exact"/>
        <w:jc w:val="left"/>
        <w:textAlignment w:val="center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备注：本表一式两份（双面打印），申请人、属地电梯办各一份。</w:t>
      </w:r>
    </w:p>
    <w:p/>
    <w:sectPr>
      <w:pgSz w:w="11906" w:h="16838"/>
      <w:pgMar w:top="1418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EU-BZ-S92">
    <w:panose1 w:val="02020503000000020003"/>
    <w:charset w:val="86"/>
    <w:family w:val="auto"/>
    <w:pitch w:val="default"/>
    <w:sig w:usb0="E00002FF" w:usb1="5ACFECFE" w:usb2="05000016" w:usb3="00000000" w:csb0="003E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A7294"/>
    <w:rsid w:val="00000394"/>
    <w:rsid w:val="00084FF2"/>
    <w:rsid w:val="00086BFD"/>
    <w:rsid w:val="00124E5C"/>
    <w:rsid w:val="00151B02"/>
    <w:rsid w:val="001E0C50"/>
    <w:rsid w:val="001E625A"/>
    <w:rsid w:val="00214456"/>
    <w:rsid w:val="002811B1"/>
    <w:rsid w:val="00292253"/>
    <w:rsid w:val="002A3394"/>
    <w:rsid w:val="002E62DD"/>
    <w:rsid w:val="002F6BAF"/>
    <w:rsid w:val="00311179"/>
    <w:rsid w:val="00333BF8"/>
    <w:rsid w:val="00337A59"/>
    <w:rsid w:val="00390E6F"/>
    <w:rsid w:val="00391E6D"/>
    <w:rsid w:val="003A2BA4"/>
    <w:rsid w:val="003D6F3B"/>
    <w:rsid w:val="00455727"/>
    <w:rsid w:val="00505C21"/>
    <w:rsid w:val="005658F0"/>
    <w:rsid w:val="00573CA8"/>
    <w:rsid w:val="005B7A1C"/>
    <w:rsid w:val="005E1136"/>
    <w:rsid w:val="00633821"/>
    <w:rsid w:val="00637368"/>
    <w:rsid w:val="00642AEE"/>
    <w:rsid w:val="006531F1"/>
    <w:rsid w:val="006B2578"/>
    <w:rsid w:val="006B6B41"/>
    <w:rsid w:val="006D0589"/>
    <w:rsid w:val="006D2A85"/>
    <w:rsid w:val="006F45F3"/>
    <w:rsid w:val="00713372"/>
    <w:rsid w:val="00724D4E"/>
    <w:rsid w:val="00730EEF"/>
    <w:rsid w:val="00777FAF"/>
    <w:rsid w:val="00792D52"/>
    <w:rsid w:val="00794601"/>
    <w:rsid w:val="0079693F"/>
    <w:rsid w:val="007A198F"/>
    <w:rsid w:val="007A7294"/>
    <w:rsid w:val="007D042D"/>
    <w:rsid w:val="00801D69"/>
    <w:rsid w:val="0080685E"/>
    <w:rsid w:val="00831CEB"/>
    <w:rsid w:val="00874170"/>
    <w:rsid w:val="008A7DD2"/>
    <w:rsid w:val="008C3E66"/>
    <w:rsid w:val="008D3A6E"/>
    <w:rsid w:val="008E39CE"/>
    <w:rsid w:val="00901214"/>
    <w:rsid w:val="00922376"/>
    <w:rsid w:val="00945120"/>
    <w:rsid w:val="00946FF4"/>
    <w:rsid w:val="00965CFB"/>
    <w:rsid w:val="00966575"/>
    <w:rsid w:val="00991D15"/>
    <w:rsid w:val="009B67A0"/>
    <w:rsid w:val="009C6EED"/>
    <w:rsid w:val="009E4317"/>
    <w:rsid w:val="009E716C"/>
    <w:rsid w:val="00A048B0"/>
    <w:rsid w:val="00AB011B"/>
    <w:rsid w:val="00AC3618"/>
    <w:rsid w:val="00AF648D"/>
    <w:rsid w:val="00B274F2"/>
    <w:rsid w:val="00B40CDE"/>
    <w:rsid w:val="00B501A0"/>
    <w:rsid w:val="00B823C3"/>
    <w:rsid w:val="00B8295C"/>
    <w:rsid w:val="00B91822"/>
    <w:rsid w:val="00BA2BF6"/>
    <w:rsid w:val="00C742DD"/>
    <w:rsid w:val="00CA3A3B"/>
    <w:rsid w:val="00D270D2"/>
    <w:rsid w:val="00D46528"/>
    <w:rsid w:val="00D47C9F"/>
    <w:rsid w:val="00DB4ED8"/>
    <w:rsid w:val="00E22B56"/>
    <w:rsid w:val="00E52B3C"/>
    <w:rsid w:val="00E7309B"/>
    <w:rsid w:val="00E964EC"/>
    <w:rsid w:val="00EC3584"/>
    <w:rsid w:val="00ED337E"/>
    <w:rsid w:val="00EE5886"/>
    <w:rsid w:val="00F060FE"/>
    <w:rsid w:val="00F15957"/>
    <w:rsid w:val="0F8C235C"/>
    <w:rsid w:val="78DD593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78</Words>
  <Characters>448</Characters>
  <Lines>3</Lines>
  <Paragraphs>1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2021-01-07T08:44:00Z</dcterms:created>
  <dc:creator>王玉卿</dc:creator>
  <cp:lastModifiedBy>Administrator</cp:lastModifiedBy>
  <dcterms:modified xsi:type="dcterms:W3CDTF">2021-03-18T07:00:27Z</dcterms:modified>
  <dc:title>横府〔2021〕 号附件1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