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XXX有限公司情况说明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兹有XXX有限公司，位于广东省东莞市黄江镇xxx，我公司入口处仅挂有“XXX”字样，未挂出带有公司全称的铭牌，以下照片为我公司入口照。</w:t>
      </w:r>
    </w:p>
    <w:p>
      <w:pPr>
        <w:ind w:firstLine="420" w:firstLineChars="200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2405" cy="2897505"/>
            <wp:effectExtent l="0" t="0" r="444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2023年10月XX日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MDc2Yjg1MzIyNTNkOTVhOWI1ZGU4MzAwYzM3NGEifQ=="/>
  </w:docVars>
  <w:rsids>
    <w:rsidRoot w:val="00000000"/>
    <w:rsid w:val="003E02DD"/>
    <w:rsid w:val="01FD00E0"/>
    <w:rsid w:val="09AB14F1"/>
    <w:rsid w:val="0E0D6C88"/>
    <w:rsid w:val="1D642522"/>
    <w:rsid w:val="35396BB1"/>
    <w:rsid w:val="3B1B4927"/>
    <w:rsid w:val="3F957FE8"/>
    <w:rsid w:val="4B7B3E59"/>
    <w:rsid w:val="530449CE"/>
    <w:rsid w:val="5520194E"/>
    <w:rsid w:val="586A2740"/>
    <w:rsid w:val="594D5C0A"/>
    <w:rsid w:val="61DB6F9B"/>
    <w:rsid w:val="6245740E"/>
    <w:rsid w:val="6B3E76DA"/>
    <w:rsid w:val="6E0D12EA"/>
    <w:rsid w:val="6E1B3010"/>
    <w:rsid w:val="74D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95</Characters>
  <Lines>0</Lines>
  <Paragraphs>0</Paragraphs>
  <TotalTime>12</TotalTime>
  <ScaleCrop>false</ScaleCrop>
  <LinksUpToDate>false</LinksUpToDate>
  <CharactersWithSpaces>133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2022-06-29T01:02:00Z</dcterms:created>
  <dc:creator>202105080</dc:creator>
  <cp:lastModifiedBy>阿漫</cp:lastModifiedBy>
  <dcterms:modified xsi:type="dcterms:W3CDTF">2023-10-11T04:09:39Z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56E5C28774814B068CCB20F99A429104</vt:lpwstr>
  </property>
</Properties>
</file>