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</w:rPr>
      </w:pPr>
      <w:r>
        <w:rPr>
          <w:rFonts w:hint="eastAsia" w:eastAsia="方正小标宋简体" w:cs="Times New Roman"/>
          <w:lang w:eastAsia="zh-CN"/>
        </w:rPr>
        <w:t>黄江</w:t>
      </w:r>
      <w:r>
        <w:rPr>
          <w:rFonts w:hint="default" w:ascii="Times New Roman" w:hAnsi="Times New Roman" w:eastAsia="方正小标宋简体" w:cs="Times New Roman"/>
        </w:rPr>
        <w:t>镇202</w:t>
      </w:r>
      <w:r>
        <w:rPr>
          <w:rFonts w:hint="default" w:ascii="Times New Roman" w:hAnsi="Times New Roman" w:eastAsia="方正小标宋简体" w:cs="Times New Roman"/>
          <w:lang w:val="en-US" w:eastAsia="zh-CN"/>
        </w:rPr>
        <w:t>3年</w:t>
      </w:r>
      <w:r>
        <w:rPr>
          <w:rFonts w:hint="default" w:ascii="Times New Roman" w:hAnsi="Times New Roman" w:eastAsia="方正小标宋简体" w:cs="Times New Roman"/>
        </w:rPr>
        <w:t>达规工业新增入库相关说明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一、</w:t>
      </w:r>
      <w:r>
        <w:rPr>
          <w:rFonts w:hint="default" w:ascii="Times New Roman" w:hAnsi="Times New Roman" w:cs="Times New Roman"/>
          <w:lang w:eastAsia="zh-CN"/>
        </w:rPr>
        <w:t>申报</w:t>
      </w:r>
      <w:r>
        <w:rPr>
          <w:rFonts w:hint="default" w:ascii="Times New Roman" w:hAnsi="Times New Roman" w:cs="Times New Roman"/>
        </w:rPr>
        <w:t>对象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年营业收入</w:t>
      </w:r>
      <w:r>
        <w:rPr>
          <w:rFonts w:hint="default" w:ascii="Times New Roman" w:hAnsi="Times New Roman" w:cs="Times New Roman"/>
          <w:lang w:eastAsia="zh-CN"/>
        </w:rPr>
        <w:t>及最近一个月的纳税表应税销售额均</w:t>
      </w:r>
      <w:r>
        <w:rPr>
          <w:rFonts w:hint="default" w:ascii="Times New Roman" w:hAnsi="Times New Roman" w:cs="Times New Roman"/>
        </w:rPr>
        <w:t>已达2000万</w:t>
      </w:r>
      <w:r>
        <w:rPr>
          <w:rFonts w:hint="default" w:ascii="Times New Roman" w:hAnsi="Times New Roman" w:cs="Times New Roman"/>
          <w:lang w:eastAsia="zh-CN"/>
        </w:rPr>
        <w:t>元</w:t>
      </w:r>
      <w:r>
        <w:rPr>
          <w:rFonts w:hint="default" w:ascii="Times New Roman" w:hAnsi="Times New Roman" w:cs="Times New Roman"/>
        </w:rPr>
        <w:t>而未纳入</w:t>
      </w:r>
      <w:r>
        <w:rPr>
          <w:rFonts w:hint="eastAsia" w:ascii="仿宋_GB2312" w:hAnsi="仿宋_GB2312" w:eastAsia="仿宋_GB2312" w:cs="仿宋_GB2312"/>
        </w:rPr>
        <w:t>“一套表”</w:t>
      </w:r>
      <w:r>
        <w:rPr>
          <w:rFonts w:hint="default" w:ascii="Times New Roman" w:hAnsi="Times New Roman" w:cs="Times New Roman"/>
        </w:rPr>
        <w:t>联网直报调查单位库的工业法人单位。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二、</w:t>
      </w:r>
      <w:r>
        <w:rPr>
          <w:rFonts w:hint="default" w:ascii="Times New Roman" w:hAnsi="Times New Roman" w:cs="Times New Roman"/>
        </w:rPr>
        <w:t>资料</w:t>
      </w:r>
      <w:r>
        <w:rPr>
          <w:rFonts w:hint="default" w:ascii="Times New Roman" w:hAnsi="Times New Roman" w:cs="Times New Roman"/>
          <w:lang w:eastAsia="zh-CN"/>
        </w:rPr>
        <w:t>清单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</w:t>
      </w:r>
      <w:r>
        <w:rPr>
          <w:rFonts w:hint="default" w:ascii="Times New Roman" w:hAnsi="Times New Roman" w:cs="Times New Roman"/>
          <w:lang w:eastAsia="zh-CN"/>
        </w:rPr>
        <w:t>基本资料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法人单位基本情况表（</w:t>
      </w:r>
      <w:r>
        <w:rPr>
          <w:rFonts w:hint="default" w:ascii="Times New Roman" w:hAnsi="Times New Roman" w:cs="Times New Roman"/>
          <w:lang w:eastAsia="zh-CN"/>
        </w:rPr>
        <w:t>详见</w:t>
      </w:r>
      <w:r>
        <w:rPr>
          <w:rFonts w:hint="default" w:ascii="Times New Roman" w:hAnsi="Times New Roman" w:cs="Times New Roman"/>
        </w:rPr>
        <w:t>附</w:t>
      </w:r>
      <w:r>
        <w:rPr>
          <w:rFonts w:hint="default" w:ascii="Times New Roman" w:hAnsi="Times New Roman" w:cs="Times New Roman"/>
          <w:lang w:eastAsia="zh-CN"/>
        </w:rPr>
        <w:t>件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）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2</w:t>
      </w:r>
      <w:r>
        <w:rPr>
          <w:rFonts w:hint="default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营业执照</w:t>
      </w:r>
      <w:r>
        <w:rPr>
          <w:rFonts w:hint="default" w:ascii="Times New Roman" w:hAnsi="Times New Roman" w:cs="Times New Roman"/>
          <w:lang w:eastAsia="zh-CN"/>
        </w:rPr>
        <w:t>（证书）</w:t>
      </w:r>
      <w:r>
        <w:rPr>
          <w:rFonts w:hint="default" w:ascii="Times New Roman" w:hAnsi="Times New Roman" w:cs="Times New Roman"/>
        </w:rPr>
        <w:t>复印件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3</w:t>
      </w:r>
      <w:r>
        <w:rPr>
          <w:rFonts w:hint="default" w:ascii="Times New Roman" w:hAnsi="Times New Roman" w:cs="Times New Roman"/>
          <w:lang w:eastAsia="zh-CN"/>
        </w:rPr>
        <w:t>.《利润表》复印件，最近1个月利润表的营</w:t>
      </w:r>
      <w:r>
        <w:rPr>
          <w:rFonts w:hint="eastAsia" w:cs="Times New Roman"/>
          <w:lang w:eastAsia="zh-CN"/>
        </w:rPr>
        <w:t>业</w:t>
      </w:r>
      <w:r>
        <w:rPr>
          <w:rFonts w:hint="default" w:ascii="Times New Roman" w:hAnsi="Times New Roman" w:cs="Times New Roman"/>
          <w:lang w:eastAsia="zh-CN"/>
        </w:rPr>
        <w:t>收入累计需达到2000万元及以上，加盖企业公章或财务专用章。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企业增值税纳税申报表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）最近一个月的主表：需带有</w:t>
      </w:r>
      <w:r>
        <w:rPr>
          <w:rFonts w:hint="default" w:ascii="Times New Roman" w:hAnsi="Times New Roman" w:cs="Times New Roman"/>
        </w:rPr>
        <w:t>税务部门</w:t>
      </w:r>
      <w:r>
        <w:rPr>
          <w:rFonts w:hint="default" w:ascii="Times New Roman" w:hAnsi="Times New Roman" w:cs="Times New Roman"/>
          <w:lang w:eastAsia="zh-CN"/>
        </w:rPr>
        <w:t>电子</w:t>
      </w:r>
      <w:r>
        <w:rPr>
          <w:rFonts w:hint="default" w:ascii="Times New Roman" w:hAnsi="Times New Roman" w:cs="Times New Roman"/>
        </w:rPr>
        <w:t>业务章</w:t>
      </w:r>
      <w:r>
        <w:rPr>
          <w:rFonts w:hint="default" w:ascii="Times New Roman" w:hAnsi="Times New Roman" w:cs="Times New Roman"/>
          <w:lang w:eastAsia="zh-CN"/>
        </w:rPr>
        <w:t>并加盖企业公章，累计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应税货物销售额</w:t>
      </w:r>
      <w:r>
        <w:rPr>
          <w:rFonts w:hint="default" w:ascii="Times New Roman" w:hAnsi="Times New Roman" w:cs="Times New Roman"/>
          <w:lang w:eastAsia="zh-CN"/>
        </w:rPr>
        <w:t>需达到</w:t>
      </w:r>
      <w:r>
        <w:rPr>
          <w:rFonts w:hint="default" w:ascii="Times New Roman" w:hAnsi="Times New Roman" w:cs="Times New Roman"/>
          <w:lang w:val="en-US" w:eastAsia="zh-CN"/>
        </w:rPr>
        <w:t>2000万元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《增值税纳税申报表附列资料（表1）》（附列资料只需要附列表一</w:t>
      </w:r>
      <w:r>
        <w:rPr>
          <w:rFonts w:hint="default" w:ascii="Times New Roman" w:hAnsi="Times New Roman" w:cs="Times New Roman"/>
          <w:lang w:eastAsia="zh-CN"/>
        </w:rPr>
        <w:t>，加盖企业公章</w:t>
      </w:r>
      <w:r>
        <w:rPr>
          <w:rFonts w:hint="default" w:ascii="Times New Roman" w:hAnsi="Times New Roman" w:cs="Times New Roman"/>
        </w:rPr>
        <w:t>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kern w:val="2"/>
          <w:sz w:val="32"/>
          <w:szCs w:val="24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.</w:t>
      </w:r>
      <w:r>
        <w:rPr>
          <w:rFonts w:hint="default" w:ascii="Times New Roman" w:hAnsi="Times New Roman" w:cs="Times New Roman"/>
        </w:rPr>
        <w:t>规模以上工业企业纳统统计数据真实性承诺书（见</w:t>
      </w:r>
      <w:r>
        <w:rPr>
          <w:rFonts w:hint="default" w:ascii="Times New Roman" w:hAnsi="Times New Roman" w:cs="Times New Roman"/>
          <w:lang w:eastAsia="zh-CN"/>
        </w:rPr>
        <w:t>附件</w:t>
      </w:r>
      <w:r>
        <w:rPr>
          <w:rFonts w:hint="default" w:ascii="Times New Roman" w:hAnsi="Times New Roman" w:cs="Times New Roman"/>
          <w:lang w:val="en-US" w:eastAsia="zh-CN"/>
        </w:rPr>
        <w:t>2，</w:t>
      </w:r>
      <w:r>
        <w:rPr>
          <w:rFonts w:hint="default" w:ascii="Times New Roman" w:hAnsi="Times New Roman" w:cs="Times New Roman"/>
          <w:lang w:eastAsia="zh-CN"/>
        </w:rPr>
        <w:t>统计负责人指企业负责统计的同事而非统计办人员，</w:t>
      </w:r>
      <w:r>
        <w:rPr>
          <w:rFonts w:hint="default" w:ascii="Times New Roman" w:hAnsi="Times New Roman" w:cs="Times New Roman"/>
          <w:lang w:val="en-US" w:eastAsia="zh-CN"/>
        </w:rPr>
        <w:t>企业负责人也需签名）。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>2023年</w:t>
      </w:r>
      <w:r>
        <w:rPr>
          <w:rFonts w:hint="default" w:ascii="Times New Roman" w:hAnsi="Times New Roman" w:cs="Times New Roman"/>
        </w:rPr>
        <w:t>主要能源消耗情况表</w:t>
      </w:r>
      <w:r>
        <w:rPr>
          <w:rFonts w:hint="default" w:ascii="Times New Roman" w:hAnsi="Times New Roman" w:cs="Times New Roman"/>
          <w:lang w:eastAsia="zh-CN"/>
        </w:rPr>
        <w:t>。请填写</w:t>
      </w:r>
      <w:r>
        <w:rPr>
          <w:rFonts w:hint="default" w:ascii="Times New Roman" w:hAnsi="Times New Roman" w:cs="Times New Roman"/>
        </w:rPr>
        <w:t>电力/汽油/柴油/煤等能源的使用量</w:t>
      </w:r>
      <w:r>
        <w:rPr>
          <w:rFonts w:hint="default" w:ascii="Times New Roman" w:hAnsi="Times New Roman" w:cs="Times New Roman"/>
          <w:lang w:eastAsia="zh-CN"/>
        </w:rPr>
        <w:t>或预计使用量</w:t>
      </w:r>
      <w:r>
        <w:rPr>
          <w:rFonts w:hint="default" w:ascii="Times New Roman" w:hAnsi="Times New Roman" w:cs="Times New Roman"/>
        </w:rPr>
        <w:t>，如果企业有大量自发电，还需提供全年自发电量数据。（</w:t>
      </w:r>
      <w:r>
        <w:rPr>
          <w:rFonts w:hint="default" w:ascii="Times New Roman" w:hAnsi="Times New Roman" w:cs="Times New Roman"/>
          <w:lang w:eastAsia="zh-CN"/>
        </w:rPr>
        <w:t>见附件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eastAsia="zh-CN"/>
        </w:rPr>
        <w:t>.清晰全景彩照（照片，不用打印纸质版本）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企业生产经营场地入口的实地照片（需</w:t>
      </w:r>
      <w:r>
        <w:rPr>
          <w:rFonts w:hint="default" w:ascii="Times New Roman" w:hAnsi="Times New Roman" w:cs="Times New Roman"/>
          <w:lang w:eastAsia="zh-CN"/>
        </w:rPr>
        <w:t>带</w:t>
      </w:r>
      <w:r>
        <w:rPr>
          <w:rFonts w:hint="default" w:ascii="Times New Roman" w:hAnsi="Times New Roman" w:cs="Times New Roman"/>
        </w:rPr>
        <w:t>有企业</w:t>
      </w:r>
      <w:r>
        <w:rPr>
          <w:rFonts w:hint="default" w:ascii="Times New Roman" w:hAnsi="Times New Roman" w:cs="Times New Roman"/>
          <w:lang w:eastAsia="zh-CN"/>
        </w:rPr>
        <w:t>全称</w:t>
      </w:r>
      <w:r>
        <w:rPr>
          <w:rFonts w:hint="default" w:ascii="Times New Roman" w:hAnsi="Times New Roman" w:cs="Times New Roman"/>
          <w:lang w:val="en-US" w:eastAsia="zh-CN"/>
        </w:rPr>
        <w:t>XXX有限公司</w:t>
      </w:r>
      <w:r>
        <w:rPr>
          <w:rFonts w:hint="default" w:ascii="Times New Roman" w:hAnsi="Times New Roman" w:cs="Times New Roman"/>
        </w:rPr>
        <w:t>的挂牌</w:t>
      </w:r>
      <w:r>
        <w:rPr>
          <w:rFonts w:hint="default" w:ascii="Times New Roman" w:hAnsi="Times New Roman" w:cs="Times New Roman"/>
          <w:lang w:eastAsia="zh-CN"/>
        </w:rPr>
        <w:t>，如无全称挂牌请另补充文字说明，见样例</w:t>
      </w:r>
      <w:r>
        <w:rPr>
          <w:rFonts w:hint="default" w:ascii="Times New Roman" w:hAnsi="Times New Roman" w:cs="Times New Roman"/>
        </w:rPr>
        <w:t>）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生产加工车间</w:t>
      </w:r>
      <w:r>
        <w:rPr>
          <w:rFonts w:hint="default" w:ascii="Times New Roman" w:hAnsi="Times New Roman" w:cs="Times New Roman"/>
          <w:lang w:eastAsia="zh-CN"/>
        </w:rPr>
        <w:t>全景</w:t>
      </w:r>
      <w:r>
        <w:rPr>
          <w:rFonts w:hint="default" w:ascii="Times New Roman" w:hAnsi="Times New Roman" w:cs="Times New Roman"/>
        </w:rPr>
        <w:t>照片（需能直观、准确判断企业主营业务活动的主要生产设备照片）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企业主要产品</w:t>
      </w:r>
      <w:r>
        <w:rPr>
          <w:rFonts w:hint="default" w:ascii="Times New Roman" w:hAnsi="Times New Roman" w:cs="Times New Roman"/>
          <w:lang w:eastAsia="zh-CN"/>
        </w:rPr>
        <w:t>照片</w:t>
      </w:r>
      <w:r>
        <w:rPr>
          <w:rFonts w:hint="default" w:ascii="Times New Roman" w:hAnsi="Times New Roman" w:cs="Times New Roman"/>
        </w:rPr>
        <w:t>各一张。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（二）非新</w:t>
      </w:r>
      <w:r>
        <w:rPr>
          <w:rFonts w:hint="default" w:ascii="Times New Roman" w:hAnsi="Times New Roman" w:cs="Times New Roman"/>
        </w:rPr>
        <w:t>投产</w:t>
      </w:r>
      <w:r>
        <w:rPr>
          <w:rFonts w:hint="default" w:ascii="Times New Roman" w:hAnsi="Times New Roman" w:cs="Times New Roman"/>
          <w:lang w:eastAsia="zh-CN"/>
        </w:rPr>
        <w:t>达规</w:t>
      </w:r>
      <w:r>
        <w:rPr>
          <w:rFonts w:hint="default" w:ascii="Times New Roman" w:hAnsi="Times New Roman" w:cs="Times New Roman"/>
        </w:rPr>
        <w:t>工业法人单位</w:t>
      </w:r>
      <w:r>
        <w:rPr>
          <w:rFonts w:hint="default" w:ascii="Times New Roman" w:hAnsi="Times New Roman" w:cs="Times New Roman"/>
          <w:b/>
          <w:bCs/>
          <w:highlight w:val="yellow"/>
          <w:lang w:eastAsia="zh-CN"/>
        </w:rPr>
        <w:t>年度入库</w:t>
      </w:r>
      <w:r>
        <w:rPr>
          <w:rFonts w:hint="default" w:ascii="Times New Roman" w:hAnsi="Times New Roman" w:cs="Times New Roman"/>
          <w:lang w:eastAsia="zh-CN"/>
        </w:rPr>
        <w:t>需</w:t>
      </w:r>
      <w:r>
        <w:rPr>
          <w:rFonts w:hint="default" w:ascii="Times New Roman" w:hAnsi="Times New Roman" w:cs="Times New Roman"/>
          <w:highlight w:val="yellow"/>
          <w:lang w:eastAsia="zh-CN"/>
        </w:rPr>
        <w:t>额外</w:t>
      </w:r>
      <w:r>
        <w:rPr>
          <w:rFonts w:hint="default" w:ascii="Times New Roman" w:hAnsi="Times New Roman" w:cs="Times New Roman"/>
          <w:lang w:eastAsia="zh-CN"/>
        </w:rPr>
        <w:t>提交的资料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</w:rPr>
        <w:t>“规下升规上”</w:t>
      </w:r>
      <w:r>
        <w:rPr>
          <w:rFonts w:hint="default" w:ascii="Times New Roman" w:hAnsi="Times New Roman" w:cs="Times New Roman"/>
        </w:rPr>
        <w:t>企业入库申报信息表</w:t>
      </w:r>
      <w:r>
        <w:rPr>
          <w:rFonts w:hint="default" w:ascii="Times New Roman" w:hAnsi="Times New Roman" w:cs="Times New Roman"/>
          <w:lang w:eastAsia="zh-CN"/>
        </w:rPr>
        <w:t>（见附件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eastAsia="zh-CN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企业需提供填报产值和营业收入数据，</w:t>
      </w:r>
      <w:r>
        <w:rPr>
          <w:rFonts w:hint="default" w:ascii="Times New Roman" w:hAnsi="Times New Roman" w:cs="Times New Roman"/>
          <w:lang w:eastAsia="zh-CN"/>
        </w:rPr>
        <w:t>两者</w:t>
      </w:r>
      <w:r>
        <w:rPr>
          <w:rFonts w:hint="default" w:ascii="Times New Roman" w:hAnsi="Times New Roman" w:cs="Times New Roman"/>
          <w:lang w:val="en-US" w:eastAsia="zh-CN"/>
        </w:rPr>
        <w:t>2023年的累计数</w:t>
      </w:r>
      <w:r>
        <w:rPr>
          <w:rFonts w:hint="default" w:ascii="Times New Roman" w:hAnsi="Times New Roman" w:cs="Times New Roman"/>
          <w:lang w:eastAsia="zh-CN"/>
        </w:rPr>
        <w:t>均需达到</w:t>
      </w:r>
      <w:r>
        <w:rPr>
          <w:rFonts w:hint="default" w:ascii="Times New Roman" w:hAnsi="Times New Roman" w:cs="Times New Roman"/>
          <w:lang w:val="en-US" w:eastAsia="zh-CN"/>
        </w:rPr>
        <w:t>2000万</w:t>
      </w:r>
      <w:r>
        <w:rPr>
          <w:rFonts w:hint="default" w:ascii="Times New Roman" w:hAnsi="Times New Roman" w:cs="Times New Roman"/>
        </w:rPr>
        <w:t>，并加盖企业公章</w:t>
      </w:r>
      <w:r>
        <w:rPr>
          <w:rFonts w:hint="default" w:ascii="Times New Roman" w:hAnsi="Times New Roman" w:cs="Times New Roman"/>
          <w:lang w:eastAsia="zh-CN"/>
        </w:rPr>
        <w:t>（需</w:t>
      </w:r>
      <w:r>
        <w:rPr>
          <w:rFonts w:hint="default" w:ascii="Times New Roman" w:hAnsi="Times New Roman" w:cs="Times New Roman"/>
        </w:rPr>
        <w:t>填</w:t>
      </w:r>
      <w:r>
        <w:rPr>
          <w:rFonts w:hint="default" w:ascii="Times New Roman" w:hAnsi="Times New Roman" w:cs="Times New Roman"/>
          <w:lang w:eastAsia="zh-CN"/>
        </w:rPr>
        <w:t>写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年11月-202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年10月的</w:t>
      </w:r>
      <w:r>
        <w:rPr>
          <w:rFonts w:hint="default" w:ascii="Times New Roman" w:hAnsi="Times New Roman" w:cs="Times New Roman"/>
          <w:lang w:eastAsia="zh-CN"/>
        </w:rPr>
        <w:t>相关</w:t>
      </w:r>
      <w:r>
        <w:rPr>
          <w:rFonts w:hint="default" w:ascii="Times New Roman" w:hAnsi="Times New Roman" w:cs="Times New Roman"/>
        </w:rPr>
        <w:t>数据</w:t>
      </w:r>
      <w:r>
        <w:rPr>
          <w:rFonts w:hint="default" w:ascii="Times New Roman" w:hAnsi="Times New Roman" w:cs="Times New Roman"/>
          <w:lang w:eastAsia="zh-CN"/>
        </w:rPr>
        <w:t>，注意填表提示，产值一般不等于营收）</w:t>
      </w:r>
      <w:r>
        <w:rPr>
          <w:rFonts w:hint="eastAsia" w:cs="Times New Roman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2.</w:t>
      </w:r>
      <w:r>
        <w:rPr>
          <w:rFonts w:hint="default" w:ascii="Times New Roman" w:hAnsi="Times New Roman" w:cs="Times New Roman"/>
        </w:rPr>
        <w:t>若</w:t>
      </w:r>
      <w:r>
        <w:rPr>
          <w:rFonts w:hint="default" w:ascii="Times New Roman" w:hAnsi="Times New Roman" w:cs="Times New Roman"/>
          <w:lang w:eastAsia="zh-CN"/>
        </w:rPr>
        <w:t>为</w:t>
      </w:r>
      <w:r>
        <w:rPr>
          <w:rFonts w:hint="default" w:ascii="Times New Roman" w:hAnsi="Times New Roman" w:cs="Times New Roman"/>
        </w:rPr>
        <w:t>战新企业</w:t>
      </w:r>
      <w:r>
        <w:rPr>
          <w:rFonts w:hint="default" w:ascii="Times New Roman" w:hAnsi="Times New Roman" w:cs="Times New Roman"/>
          <w:lang w:eastAsia="zh-CN"/>
        </w:rPr>
        <w:t>（通过自行查询附件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"战略性新兴产业分类（适用于年报）.docx"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</w:rPr>
        <w:t>战略性新兴产业核实目录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</w:rPr>
        <w:t>判断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  <w:lang w:eastAsia="zh-CN"/>
        </w:rPr>
        <w:t>生产产品是否符合战新条件）</w:t>
      </w:r>
      <w:r>
        <w:rPr>
          <w:rFonts w:hint="default" w:ascii="Times New Roman" w:hAnsi="Times New Roman" w:cs="Times New Roman"/>
        </w:rPr>
        <w:t>，还需提交战新产品照片</w:t>
      </w:r>
      <w:r>
        <w:rPr>
          <w:rFonts w:hint="default" w:ascii="Times New Roman" w:hAnsi="Times New Roman" w:cs="Times New Roman"/>
          <w:lang w:eastAsia="zh-CN"/>
        </w:rPr>
        <w:t>的打印盖章纸质图片</w:t>
      </w:r>
      <w:r>
        <w:rPr>
          <w:rFonts w:hint="default" w:ascii="Times New Roman" w:hAnsi="Times New Roman" w:cs="Times New Roman"/>
        </w:rPr>
        <w:t>和战新产品信息表（</w:t>
      </w:r>
      <w:r>
        <w:rPr>
          <w:rFonts w:hint="default" w:ascii="Times New Roman" w:hAnsi="Times New Roman" w:cs="Times New Roman"/>
          <w:lang w:eastAsia="zh-CN"/>
        </w:rPr>
        <w:t>见附件</w:t>
      </w:r>
      <w:r>
        <w:rPr>
          <w:rFonts w:hint="default" w:ascii="Times New Roman" w:hAnsi="Times New Roman" w:cs="Times New Roman"/>
          <w:lang w:val="en-US" w:eastAsia="zh-CN"/>
        </w:rPr>
        <w:t>5）</w:t>
      </w:r>
      <w:r>
        <w:rPr>
          <w:rFonts w:hint="default" w:ascii="Times New Roman" w:hAnsi="Times New Roman" w:cs="Times New Roman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三</w:t>
      </w:r>
      <w:r>
        <w:rPr>
          <w:rFonts w:hint="default" w:ascii="Times New Roman" w:hAnsi="Times New Roman" w:cs="Times New Roman"/>
        </w:rPr>
        <w:t>、其他</w:t>
      </w:r>
      <w:r>
        <w:rPr>
          <w:rFonts w:hint="default" w:ascii="Times New Roman" w:hAnsi="Times New Roman" w:cs="Times New Roman"/>
          <w:lang w:eastAsia="zh-CN"/>
        </w:rPr>
        <w:t>要求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提交时间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收到</w:t>
      </w:r>
      <w:r>
        <w:rPr>
          <w:rFonts w:hint="default" w:ascii="Times New Roman" w:hAnsi="Times New Roman" w:cs="Times New Roman"/>
          <w:lang w:eastAsia="zh-CN"/>
        </w:rPr>
        <w:t>入库</w:t>
      </w:r>
      <w:r>
        <w:rPr>
          <w:rFonts w:hint="default" w:ascii="Times New Roman" w:hAnsi="Times New Roman" w:cs="Times New Roman"/>
        </w:rPr>
        <w:t>通知</w:t>
      </w:r>
      <w:r>
        <w:rPr>
          <w:rFonts w:hint="default" w:ascii="Times New Roman" w:hAnsi="Times New Roman" w:cs="Times New Roman"/>
          <w:lang w:eastAsia="zh-CN"/>
        </w:rPr>
        <w:t>后</w:t>
      </w:r>
      <w:r>
        <w:rPr>
          <w:rFonts w:hint="default" w:ascii="Times New Roman" w:hAnsi="Times New Roman" w:cs="Times New Roman"/>
        </w:rPr>
        <w:t>5个工作日内提交（</w:t>
      </w:r>
      <w:r>
        <w:rPr>
          <w:rFonts w:hint="default" w:ascii="Times New Roman" w:hAnsi="Times New Roman" w:cs="Times New Roman"/>
          <w:lang w:eastAsia="zh-CN"/>
        </w:rPr>
        <w:t>初步未盖章版资料可先发我办</w:t>
      </w:r>
      <w:r>
        <w:rPr>
          <w:rFonts w:hint="default" w:ascii="Times New Roman" w:hAnsi="Times New Roman" w:cs="Times New Roman"/>
        </w:rPr>
        <w:t>审核）。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年度入库截止时间：202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11月15日下午下班前</w:t>
      </w:r>
      <w:r>
        <w:rPr>
          <w:rFonts w:hint="default" w:ascii="Times New Roman" w:hAnsi="Times New Roman" w:cs="Times New Roman"/>
          <w:lang w:eastAsia="zh-CN"/>
        </w:rPr>
        <w:t>（星期三）；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补充入库（</w:t>
      </w:r>
      <w:r>
        <w:rPr>
          <w:rFonts w:hint="default" w:ascii="Times New Roman" w:hAnsi="Times New Roman" w:cs="Times New Roman"/>
          <w:lang w:val="en-US" w:eastAsia="zh-CN"/>
        </w:rPr>
        <w:t>2月月度入库</w:t>
      </w:r>
      <w:r>
        <w:rPr>
          <w:rFonts w:hint="default" w:ascii="Times New Roman" w:hAnsi="Times New Roman" w:cs="Times New Roman"/>
          <w:lang w:eastAsia="zh-CN"/>
        </w:rPr>
        <w:t>）截止时间：</w:t>
      </w:r>
      <w:r>
        <w:rPr>
          <w:rFonts w:hint="default" w:ascii="Times New Roman" w:hAnsi="Times New Roman" w:cs="Times New Roman"/>
          <w:lang w:val="en-US" w:eastAsia="zh-CN"/>
        </w:rPr>
        <w:t>2024年1月17日下午下班前（星期三）；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提醒：</w:t>
      </w:r>
      <w:r>
        <w:rPr>
          <w:rFonts w:hint="default" w:ascii="Times New Roman" w:hAnsi="Times New Roman" w:cs="Times New Roman"/>
          <w:lang w:val="en-US" w:eastAsia="zh-CN"/>
        </w:rPr>
        <w:t>补充入库期间才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交</w:t>
      </w:r>
      <w:r>
        <w:rPr>
          <w:rFonts w:hint="default" w:ascii="Times New Roman" w:hAnsi="Times New Roman" w:cs="Times New Roman"/>
          <w:b w:val="0"/>
          <w:bCs/>
          <w:sz w:val="32"/>
          <w:szCs w:val="32"/>
          <w:lang w:eastAsia="zh-CN"/>
        </w:rPr>
        <w:t>入库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资料的</w:t>
      </w:r>
      <w:r>
        <w:rPr>
          <w:rFonts w:hint="default" w:ascii="Times New Roman" w:hAnsi="Times New Roman" w:cs="Times New Roman"/>
          <w:b w:val="0"/>
          <w:bCs/>
          <w:sz w:val="32"/>
          <w:szCs w:val="32"/>
          <w:lang w:eastAsia="zh-CN"/>
        </w:rPr>
        <w:t>企业将无法填报当年的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研发年报</w:t>
      </w:r>
      <w:r>
        <w:rPr>
          <w:rFonts w:hint="default" w:ascii="Times New Roman" w:hAnsi="Times New Roman" w:cs="Times New Roman"/>
          <w:b w:val="0"/>
          <w:bCs/>
          <w:sz w:val="32"/>
          <w:szCs w:val="32"/>
          <w:lang w:eastAsia="zh-CN"/>
        </w:rPr>
        <w:t>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（二）</w:t>
      </w:r>
      <w:r>
        <w:rPr>
          <w:rFonts w:hint="default" w:ascii="Times New Roman" w:hAnsi="Times New Roman" w:cs="Times New Roman"/>
          <w:lang w:eastAsia="zh-CN"/>
        </w:rPr>
        <w:t>提交方式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线上发送扫描件或线下送达纸质原件。可先发送未盖章电子版资料给我办审核，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  <w:lang w:eastAsia="zh-CN"/>
        </w:rPr>
        <w:t>审核无误后的所有资料签字盖章件请扫描成</w:t>
      </w:r>
      <w:r>
        <w:rPr>
          <w:rStyle w:val="11"/>
          <w:rFonts w:hint="default" w:ascii="Times New Roman" w:hAnsi="Times New Roman" w:eastAsia="仿宋_GB2312" w:cs="Times New Roman"/>
          <w:b/>
          <w:bCs w:val="0"/>
          <w:color w:val="auto"/>
          <w:szCs w:val="32"/>
          <w:highlight w:val="yellow"/>
          <w:u w:val="none"/>
          <w:lang w:val="en-US" w:eastAsia="zh-CN"/>
        </w:rPr>
        <w:t>1个pdf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yellow"/>
          <w:u w:val="none"/>
          <w:lang w:val="en-US" w:eastAsia="zh-CN"/>
        </w:rPr>
        <w:t>连同</w:t>
      </w:r>
      <w:r>
        <w:rPr>
          <w:rStyle w:val="11"/>
          <w:rFonts w:hint="default" w:ascii="Times New Roman" w:hAnsi="Times New Roman" w:eastAsia="仿宋_GB2312" w:cs="Times New Roman"/>
          <w:b/>
          <w:bCs w:val="0"/>
          <w:color w:val="auto"/>
          <w:szCs w:val="32"/>
          <w:highlight w:val="yellow"/>
          <w:u w:val="none"/>
          <w:lang w:val="en-US" w:eastAsia="zh-CN"/>
        </w:rPr>
        <w:t>照片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  <w:lang w:val="en-US" w:eastAsia="zh-CN"/>
        </w:rPr>
        <w:t>一起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</w:rPr>
        <w:t>发至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  <w:lang w:eastAsia="zh-CN"/>
        </w:rPr>
        <w:t>我办工作人员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</w:rPr>
        <w:t>邮箱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  <w:lang w:eastAsia="zh-CN"/>
        </w:rPr>
        <w:t>（或工作微信、</w:t>
      </w:r>
      <w:r>
        <w:rPr>
          <w:rStyle w:val="11"/>
          <w:rFonts w:hint="eastAsia" w:cs="Times New Roman"/>
          <w:b w:val="0"/>
          <w:bCs/>
          <w:color w:val="auto"/>
          <w:szCs w:val="32"/>
          <w:highlight w:val="none"/>
          <w:u w:val="none"/>
          <w:lang w:val="en-US" w:eastAsia="zh-CN"/>
        </w:rPr>
        <w:t>QQ</w:t>
      </w:r>
      <w:r>
        <w:rPr>
          <w:rStyle w:val="11"/>
          <w:rFonts w:hint="default" w:ascii="Times New Roman" w:hAnsi="Times New Roman" w:eastAsia="仿宋_GB2312" w:cs="Times New Roman"/>
          <w:b w:val="0"/>
          <w:bCs/>
          <w:color w:val="auto"/>
          <w:szCs w:val="32"/>
          <w:highlight w:val="none"/>
          <w:u w:val="none"/>
          <w:lang w:eastAsia="zh-CN"/>
        </w:rPr>
        <w:t>）。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（三）</w:t>
      </w:r>
      <w:r>
        <w:rPr>
          <w:rFonts w:hint="default" w:ascii="Times New Roman" w:hAnsi="Times New Roman" w:cs="Times New Roman"/>
          <w:lang w:eastAsia="zh-CN"/>
        </w:rPr>
        <w:t>联系方式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eastAsia="zh-CN"/>
        </w:rPr>
        <w:t>办公地点：</w:t>
      </w:r>
      <w:r>
        <w:rPr>
          <w:rFonts w:hint="eastAsia" w:cs="Times New Roman"/>
          <w:lang w:eastAsia="zh-CN"/>
        </w:rPr>
        <w:t>黄江</w:t>
      </w:r>
      <w:r>
        <w:rPr>
          <w:rFonts w:hint="default" w:ascii="Times New Roman" w:hAnsi="Times New Roman" w:cs="Times New Roman"/>
        </w:rPr>
        <w:t>镇</w:t>
      </w:r>
      <w:r>
        <w:rPr>
          <w:rFonts w:hint="eastAsia" w:cs="Times New Roman"/>
          <w:lang w:eastAsia="zh-CN"/>
        </w:rPr>
        <w:t>政</w:t>
      </w:r>
      <w:r>
        <w:rPr>
          <w:rFonts w:hint="default" w:ascii="Times New Roman" w:hAnsi="Times New Roman" w:cs="Times New Roman"/>
        </w:rPr>
        <w:t>府</w:t>
      </w:r>
      <w:r>
        <w:rPr>
          <w:rFonts w:hint="eastAsia" w:cs="Times New Roman"/>
          <w:lang w:eastAsia="zh-CN"/>
        </w:rPr>
        <w:t>三</w:t>
      </w:r>
      <w:r>
        <w:rPr>
          <w:rFonts w:hint="default" w:ascii="Times New Roman" w:hAnsi="Times New Roman" w:cs="Times New Roman"/>
        </w:rPr>
        <w:t>楼统计办（如需上门咨询请携带提交资料人员的身份证以便登记）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20" w:leftChars="200" w:hanging="1280" w:hangingChars="400"/>
        <w:textAlignment w:val="auto"/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</w:rPr>
        <w:t>联系</w:t>
      </w:r>
      <w:r>
        <w:rPr>
          <w:rFonts w:hint="eastAsia" w:cs="Times New Roman"/>
          <w:lang w:eastAsia="zh-CN"/>
        </w:rPr>
        <w:t>方式</w:t>
      </w:r>
      <w:r>
        <w:rPr>
          <w:rFonts w:hint="default" w:ascii="Times New Roman" w:hAnsi="Times New Roman" w:cs="Times New Roman"/>
        </w:rPr>
        <w:t>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8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3662113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先生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8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2300897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韩小姐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20" w:leftChars="60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82300807（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小姐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default" w:ascii="Times New Roman" w:hAnsi="Times New Roman" w:cs="Times New Roman"/>
        </w:rPr>
        <w:t>；</w:t>
      </w: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240" w:leftChars="200" w:hanging="1600" w:hangingChars="500"/>
        <w:textAlignment w:val="auto"/>
        <w:rPr>
          <w:rFonts w:hint="eastAsia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联系</w:t>
      </w:r>
      <w:r>
        <w:rPr>
          <w:rFonts w:hint="default" w:ascii="Times New Roman" w:hAnsi="Times New Roman" w:cs="Times New Roman"/>
        </w:rPr>
        <w:t>邮箱</w:t>
      </w:r>
      <w:r>
        <w:rPr>
          <w:rFonts w:hint="eastAsia" w:cs="Times New Roman"/>
          <w:lang w:eastAsia="zh-CN"/>
        </w:rPr>
        <w:t>：185849168@qq.com</w:t>
      </w:r>
      <w:r>
        <w:rPr>
          <w:rFonts w:hint="eastAsia" w:cs="Times New Roman"/>
          <w:lang w:eastAsia="zh-CN"/>
        </w:rPr>
        <w:fldChar w:fldCharType="begin"/>
      </w:r>
      <w:r>
        <w:rPr>
          <w:rFonts w:hint="eastAsia" w:cs="Times New Roman"/>
          <w:lang w:eastAsia="zh-CN"/>
        </w:rPr>
        <w:instrText xml:space="preserve"> HYPERLINK "mailto:597391616@qq.com（黄先生），" </w:instrText>
      </w:r>
      <w:r>
        <w:rPr>
          <w:rFonts w:hint="eastAsia" w:cs="Times New Roman"/>
          <w:lang w:eastAsia="zh-CN"/>
        </w:rPr>
        <w:fldChar w:fldCharType="separate"/>
      </w:r>
      <w:r>
        <w:rPr>
          <w:rFonts w:hint="eastAsia" w:cs="Times New Roman"/>
          <w:lang w:eastAsia="zh-CN"/>
        </w:rPr>
        <w:t>（黄先生）、</w:t>
      </w:r>
      <w:r>
        <w:rPr>
          <w:rFonts w:hint="eastAsia" w:cs="Times New Roman"/>
          <w:lang w:eastAsia="zh-CN"/>
        </w:rPr>
        <w:fldChar w:fldCharType="end"/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240" w:leftChars="700" w:firstLine="0" w:firstLineChars="0"/>
        <w:textAlignment w:val="auto"/>
        <w:rPr>
          <w:rFonts w:hint="eastAsia" w:cs="Times New Roman"/>
          <w:lang w:val="en-US" w:eastAsia="zh-CN"/>
        </w:rPr>
      </w:pPr>
      <w:r>
        <w:rPr>
          <w:rFonts w:hint="eastAsia" w:cs="Times New Roman"/>
          <w:lang w:eastAsia="zh-CN"/>
        </w:rPr>
        <w:t>597391616@qq.com</w:t>
      </w:r>
      <w:r>
        <w:rPr>
          <w:rFonts w:hint="eastAsia" w:cs="Times New Roman"/>
          <w:lang w:eastAsia="zh-CN"/>
        </w:rPr>
        <w:fldChar w:fldCharType="begin"/>
      </w:r>
      <w:r>
        <w:rPr>
          <w:rFonts w:hint="eastAsia" w:cs="Times New Roman"/>
          <w:lang w:eastAsia="zh-CN"/>
        </w:rPr>
        <w:instrText xml:space="preserve"> HYPERLINK "mailto:185849168@qq.com," </w:instrText>
      </w:r>
      <w:r>
        <w:rPr>
          <w:rFonts w:hint="eastAsia" w:cs="Times New Roman"/>
          <w:lang w:eastAsia="zh-CN"/>
        </w:rPr>
        <w:fldChar w:fldCharType="separate"/>
      </w:r>
      <w:r>
        <w:rPr>
          <w:rFonts w:hint="eastAsia" w:cs="Times New Roman"/>
          <w:lang w:eastAsia="zh-CN"/>
        </w:rPr>
        <w:t>（韩小姐）、</w:t>
      </w:r>
      <w:r>
        <w:rPr>
          <w:rFonts w:hint="eastAsia" w:cs="Times New Roman"/>
          <w:lang w:eastAsia="zh-CN"/>
        </w:rPr>
        <w:fldChar w:fldCharType="end"/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240" w:leftChars="700" w:firstLine="0" w:firstLineChars="0"/>
        <w:textAlignment w:val="auto"/>
        <w:rPr>
          <w:rFonts w:hint="eastAsia" w:cs="Times New Roman"/>
          <w:lang w:eastAsia="zh-CN"/>
        </w:rPr>
      </w:pPr>
      <w:r>
        <w:rPr>
          <w:rFonts w:hint="eastAsia" w:cs="Times New Roman"/>
          <w:lang w:eastAsia="zh-CN"/>
        </w:rPr>
        <w:t>254123882@qq.com（张小姐）；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cs="Times New Roman"/>
          <w:lang w:eastAsia="zh-CN"/>
        </w:rPr>
      </w:pPr>
      <w:r>
        <w:rPr>
          <w:rFonts w:hint="eastAsia" w:cs="Times New Roman"/>
          <w:lang w:eastAsia="zh-CN"/>
        </w:rPr>
        <w:t>QQ号码：185849168（黄先生）、597391616（韩小姐）、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40" w:firstLineChars="700"/>
        <w:textAlignment w:val="auto"/>
        <w:rPr>
          <w:rFonts w:hint="eastAsia" w:cs="Times New Roman"/>
          <w:lang w:eastAsia="zh-CN"/>
        </w:rPr>
      </w:pPr>
      <w:r>
        <w:rPr>
          <w:rFonts w:hint="eastAsia" w:cs="Times New Roman"/>
          <w:lang w:eastAsia="zh-CN"/>
        </w:rPr>
        <w:t>254123882（张小姐）；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60" w:leftChars="200" w:hanging="1920" w:hangingChars="6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cs="Times New Roman"/>
          <w:lang w:eastAsia="zh-CN"/>
        </w:rPr>
        <w:t>工作微信号：lanhuangjl（黄先生），Yanmeishu2828（韩小姐），Mmiya_92（张小姐）。</w:t>
      </w:r>
    </w:p>
    <w:sectPr>
      <w:headerReference r:id="rId3" w:type="default"/>
      <w:footerReference r:id="rId4" w:type="default"/>
      <w:pgSz w:w="11906" w:h="16838"/>
      <w:pgMar w:top="1418" w:right="1247" w:bottom="1247" w:left="124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CS大宋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0" w:leftChars="0" w:firstLine="0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eastAsia" w:ascii="黑体" w:hAnsi="黑体" w:eastAsia="黑体" w:cs="黑体"/>
        <w:b/>
        <w:bCs/>
        <w:color w:val="auto"/>
        <w:sz w:val="32"/>
        <w:szCs w:val="32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MDc2Yjg1MzIyNTNkOTVhOWI1ZGU4MzAwYzM3NGEifQ=="/>
  </w:docVars>
  <w:rsids>
    <w:rsidRoot w:val="5F511EA2"/>
    <w:rsid w:val="06E34B8E"/>
    <w:rsid w:val="09647A80"/>
    <w:rsid w:val="12F9095D"/>
    <w:rsid w:val="26D65F03"/>
    <w:rsid w:val="2EA8720D"/>
    <w:rsid w:val="386F2593"/>
    <w:rsid w:val="3EE83D85"/>
    <w:rsid w:val="45490368"/>
    <w:rsid w:val="487372CA"/>
    <w:rsid w:val="4E1263A7"/>
    <w:rsid w:val="50113B6C"/>
    <w:rsid w:val="58176C38"/>
    <w:rsid w:val="58C9333D"/>
    <w:rsid w:val="59762367"/>
    <w:rsid w:val="5F0A4546"/>
    <w:rsid w:val="5F511EA2"/>
    <w:rsid w:val="6BD66471"/>
    <w:rsid w:val="6E24272B"/>
    <w:rsid w:val="70C8030B"/>
    <w:rsid w:val="73E04288"/>
    <w:rsid w:val="79587FA4"/>
    <w:rsid w:val="7A99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40" w:lineRule="exact"/>
      <w:ind w:firstLine="880" w:firstLineChars="200"/>
      <w:jc w:val="left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40" w:lineRule="exact"/>
      <w:jc w:val="center"/>
      <w:outlineLvl w:val="0"/>
    </w:pPr>
    <w:rPr>
      <w:rFonts w:eastAsia="文鼎CS大宋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640" w:lineRule="exact"/>
      <w:ind w:firstLine="880" w:firstLineChars="200"/>
      <w:jc w:val="left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640" w:lineRule="exact"/>
      <w:outlineLvl w:val="2"/>
    </w:pPr>
    <w:rPr>
      <w:rFonts w:eastAsia="楷体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styleId="12">
    <w:name w:val="footnote reference"/>
    <w:basedOn w:val="10"/>
    <w:qFormat/>
    <w:uiPriority w:val="0"/>
    <w:rPr>
      <w:vertAlign w:val="superscript"/>
    </w:rPr>
  </w:style>
  <w:style w:type="paragraph" w:styleId="13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2023-08-21T01:06:00Z</dcterms:created>
  <dc:creator>张涛</dc:creator>
  <cp:lastModifiedBy>淑仪</cp:lastModifiedBy>
  <cp:lastPrinted>2023-09-19T03:48:00Z</cp:lastPrinted>
  <dcterms:modified xsi:type="dcterms:W3CDTF">2023-10-12T06:52:32Z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A689BA86DD8446DAA60C377DA1A5A1FB_13</vt:lpwstr>
  </property>
</Properties>
</file>