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68" w:rsidRDefault="000E76D1">
      <w:pPr>
        <w:widowControl/>
        <w:spacing w:line="1000" w:lineRule="exact"/>
        <w:jc w:val="center"/>
        <w:rPr>
          <w:rFonts w:ascii="华康标题宋W9(P)" w:eastAsia="华康标题宋W9(P)"/>
          <w:color w:val="FF0000"/>
          <w:kern w:val="0"/>
          <w:sz w:val="84"/>
          <w:szCs w:val="84"/>
        </w:rPr>
      </w:pPr>
      <w:r>
        <w:rPr>
          <w:rFonts w:ascii="华康标题宋W9(P)" w:eastAsia="华康标题宋W9(P)" w:hint="eastAsia"/>
          <w:color w:val="FF0000"/>
          <w:kern w:val="0"/>
          <w:sz w:val="84"/>
          <w:szCs w:val="84"/>
        </w:rPr>
        <w:t>石龙</w:t>
      </w:r>
      <w:r>
        <w:rPr>
          <w:rFonts w:ascii="华康标题宋W9(P)" w:eastAsia="华康标题宋W9(P)"/>
          <w:color w:val="FF0000"/>
          <w:kern w:val="0"/>
          <w:sz w:val="84"/>
          <w:szCs w:val="84"/>
        </w:rPr>
        <w:t>人社医保分局</w:t>
      </w:r>
    </w:p>
    <w:p w:rsidR="007B1768" w:rsidRDefault="000E76D1">
      <w:pPr>
        <w:widowControl/>
        <w:spacing w:line="1000" w:lineRule="exact"/>
        <w:jc w:val="center"/>
        <w:rPr>
          <w:rFonts w:ascii="华康标题宋W9(P)" w:eastAsia="华康标题宋W9(P)"/>
          <w:color w:val="FF0000"/>
          <w:kern w:val="0"/>
          <w:sz w:val="84"/>
          <w:szCs w:val="84"/>
        </w:rPr>
      </w:pPr>
      <w:r>
        <w:rPr>
          <w:rFonts w:ascii="华康标题宋W9(P)" w:eastAsia="华康标题宋W9(P)" w:hint="eastAsia"/>
          <w:color w:val="FF0000"/>
          <w:kern w:val="0"/>
          <w:sz w:val="84"/>
          <w:szCs w:val="84"/>
        </w:rPr>
        <w:t>工作简报</w:t>
      </w:r>
    </w:p>
    <w:p w:rsidR="007B1768" w:rsidRDefault="007B1768">
      <w:pPr>
        <w:widowControl/>
        <w:spacing w:line="520" w:lineRule="exact"/>
        <w:jc w:val="center"/>
        <w:rPr>
          <w:rFonts w:eastAsia="黑体"/>
          <w:bCs/>
          <w:color w:val="000000"/>
          <w:kern w:val="0"/>
          <w:sz w:val="32"/>
          <w:szCs w:val="32"/>
        </w:rPr>
      </w:pPr>
    </w:p>
    <w:p w:rsidR="007B1768" w:rsidRDefault="000E76D1">
      <w:pPr>
        <w:widowControl/>
        <w:spacing w:line="520" w:lineRule="exact"/>
        <w:jc w:val="center"/>
        <w:rPr>
          <w:rFonts w:ascii="黑体" w:eastAsia="黑体"/>
          <w:bCs/>
          <w:color w:val="000000"/>
          <w:kern w:val="0"/>
          <w:sz w:val="32"/>
          <w:szCs w:val="32"/>
        </w:rPr>
      </w:pPr>
      <w:r>
        <w:rPr>
          <w:rFonts w:ascii="黑体" w:eastAsia="黑体" w:hint="eastAsia"/>
          <w:bCs/>
          <w:color w:val="000000"/>
          <w:kern w:val="0"/>
          <w:sz w:val="32"/>
          <w:szCs w:val="32"/>
        </w:rPr>
        <w:t>2021年第</w:t>
      </w:r>
      <w:r w:rsidR="000F31E4">
        <w:rPr>
          <w:rFonts w:ascii="黑体" w:eastAsia="黑体" w:hint="eastAsia"/>
          <w:bCs/>
          <w:color w:val="000000"/>
          <w:kern w:val="0"/>
          <w:sz w:val="32"/>
          <w:szCs w:val="32"/>
        </w:rPr>
        <w:t>67</w:t>
      </w:r>
      <w:r>
        <w:rPr>
          <w:rFonts w:ascii="黑体" w:eastAsia="黑体" w:hint="eastAsia"/>
          <w:bCs/>
          <w:color w:val="000000"/>
          <w:kern w:val="0"/>
          <w:sz w:val="32"/>
          <w:szCs w:val="32"/>
        </w:rPr>
        <w:t>期</w:t>
      </w:r>
    </w:p>
    <w:p w:rsidR="007B1768" w:rsidRDefault="007B1768">
      <w:pPr>
        <w:widowControl/>
        <w:spacing w:line="520" w:lineRule="exact"/>
        <w:rPr>
          <w:rFonts w:eastAsia="黑体"/>
          <w:color w:val="000000"/>
          <w:kern w:val="0"/>
          <w:sz w:val="32"/>
          <w:szCs w:val="32"/>
        </w:rPr>
      </w:pPr>
    </w:p>
    <w:p w:rsidR="007B1768" w:rsidRDefault="000E76D1">
      <w:pPr>
        <w:widowControl/>
        <w:spacing w:line="520" w:lineRule="exact"/>
        <w:ind w:firstLineChars="1800" w:firstLine="504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32"/>
        </w:rPr>
        <w:t>办公室编</w:t>
      </w:r>
      <w:r>
        <w:rPr>
          <w:rFonts w:hint="eastAsia"/>
          <w:color w:val="000000"/>
          <w:kern w:val="0"/>
          <w:sz w:val="28"/>
          <w:szCs w:val="28"/>
        </w:rPr>
        <w:t xml:space="preserve">　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20</w:t>
      </w:r>
      <w:r>
        <w:rPr>
          <w:rFonts w:hint="eastAsia"/>
          <w:color w:val="000000"/>
          <w:kern w:val="0"/>
          <w:sz w:val="28"/>
          <w:szCs w:val="28"/>
        </w:rPr>
        <w:t>21</w:t>
      </w:r>
      <w:r>
        <w:rPr>
          <w:rFonts w:hint="eastAsia"/>
          <w:color w:val="000000"/>
          <w:kern w:val="0"/>
          <w:sz w:val="28"/>
          <w:szCs w:val="28"/>
        </w:rPr>
        <w:t>年</w:t>
      </w:r>
      <w:r>
        <w:rPr>
          <w:rFonts w:hint="eastAsia"/>
          <w:color w:val="000000"/>
          <w:kern w:val="0"/>
          <w:sz w:val="28"/>
          <w:szCs w:val="28"/>
        </w:rPr>
        <w:t>9</w:t>
      </w:r>
      <w:r>
        <w:rPr>
          <w:rFonts w:hint="eastAsia"/>
          <w:color w:val="000000"/>
          <w:kern w:val="0"/>
          <w:sz w:val="28"/>
          <w:szCs w:val="28"/>
        </w:rPr>
        <w:t>月</w:t>
      </w:r>
      <w:r w:rsidR="000F31E4">
        <w:rPr>
          <w:rFonts w:hint="eastAsia"/>
          <w:color w:val="000000"/>
          <w:kern w:val="0"/>
          <w:sz w:val="28"/>
          <w:szCs w:val="28"/>
        </w:rPr>
        <w:t>26</w:t>
      </w:r>
      <w:r>
        <w:rPr>
          <w:rFonts w:hint="eastAsia"/>
          <w:color w:val="000000"/>
          <w:kern w:val="0"/>
          <w:sz w:val="28"/>
          <w:szCs w:val="28"/>
        </w:rPr>
        <w:t>日</w:t>
      </w:r>
    </w:p>
    <w:p w:rsidR="007B1768" w:rsidRDefault="000E76D1">
      <w:pPr>
        <w:rPr>
          <w:rFonts w:eastAsia="黑体"/>
          <w:b/>
          <w:bCs/>
          <w:color w:val="000000"/>
          <w:spacing w:val="-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04592" wp14:editId="4509AD62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5600700" cy="17780"/>
                <wp:effectExtent l="0" t="0" r="19050" b="2032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77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top:6.6pt;height:1.4pt;width:441pt;mso-position-horizontal:center;mso-position-horizontal-relative:margin;z-index:251659264;mso-width-relative:page;mso-height-relative:page;" filled="f" stroked="t" coordsize="21600,21600" o:gfxdata="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GSt8nVAAAABgEAAA8AAAAAAAAAAQAgAAAA&#10;IgAAAGRycy9kb3ducmV2LnhtbFBLAQIUABQAAAAIAIdO4kD9M3tF1QEAALIDAAAOAAAAAAAAAAEA&#10;IAAAACQBAABkcnMvZTJvRG9jLnhtbFBLBQYAAAAABgAGAFkBAABr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9421A2" w:rsidRDefault="000F31E4" w:rsidP="000F31E4">
      <w:pPr>
        <w:spacing w:line="600" w:lineRule="exact"/>
        <w:jc w:val="center"/>
        <w:rPr>
          <w:rFonts w:ascii="仿宋_GB2312" w:eastAsia="仿宋_GB2312"/>
          <w:sz w:val="32"/>
        </w:rPr>
      </w:pPr>
      <w:r w:rsidRPr="000F31E4">
        <w:rPr>
          <w:rFonts w:ascii="方正小标宋简体" w:eastAsia="方正小标宋简体" w:hint="eastAsia"/>
          <w:sz w:val="44"/>
          <w:szCs w:val="44"/>
        </w:rPr>
        <w:t>石龙人社分局开展劳务派遣市场整治行动</w:t>
      </w:r>
    </w:p>
    <w:p w:rsidR="000F31E4" w:rsidRDefault="000F31E4" w:rsidP="000F31E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F31E4" w:rsidRPr="007D4336" w:rsidRDefault="00EA1547" w:rsidP="000F31E4">
      <w:pPr>
        <w:ind w:firstLineChars="200" w:firstLine="640"/>
        <w:rPr>
          <w:rFonts w:eastAsia="仿宋_GB2312"/>
          <w:sz w:val="32"/>
          <w:szCs w:val="32"/>
        </w:rPr>
      </w:pPr>
      <w:r w:rsidRPr="007D4336">
        <w:rPr>
          <w:rFonts w:eastAsia="仿宋_GB2312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D41B591" wp14:editId="1CDF5AC3">
            <wp:simplePos x="0" y="0"/>
            <wp:positionH relativeFrom="margin">
              <wp:align>left</wp:align>
            </wp:positionH>
            <wp:positionV relativeFrom="paragraph">
              <wp:posOffset>1330960</wp:posOffset>
            </wp:positionV>
            <wp:extent cx="3859530" cy="2895600"/>
            <wp:effectExtent l="0" t="0" r="762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1bd99d90018e5bb9405a12df67808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1E4" w:rsidRPr="007D4336">
        <w:rPr>
          <w:rFonts w:eastAsia="仿宋_GB2312" w:hint="eastAsia"/>
          <w:sz w:val="32"/>
          <w:szCs w:val="32"/>
        </w:rPr>
        <w:t>为进一步维护劳务派遣</w:t>
      </w:r>
      <w:r w:rsidR="000F31E4" w:rsidRPr="007D4336">
        <w:rPr>
          <w:rFonts w:eastAsia="仿宋_GB2312"/>
          <w:sz w:val="32"/>
          <w:szCs w:val="32"/>
        </w:rPr>
        <w:t>市场</w:t>
      </w:r>
      <w:r w:rsidR="000F31E4" w:rsidRPr="007D4336">
        <w:rPr>
          <w:rFonts w:eastAsia="仿宋_GB2312" w:hint="eastAsia"/>
          <w:sz w:val="32"/>
          <w:szCs w:val="32"/>
        </w:rPr>
        <w:t>正常秩序，切实</w:t>
      </w:r>
      <w:r w:rsidR="000F31E4" w:rsidRPr="007D4336">
        <w:rPr>
          <w:rFonts w:eastAsia="仿宋_GB2312"/>
          <w:sz w:val="32"/>
          <w:szCs w:val="32"/>
        </w:rPr>
        <w:t>保护</w:t>
      </w:r>
      <w:r w:rsidR="000F31E4" w:rsidRPr="007D4336">
        <w:rPr>
          <w:rFonts w:eastAsia="仿宋_GB2312" w:hint="eastAsia"/>
          <w:sz w:val="32"/>
          <w:szCs w:val="32"/>
        </w:rPr>
        <w:t>劳动者</w:t>
      </w:r>
      <w:r w:rsidR="000F31E4" w:rsidRPr="007D4336">
        <w:rPr>
          <w:rFonts w:eastAsia="仿宋_GB2312"/>
          <w:sz w:val="32"/>
          <w:szCs w:val="32"/>
        </w:rPr>
        <w:t>的合法权益，营造文明和谐干净的市场环境，</w:t>
      </w:r>
      <w:r w:rsidR="000F31E4" w:rsidRPr="007D4336">
        <w:rPr>
          <w:rFonts w:eastAsia="仿宋_GB2312" w:hint="eastAsia"/>
          <w:sz w:val="32"/>
          <w:szCs w:val="32"/>
        </w:rPr>
        <w:t>9</w:t>
      </w:r>
      <w:r w:rsidR="000F31E4" w:rsidRPr="007D4336">
        <w:rPr>
          <w:rFonts w:eastAsia="仿宋_GB2312" w:hint="eastAsia"/>
          <w:sz w:val="32"/>
          <w:szCs w:val="32"/>
        </w:rPr>
        <w:t>月</w:t>
      </w:r>
      <w:r w:rsidR="000F31E4" w:rsidRPr="007D4336">
        <w:rPr>
          <w:rFonts w:eastAsia="仿宋_GB2312" w:hint="eastAsia"/>
          <w:sz w:val="32"/>
          <w:szCs w:val="32"/>
        </w:rPr>
        <w:t>22</w:t>
      </w:r>
      <w:r w:rsidR="0062011F">
        <w:rPr>
          <w:rFonts w:eastAsia="仿宋_GB2312" w:hint="eastAsia"/>
          <w:sz w:val="32"/>
          <w:szCs w:val="32"/>
        </w:rPr>
        <w:t>日</w:t>
      </w:r>
      <w:r w:rsidR="000F31E4" w:rsidRPr="007D4336">
        <w:rPr>
          <w:rFonts w:eastAsia="仿宋_GB2312"/>
          <w:sz w:val="32"/>
          <w:szCs w:val="32"/>
        </w:rPr>
        <w:t>，石龙</w:t>
      </w:r>
      <w:r w:rsidR="000F31E4" w:rsidRPr="007D4336">
        <w:rPr>
          <w:rFonts w:eastAsia="仿宋_GB2312" w:hint="eastAsia"/>
          <w:sz w:val="32"/>
          <w:szCs w:val="32"/>
        </w:rPr>
        <w:t>人社分局开展</w:t>
      </w:r>
      <w:r w:rsidR="000F31E4" w:rsidRPr="007D4336">
        <w:rPr>
          <w:rFonts w:eastAsia="仿宋_GB2312"/>
          <w:sz w:val="32"/>
          <w:szCs w:val="32"/>
        </w:rPr>
        <w:t>劳务派遣市场整治行动</w:t>
      </w:r>
      <w:r w:rsidR="000F31E4" w:rsidRPr="007D4336">
        <w:rPr>
          <w:rFonts w:eastAsia="仿宋_GB2312" w:hint="eastAsia"/>
          <w:sz w:val="32"/>
          <w:szCs w:val="32"/>
        </w:rPr>
        <w:t>，严厉打击劳务派遣和人力资源机构的违法违规行为。</w:t>
      </w:r>
    </w:p>
    <w:p w:rsidR="000F31E4" w:rsidRPr="007D4336" w:rsidRDefault="0062011F" w:rsidP="000F31E4">
      <w:pPr>
        <w:ind w:firstLineChars="200" w:firstLine="640"/>
        <w:rPr>
          <w:rFonts w:eastAsia="仿宋_GB2312"/>
          <w:sz w:val="32"/>
          <w:szCs w:val="32"/>
        </w:rPr>
      </w:pPr>
      <w:r w:rsidRPr="007D4336">
        <w:rPr>
          <w:rFonts w:eastAsia="仿宋_GB2312" w:hint="eastAsia"/>
          <w:sz w:val="32"/>
          <w:szCs w:val="32"/>
        </w:rPr>
        <w:t>行动中</w:t>
      </w:r>
      <w:r w:rsidRPr="007D4336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我分局</w:t>
      </w:r>
      <w:r w:rsidR="000F31E4" w:rsidRPr="007D4336">
        <w:rPr>
          <w:rFonts w:eastAsia="仿宋_GB2312"/>
          <w:sz w:val="32"/>
          <w:szCs w:val="32"/>
        </w:rPr>
        <w:t>对镇内劳务派遣</w:t>
      </w:r>
      <w:r w:rsidR="000F31E4" w:rsidRPr="007D4336">
        <w:rPr>
          <w:rFonts w:eastAsia="仿宋_GB2312" w:hint="eastAsia"/>
          <w:sz w:val="32"/>
          <w:szCs w:val="32"/>
        </w:rPr>
        <w:t>公司</w:t>
      </w:r>
      <w:r w:rsidR="000F31E4" w:rsidRPr="007D4336">
        <w:rPr>
          <w:rFonts w:eastAsia="仿宋_GB2312"/>
          <w:sz w:val="32"/>
          <w:szCs w:val="32"/>
        </w:rPr>
        <w:t>进行了仔细的</w:t>
      </w:r>
      <w:r w:rsidR="000F31E4" w:rsidRPr="007D4336">
        <w:rPr>
          <w:rFonts w:eastAsia="仿宋_GB2312" w:hint="eastAsia"/>
          <w:sz w:val="32"/>
          <w:szCs w:val="32"/>
        </w:rPr>
        <w:t>检查</w:t>
      </w:r>
      <w:r>
        <w:rPr>
          <w:rFonts w:eastAsia="仿宋_GB2312" w:hint="eastAsia"/>
          <w:sz w:val="32"/>
          <w:szCs w:val="32"/>
        </w:rPr>
        <w:t>，</w:t>
      </w:r>
      <w:r w:rsidR="000F31E4" w:rsidRPr="007D4336">
        <w:rPr>
          <w:rFonts w:eastAsia="仿宋_GB2312"/>
          <w:sz w:val="32"/>
          <w:szCs w:val="32"/>
        </w:rPr>
        <w:t>重点检查劳务派遣</w:t>
      </w:r>
      <w:r w:rsidR="000F31E4" w:rsidRPr="007D4336">
        <w:rPr>
          <w:rFonts w:eastAsia="仿宋_GB2312" w:hint="eastAsia"/>
          <w:sz w:val="32"/>
          <w:szCs w:val="32"/>
        </w:rPr>
        <w:t>公司是否</w:t>
      </w:r>
      <w:r w:rsidR="000F31E4" w:rsidRPr="007D4336">
        <w:rPr>
          <w:rFonts w:eastAsia="仿宋_GB2312"/>
          <w:sz w:val="32"/>
          <w:szCs w:val="32"/>
        </w:rPr>
        <w:t>存在</w:t>
      </w:r>
      <w:r w:rsidR="000F31E4" w:rsidRPr="007D4336">
        <w:rPr>
          <w:rFonts w:eastAsia="仿宋_GB2312" w:hint="eastAsia"/>
          <w:sz w:val="32"/>
          <w:szCs w:val="32"/>
        </w:rPr>
        <w:t>乱发乱贴虚假广告、</w:t>
      </w:r>
      <w:r w:rsidR="000F31E4" w:rsidRPr="007D4336">
        <w:rPr>
          <w:rFonts w:eastAsia="仿宋_GB2312"/>
          <w:sz w:val="32"/>
          <w:szCs w:val="32"/>
        </w:rPr>
        <w:t>占</w:t>
      </w:r>
      <w:r w:rsidR="000F31E4" w:rsidRPr="007D4336">
        <w:rPr>
          <w:rFonts w:eastAsia="仿宋_GB2312" w:hint="eastAsia"/>
          <w:sz w:val="32"/>
          <w:szCs w:val="32"/>
        </w:rPr>
        <w:t>道</w:t>
      </w:r>
      <w:r w:rsidR="000F31E4" w:rsidRPr="007D4336">
        <w:rPr>
          <w:rFonts w:eastAsia="仿宋_GB2312"/>
          <w:sz w:val="32"/>
          <w:szCs w:val="32"/>
        </w:rPr>
        <w:t>经营</w:t>
      </w:r>
      <w:r w:rsidR="000F31E4" w:rsidRPr="007D4336">
        <w:rPr>
          <w:rFonts w:eastAsia="仿宋_GB2312" w:hint="eastAsia"/>
          <w:sz w:val="32"/>
          <w:szCs w:val="32"/>
        </w:rPr>
        <w:t>等</w:t>
      </w:r>
      <w:r w:rsidR="000F31E4" w:rsidRPr="007D4336">
        <w:rPr>
          <w:rFonts w:eastAsia="仿宋_GB2312"/>
          <w:sz w:val="32"/>
          <w:szCs w:val="32"/>
        </w:rPr>
        <w:t>违</w:t>
      </w:r>
      <w:r w:rsidR="00EA1547" w:rsidRPr="007D4336">
        <w:rPr>
          <w:rFonts w:eastAsia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5BF75EC9" wp14:editId="3BFC3723">
            <wp:simplePos x="0" y="0"/>
            <wp:positionH relativeFrom="margin">
              <wp:posOffset>1980565</wp:posOffset>
            </wp:positionH>
            <wp:positionV relativeFrom="paragraph">
              <wp:posOffset>1270</wp:posOffset>
            </wp:positionV>
            <wp:extent cx="3629025" cy="2720975"/>
            <wp:effectExtent l="0" t="0" r="9525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dd036756ad47a6ef67fd3df71437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1E4" w:rsidRPr="007D4336">
        <w:rPr>
          <w:rFonts w:eastAsia="仿宋_GB2312"/>
          <w:sz w:val="32"/>
          <w:szCs w:val="32"/>
        </w:rPr>
        <w:t>法</w:t>
      </w:r>
      <w:r w:rsidR="000F31E4" w:rsidRPr="007D4336">
        <w:rPr>
          <w:rFonts w:eastAsia="仿宋_GB2312" w:hint="eastAsia"/>
          <w:sz w:val="32"/>
          <w:szCs w:val="32"/>
        </w:rPr>
        <w:t>违规</w:t>
      </w:r>
      <w:r w:rsidR="000F31E4" w:rsidRPr="007D4336">
        <w:rPr>
          <w:rFonts w:eastAsia="仿宋_GB2312"/>
          <w:sz w:val="32"/>
          <w:szCs w:val="32"/>
        </w:rPr>
        <w:t>行为</w:t>
      </w:r>
      <w:r w:rsidR="000F31E4" w:rsidRPr="007D4336">
        <w:rPr>
          <w:rFonts w:eastAsia="仿宋_GB2312" w:hint="eastAsia"/>
          <w:sz w:val="32"/>
          <w:szCs w:val="32"/>
        </w:rPr>
        <w:t>。如有</w:t>
      </w:r>
      <w:r w:rsidR="000F31E4" w:rsidRPr="007D4336">
        <w:rPr>
          <w:rFonts w:eastAsia="仿宋_GB2312"/>
          <w:sz w:val="32"/>
          <w:szCs w:val="32"/>
        </w:rPr>
        <w:t>发现以上行为，</w:t>
      </w:r>
      <w:r>
        <w:rPr>
          <w:rFonts w:eastAsia="仿宋_GB2312" w:hint="eastAsia"/>
          <w:sz w:val="32"/>
          <w:szCs w:val="32"/>
        </w:rPr>
        <w:t>我</w:t>
      </w:r>
      <w:r>
        <w:rPr>
          <w:rFonts w:eastAsia="仿宋_GB2312"/>
          <w:sz w:val="32"/>
          <w:szCs w:val="32"/>
        </w:rPr>
        <w:t>分局</w:t>
      </w:r>
      <w:r w:rsidR="000F31E4" w:rsidRPr="007D4336">
        <w:rPr>
          <w:rFonts w:eastAsia="仿宋_GB2312" w:hint="eastAsia"/>
          <w:sz w:val="32"/>
          <w:szCs w:val="32"/>
        </w:rPr>
        <w:t>当场</w:t>
      </w:r>
      <w:r w:rsidR="000F31E4" w:rsidRPr="007D4336">
        <w:rPr>
          <w:rFonts w:eastAsia="仿宋_GB2312"/>
          <w:sz w:val="32"/>
          <w:szCs w:val="32"/>
        </w:rPr>
        <w:t>要求</w:t>
      </w:r>
      <w:r w:rsidR="000F31E4" w:rsidRPr="007D4336">
        <w:rPr>
          <w:rFonts w:eastAsia="仿宋_GB2312" w:hint="eastAsia"/>
          <w:sz w:val="32"/>
          <w:szCs w:val="32"/>
        </w:rPr>
        <w:t>公司负责人</w:t>
      </w:r>
      <w:r w:rsidR="000F31E4" w:rsidRPr="007D4336">
        <w:rPr>
          <w:rFonts w:eastAsia="仿宋_GB2312"/>
          <w:sz w:val="32"/>
          <w:szCs w:val="32"/>
        </w:rPr>
        <w:t>立即</w:t>
      </w:r>
      <w:r w:rsidR="000F31E4" w:rsidRPr="007D4336">
        <w:rPr>
          <w:rFonts w:eastAsia="仿宋_GB2312" w:hint="eastAsia"/>
          <w:sz w:val="32"/>
          <w:szCs w:val="32"/>
        </w:rPr>
        <w:t>进行</w:t>
      </w:r>
      <w:r w:rsidR="000F31E4" w:rsidRPr="007D4336">
        <w:rPr>
          <w:rFonts w:eastAsia="仿宋_GB2312"/>
          <w:sz w:val="32"/>
          <w:szCs w:val="32"/>
        </w:rPr>
        <w:t>整改</w:t>
      </w:r>
      <w:r w:rsidR="000F31E4" w:rsidRPr="007D4336">
        <w:rPr>
          <w:rFonts w:eastAsia="仿宋_GB2312" w:hint="eastAsia"/>
          <w:sz w:val="32"/>
          <w:szCs w:val="32"/>
        </w:rPr>
        <w:t>，并</w:t>
      </w:r>
      <w:r w:rsidR="000F31E4" w:rsidRPr="007D4336">
        <w:rPr>
          <w:rFonts w:eastAsia="仿宋_GB2312"/>
          <w:sz w:val="32"/>
          <w:szCs w:val="32"/>
        </w:rPr>
        <w:t>对其</w:t>
      </w:r>
      <w:r>
        <w:rPr>
          <w:rFonts w:eastAsia="仿宋_GB2312" w:hint="eastAsia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普</w:t>
      </w:r>
      <w:r>
        <w:rPr>
          <w:rFonts w:eastAsia="仿宋_GB2312" w:hint="eastAsia"/>
          <w:sz w:val="32"/>
          <w:szCs w:val="32"/>
        </w:rPr>
        <w:t>法</w:t>
      </w:r>
      <w:r>
        <w:rPr>
          <w:rFonts w:eastAsia="仿宋_GB2312"/>
          <w:sz w:val="32"/>
          <w:szCs w:val="32"/>
        </w:rPr>
        <w:t>宣传教育</w:t>
      </w:r>
      <w:r w:rsidR="000F31E4" w:rsidRPr="007D4336">
        <w:rPr>
          <w:rFonts w:eastAsia="仿宋_GB2312"/>
          <w:sz w:val="32"/>
          <w:szCs w:val="32"/>
        </w:rPr>
        <w:t>，预防今后再次</w:t>
      </w:r>
      <w:r w:rsidR="000F31E4" w:rsidRPr="007D4336">
        <w:rPr>
          <w:rFonts w:eastAsia="仿宋_GB2312" w:hint="eastAsia"/>
          <w:sz w:val="32"/>
          <w:szCs w:val="32"/>
        </w:rPr>
        <w:t>出现</w:t>
      </w:r>
      <w:r w:rsidR="000F31E4" w:rsidRPr="007D4336">
        <w:rPr>
          <w:rFonts w:eastAsia="仿宋_GB2312"/>
          <w:sz w:val="32"/>
          <w:szCs w:val="32"/>
        </w:rPr>
        <w:t>违法违规的行为</w:t>
      </w:r>
      <w:r w:rsidR="00EA1547">
        <w:rPr>
          <w:rFonts w:eastAsia="仿宋_GB2312" w:hint="eastAsia"/>
          <w:sz w:val="32"/>
          <w:szCs w:val="32"/>
        </w:rPr>
        <w:t>。此次行动</w:t>
      </w:r>
      <w:r w:rsidR="000F31E4" w:rsidRPr="007D4336">
        <w:rPr>
          <w:rFonts w:eastAsia="仿宋_GB2312"/>
          <w:sz w:val="32"/>
          <w:szCs w:val="32"/>
        </w:rPr>
        <w:t>整治</w:t>
      </w:r>
      <w:r w:rsidR="000F31E4" w:rsidRPr="007D4336">
        <w:rPr>
          <w:rFonts w:eastAsia="仿宋_GB2312" w:hint="eastAsia"/>
          <w:sz w:val="32"/>
          <w:szCs w:val="32"/>
        </w:rPr>
        <w:t>了</w:t>
      </w:r>
      <w:r w:rsidR="000F31E4" w:rsidRPr="007D4336">
        <w:rPr>
          <w:rFonts w:eastAsia="仿宋_GB2312"/>
          <w:sz w:val="32"/>
          <w:szCs w:val="32"/>
        </w:rPr>
        <w:t>多起</w:t>
      </w:r>
      <w:r w:rsidR="000F31E4" w:rsidRPr="007D4336">
        <w:rPr>
          <w:rFonts w:eastAsia="仿宋_GB2312" w:hint="eastAsia"/>
          <w:sz w:val="32"/>
          <w:szCs w:val="32"/>
        </w:rPr>
        <w:t>违法违规行为，</w:t>
      </w:r>
      <w:r w:rsidR="000F31E4" w:rsidRPr="007D4336">
        <w:rPr>
          <w:rFonts w:eastAsia="仿宋_GB2312"/>
          <w:sz w:val="32"/>
          <w:szCs w:val="32"/>
        </w:rPr>
        <w:t>取得了</w:t>
      </w:r>
      <w:r w:rsidR="000F31E4" w:rsidRPr="007D4336">
        <w:rPr>
          <w:rFonts w:eastAsia="仿宋_GB2312" w:hint="eastAsia"/>
          <w:sz w:val="32"/>
          <w:szCs w:val="32"/>
        </w:rPr>
        <w:t>相当显著</w:t>
      </w:r>
      <w:r w:rsidR="000F31E4" w:rsidRPr="007D4336">
        <w:rPr>
          <w:rFonts w:eastAsia="仿宋_GB2312"/>
          <w:sz w:val="32"/>
          <w:szCs w:val="32"/>
        </w:rPr>
        <w:t>的成效</w:t>
      </w:r>
      <w:r w:rsidR="000F31E4" w:rsidRPr="007D4336">
        <w:rPr>
          <w:rFonts w:eastAsia="仿宋_GB2312" w:hint="eastAsia"/>
          <w:sz w:val="32"/>
          <w:szCs w:val="32"/>
        </w:rPr>
        <w:t>，维护</w:t>
      </w:r>
      <w:r w:rsidR="000F31E4" w:rsidRPr="007D4336">
        <w:rPr>
          <w:rFonts w:eastAsia="仿宋_GB2312"/>
          <w:sz w:val="32"/>
          <w:szCs w:val="32"/>
        </w:rPr>
        <w:t>了安全</w:t>
      </w:r>
      <w:r w:rsidR="000F31E4" w:rsidRPr="007D4336">
        <w:rPr>
          <w:rFonts w:eastAsia="仿宋_GB2312" w:hint="eastAsia"/>
          <w:sz w:val="32"/>
          <w:szCs w:val="32"/>
        </w:rPr>
        <w:t>、</w:t>
      </w:r>
      <w:r w:rsidR="000F31E4" w:rsidRPr="007D4336">
        <w:rPr>
          <w:rFonts w:eastAsia="仿宋_GB2312"/>
          <w:sz w:val="32"/>
          <w:szCs w:val="32"/>
        </w:rPr>
        <w:t>干净</w:t>
      </w:r>
      <w:r w:rsidR="000F31E4" w:rsidRPr="007D4336">
        <w:rPr>
          <w:rFonts w:eastAsia="仿宋_GB2312" w:hint="eastAsia"/>
          <w:sz w:val="32"/>
          <w:szCs w:val="32"/>
        </w:rPr>
        <w:t>的市场环境</w:t>
      </w:r>
      <w:r w:rsidR="000F31E4" w:rsidRPr="007D4336">
        <w:rPr>
          <w:rFonts w:eastAsia="仿宋_GB2312"/>
          <w:sz w:val="32"/>
          <w:szCs w:val="32"/>
        </w:rPr>
        <w:t>。</w:t>
      </w:r>
    </w:p>
    <w:p w:rsidR="00E30FCF" w:rsidRPr="00B152C0" w:rsidRDefault="00EA1547" w:rsidP="00B152C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180E555" wp14:editId="18EABAAF">
            <wp:simplePos x="0" y="0"/>
            <wp:positionH relativeFrom="margin">
              <wp:align>left</wp:align>
            </wp:positionH>
            <wp:positionV relativeFrom="paragraph">
              <wp:posOffset>245110</wp:posOffset>
            </wp:positionV>
            <wp:extent cx="3286125" cy="2464435"/>
            <wp:effectExtent l="0" t="0" r="9525" b="0"/>
            <wp:wrapTight wrapText="bothSides">
              <wp:wrapPolygon edited="0">
                <wp:start x="0" y="0"/>
                <wp:lineTo x="0" y="21372"/>
                <wp:lineTo x="21537" y="21372"/>
                <wp:lineTo x="2153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afcad3ce331c9b4baaf60cc4b9f4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1E4" w:rsidRPr="007D4336">
        <w:rPr>
          <w:rFonts w:eastAsia="仿宋_GB2312" w:hint="eastAsia"/>
          <w:sz w:val="32"/>
          <w:szCs w:val="32"/>
        </w:rPr>
        <w:t>接下来</w:t>
      </w:r>
      <w:r w:rsidR="000F31E4" w:rsidRPr="007D4336">
        <w:rPr>
          <w:rFonts w:eastAsia="仿宋_GB2312"/>
          <w:sz w:val="32"/>
          <w:szCs w:val="32"/>
        </w:rPr>
        <w:t>，石龙</w:t>
      </w:r>
      <w:r w:rsidR="000F31E4" w:rsidRPr="007D4336">
        <w:rPr>
          <w:rFonts w:eastAsia="仿宋_GB2312" w:hint="eastAsia"/>
          <w:sz w:val="32"/>
          <w:szCs w:val="32"/>
        </w:rPr>
        <w:t>人社分局将继续</w:t>
      </w:r>
      <w:r w:rsidR="000F31E4" w:rsidRPr="007D4336">
        <w:rPr>
          <w:rFonts w:eastAsia="仿宋_GB2312"/>
          <w:sz w:val="32"/>
          <w:szCs w:val="32"/>
        </w:rPr>
        <w:t>定期对劳务派遣市场</w:t>
      </w:r>
      <w:r w:rsidR="000F31E4" w:rsidRPr="007D4336">
        <w:rPr>
          <w:rFonts w:eastAsia="仿宋_GB2312" w:hint="eastAsia"/>
          <w:sz w:val="32"/>
          <w:szCs w:val="32"/>
        </w:rPr>
        <w:t>监督检查，</w:t>
      </w:r>
      <w:r w:rsidR="000F31E4" w:rsidRPr="007D4336">
        <w:rPr>
          <w:rFonts w:eastAsia="仿宋_GB2312"/>
          <w:sz w:val="32"/>
          <w:szCs w:val="32"/>
        </w:rPr>
        <w:t>加大打击</w:t>
      </w:r>
      <w:r w:rsidR="000F31E4" w:rsidRPr="007D4336">
        <w:rPr>
          <w:rFonts w:eastAsia="仿宋_GB2312" w:hint="eastAsia"/>
          <w:sz w:val="32"/>
          <w:szCs w:val="32"/>
        </w:rPr>
        <w:t>行业</w:t>
      </w:r>
      <w:r>
        <w:rPr>
          <w:rFonts w:eastAsia="仿宋_GB2312"/>
          <w:sz w:val="32"/>
          <w:szCs w:val="32"/>
        </w:rPr>
        <w:t>乱象的力度，</w:t>
      </w:r>
      <w:r>
        <w:rPr>
          <w:rFonts w:eastAsia="仿宋_GB2312" w:hint="eastAsia"/>
          <w:sz w:val="32"/>
          <w:szCs w:val="32"/>
        </w:rPr>
        <w:t>营造</w:t>
      </w:r>
      <w:r w:rsidR="000F31E4" w:rsidRPr="007D4336">
        <w:rPr>
          <w:rFonts w:eastAsia="仿宋_GB2312" w:hint="eastAsia"/>
          <w:sz w:val="32"/>
          <w:szCs w:val="32"/>
        </w:rPr>
        <w:t>安全</w:t>
      </w:r>
      <w:r w:rsidR="000F31E4" w:rsidRPr="007D4336">
        <w:rPr>
          <w:rFonts w:eastAsia="仿宋_GB2312"/>
          <w:sz w:val="32"/>
          <w:szCs w:val="32"/>
        </w:rPr>
        <w:t>文明和谐</w:t>
      </w:r>
      <w:r w:rsidR="000F31E4" w:rsidRPr="007D4336">
        <w:rPr>
          <w:rFonts w:eastAsia="仿宋_GB2312" w:hint="eastAsia"/>
          <w:sz w:val="32"/>
          <w:szCs w:val="32"/>
        </w:rPr>
        <w:t>干净</w:t>
      </w:r>
      <w:r w:rsidR="000F31E4" w:rsidRPr="007D4336">
        <w:rPr>
          <w:rFonts w:eastAsia="仿宋_GB2312"/>
          <w:sz w:val="32"/>
          <w:szCs w:val="32"/>
        </w:rPr>
        <w:t>的劳务派遣市场环境，</w:t>
      </w:r>
      <w:r w:rsidR="000F31E4" w:rsidRPr="007D4336">
        <w:rPr>
          <w:rFonts w:eastAsia="仿宋_GB2312" w:hint="eastAsia"/>
          <w:sz w:val="32"/>
          <w:szCs w:val="32"/>
        </w:rPr>
        <w:t>引导</w:t>
      </w:r>
      <w:r w:rsidR="000F31E4" w:rsidRPr="007D4336">
        <w:rPr>
          <w:rFonts w:eastAsia="仿宋_GB2312"/>
          <w:sz w:val="32"/>
          <w:szCs w:val="32"/>
        </w:rPr>
        <w:t>派遣</w:t>
      </w:r>
      <w:r w:rsidR="000F31E4" w:rsidRPr="007D4336">
        <w:rPr>
          <w:rFonts w:eastAsia="仿宋_GB2312" w:hint="eastAsia"/>
          <w:sz w:val="32"/>
          <w:szCs w:val="32"/>
        </w:rPr>
        <w:t>单位合法经营</w:t>
      </w:r>
      <w:r w:rsidR="000F31E4" w:rsidRPr="007D4336">
        <w:rPr>
          <w:rFonts w:eastAsia="仿宋_GB2312"/>
          <w:sz w:val="32"/>
          <w:szCs w:val="32"/>
        </w:rPr>
        <w:t>，让劳动者安心工作</w:t>
      </w:r>
      <w:r w:rsidR="000F31E4" w:rsidRPr="007D4336">
        <w:rPr>
          <w:rFonts w:eastAsia="仿宋_GB2312" w:hint="eastAsia"/>
          <w:sz w:val="32"/>
          <w:szCs w:val="32"/>
        </w:rPr>
        <w:t>，为打造“精致</w:t>
      </w:r>
      <w:r w:rsidR="000F31E4" w:rsidRPr="007D4336">
        <w:rPr>
          <w:rFonts w:eastAsia="仿宋_GB2312"/>
          <w:sz w:val="32"/>
          <w:szCs w:val="32"/>
        </w:rPr>
        <w:t>石龙</w:t>
      </w:r>
      <w:r w:rsidR="000F31E4" w:rsidRPr="007D4336">
        <w:rPr>
          <w:rFonts w:eastAsia="仿宋_GB2312" w:hint="eastAsia"/>
          <w:sz w:val="32"/>
          <w:szCs w:val="32"/>
        </w:rPr>
        <w:t>、魅力</w:t>
      </w:r>
      <w:r w:rsidR="000F31E4" w:rsidRPr="007D4336">
        <w:rPr>
          <w:rFonts w:eastAsia="仿宋_GB2312"/>
          <w:sz w:val="32"/>
          <w:szCs w:val="32"/>
        </w:rPr>
        <w:t>名</w:t>
      </w:r>
      <w:r w:rsidR="000F31E4" w:rsidRPr="007D4336">
        <w:rPr>
          <w:rFonts w:eastAsia="仿宋_GB2312" w:hint="eastAsia"/>
          <w:sz w:val="32"/>
          <w:szCs w:val="32"/>
        </w:rPr>
        <w:t>镇”而努力奋斗</w:t>
      </w:r>
      <w:r w:rsidR="000F31E4" w:rsidRPr="007D4336">
        <w:rPr>
          <w:rFonts w:eastAsia="仿宋_GB2312"/>
          <w:sz w:val="32"/>
          <w:szCs w:val="32"/>
        </w:rPr>
        <w:t>。</w:t>
      </w:r>
      <w:bookmarkStart w:id="0" w:name="_GoBack"/>
      <w:bookmarkEnd w:id="0"/>
    </w:p>
    <w:p w:rsidR="00E30FCF" w:rsidRPr="00E30FCF" w:rsidRDefault="00E30FCF" w:rsidP="00E30FCF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7B1768" w:rsidRDefault="000E76D1">
      <w:pPr>
        <w:spacing w:line="6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19412" wp14:editId="2A7A4D88">
                <wp:simplePos x="0" y="0"/>
                <wp:positionH relativeFrom="column">
                  <wp:posOffset>-219075</wp:posOffset>
                </wp:positionH>
                <wp:positionV relativeFrom="paragraph">
                  <wp:posOffset>388620</wp:posOffset>
                </wp:positionV>
                <wp:extent cx="5741035" cy="15240"/>
                <wp:effectExtent l="0" t="0" r="31115" b="228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103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560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17.25pt;margin-top:30.6pt;width:452.05pt;height:1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"/>
            </w:pict>
          </mc:Fallback>
        </mc:AlternateContent>
      </w:r>
    </w:p>
    <w:p w:rsidR="007B1768" w:rsidRDefault="000E76D1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-232410</wp:posOffset>
                </wp:positionH>
                <wp:positionV relativeFrom="paragraph">
                  <wp:posOffset>512445</wp:posOffset>
                </wp:positionV>
                <wp:extent cx="5829300" cy="22860"/>
                <wp:effectExtent l="0" t="0" r="19050" b="3429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85DA0" id="直接连接符 6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3pt,40.35pt" to="440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">
                <w10:wrap anchorx="margin"/>
              </v:line>
            </w:pict>
          </mc:Fallback>
        </mc:AlternateContent>
      </w:r>
      <w:r>
        <w:rPr>
          <w:rFonts w:ascii="仿宋_GB2312" w:eastAsia="仿宋_GB2312" w:hint="eastAsia"/>
          <w:color w:val="000000"/>
          <w:sz w:val="32"/>
          <w:szCs w:val="32"/>
        </w:rPr>
        <w:t>报：市人力资源和社会保障局办公室、宣传科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石龙镇党政办。</w:t>
      </w:r>
    </w:p>
    <w:sectPr w:rsidR="007B176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0C" w:rsidRDefault="0018360C" w:rsidP="00204F16">
      <w:r>
        <w:separator/>
      </w:r>
    </w:p>
  </w:endnote>
  <w:endnote w:type="continuationSeparator" w:id="0">
    <w:p w:rsidR="0018360C" w:rsidRDefault="0018360C" w:rsidP="0020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康标题宋W9(P)">
    <w:altName w:val="宋体"/>
    <w:panose1 w:val="02020900000000000000"/>
    <w:charset w:val="86"/>
    <w:family w:val="roman"/>
    <w:pitch w:val="variable"/>
    <w:sig w:usb0="00000001" w:usb1="080F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0C" w:rsidRDefault="0018360C" w:rsidP="00204F16">
      <w:r>
        <w:separator/>
      </w:r>
    </w:p>
  </w:footnote>
  <w:footnote w:type="continuationSeparator" w:id="0">
    <w:p w:rsidR="0018360C" w:rsidRDefault="0018360C" w:rsidP="0020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AF"/>
    <w:rsid w:val="000060E1"/>
    <w:rsid w:val="0003275B"/>
    <w:rsid w:val="000439DB"/>
    <w:rsid w:val="00046506"/>
    <w:rsid w:val="00057793"/>
    <w:rsid w:val="0006251A"/>
    <w:rsid w:val="00062A73"/>
    <w:rsid w:val="00065483"/>
    <w:rsid w:val="000B47AF"/>
    <w:rsid w:val="000D4D06"/>
    <w:rsid w:val="000E76D1"/>
    <w:rsid w:val="000F31E4"/>
    <w:rsid w:val="00103555"/>
    <w:rsid w:val="00113EC7"/>
    <w:rsid w:val="00127CD3"/>
    <w:rsid w:val="0013195E"/>
    <w:rsid w:val="0018360C"/>
    <w:rsid w:val="00195241"/>
    <w:rsid w:val="001B4647"/>
    <w:rsid w:val="001D446C"/>
    <w:rsid w:val="001E01AF"/>
    <w:rsid w:val="001E2C5F"/>
    <w:rsid w:val="001F1D9A"/>
    <w:rsid w:val="00204F16"/>
    <w:rsid w:val="002129D7"/>
    <w:rsid w:val="00271E7E"/>
    <w:rsid w:val="002B7CF9"/>
    <w:rsid w:val="0031585B"/>
    <w:rsid w:val="00315EA6"/>
    <w:rsid w:val="00334BFF"/>
    <w:rsid w:val="003543AD"/>
    <w:rsid w:val="003B47FD"/>
    <w:rsid w:val="003D4468"/>
    <w:rsid w:val="004046F5"/>
    <w:rsid w:val="004202B3"/>
    <w:rsid w:val="00424D57"/>
    <w:rsid w:val="00441958"/>
    <w:rsid w:val="0045437D"/>
    <w:rsid w:val="004A6911"/>
    <w:rsid w:val="004E2F15"/>
    <w:rsid w:val="004E4EC8"/>
    <w:rsid w:val="005118E5"/>
    <w:rsid w:val="005149AD"/>
    <w:rsid w:val="00517427"/>
    <w:rsid w:val="00546611"/>
    <w:rsid w:val="005571FD"/>
    <w:rsid w:val="00566373"/>
    <w:rsid w:val="00570707"/>
    <w:rsid w:val="005F7219"/>
    <w:rsid w:val="0062011F"/>
    <w:rsid w:val="00664CFE"/>
    <w:rsid w:val="006821FF"/>
    <w:rsid w:val="0069542E"/>
    <w:rsid w:val="006D49DE"/>
    <w:rsid w:val="006E5A7D"/>
    <w:rsid w:val="00706491"/>
    <w:rsid w:val="00706A74"/>
    <w:rsid w:val="0070712F"/>
    <w:rsid w:val="00752D3C"/>
    <w:rsid w:val="00786B00"/>
    <w:rsid w:val="007B1768"/>
    <w:rsid w:val="007D4336"/>
    <w:rsid w:val="007D7D6F"/>
    <w:rsid w:val="007F2A10"/>
    <w:rsid w:val="007F682A"/>
    <w:rsid w:val="00822084"/>
    <w:rsid w:val="00830BF2"/>
    <w:rsid w:val="0083715A"/>
    <w:rsid w:val="008601DA"/>
    <w:rsid w:val="008A66EA"/>
    <w:rsid w:val="008B259F"/>
    <w:rsid w:val="008E2756"/>
    <w:rsid w:val="008E64D7"/>
    <w:rsid w:val="009421A2"/>
    <w:rsid w:val="009444AF"/>
    <w:rsid w:val="00971456"/>
    <w:rsid w:val="009858F3"/>
    <w:rsid w:val="009B2D9C"/>
    <w:rsid w:val="009C13AA"/>
    <w:rsid w:val="009C3750"/>
    <w:rsid w:val="009E19BE"/>
    <w:rsid w:val="00A02884"/>
    <w:rsid w:val="00A147FA"/>
    <w:rsid w:val="00A44F9A"/>
    <w:rsid w:val="00A6609F"/>
    <w:rsid w:val="00AE3CB6"/>
    <w:rsid w:val="00AF2338"/>
    <w:rsid w:val="00B1055D"/>
    <w:rsid w:val="00B152C0"/>
    <w:rsid w:val="00B60894"/>
    <w:rsid w:val="00B75BE4"/>
    <w:rsid w:val="00BD0D93"/>
    <w:rsid w:val="00BF18DA"/>
    <w:rsid w:val="00BF44FE"/>
    <w:rsid w:val="00BF5FF0"/>
    <w:rsid w:val="00C02C37"/>
    <w:rsid w:val="00C56E2E"/>
    <w:rsid w:val="00C6536B"/>
    <w:rsid w:val="00C85456"/>
    <w:rsid w:val="00CD251B"/>
    <w:rsid w:val="00CF3057"/>
    <w:rsid w:val="00D12CBE"/>
    <w:rsid w:val="00D30ECA"/>
    <w:rsid w:val="00D331DC"/>
    <w:rsid w:val="00D36354"/>
    <w:rsid w:val="00DD6B97"/>
    <w:rsid w:val="00DF18C6"/>
    <w:rsid w:val="00E016D3"/>
    <w:rsid w:val="00E30FCF"/>
    <w:rsid w:val="00E346FC"/>
    <w:rsid w:val="00E439F2"/>
    <w:rsid w:val="00E711E4"/>
    <w:rsid w:val="00E852AB"/>
    <w:rsid w:val="00EA1547"/>
    <w:rsid w:val="00EA1B30"/>
    <w:rsid w:val="00EE1B66"/>
    <w:rsid w:val="00EE496A"/>
    <w:rsid w:val="00EE4D32"/>
    <w:rsid w:val="00EF0B8E"/>
    <w:rsid w:val="00F146D1"/>
    <w:rsid w:val="00F313EF"/>
    <w:rsid w:val="00F57D36"/>
    <w:rsid w:val="00F81E48"/>
    <w:rsid w:val="00F969AF"/>
    <w:rsid w:val="00FA45E1"/>
    <w:rsid w:val="00FA578A"/>
    <w:rsid w:val="00FB7D91"/>
    <w:rsid w:val="13B04F6C"/>
    <w:rsid w:val="7DD6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3D45EBE-DB16-4CE7-9093-8D0A835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qFormat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67</Words>
  <Characters>386</Characters>
  <Application>Microsoft Office Word</Application>
  <DocSecurity>0</DocSecurity>
  <Lines>3</Lines>
  <Paragraphs>1</Paragraphs>
  <ScaleCrop>false</ScaleCrop>
  <Company>Chinese ORG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pc</cp:lastModifiedBy>
  <cp:revision>124</cp:revision>
  <cp:lastPrinted>2021-09-02T04:02:00Z</cp:lastPrinted>
  <dcterms:created xsi:type="dcterms:W3CDTF">2021-02-07T18:28:00Z</dcterms:created>
  <dcterms:modified xsi:type="dcterms:W3CDTF">2021-09-27T03:43:00Z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F149D6AB8F2B457383335EC17A190E4C</vt:lpwstr>
  </property>
</Properties>
</file>