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E63DA">
      <w:pPr>
        <w:jc w:val="center"/>
        <w:rPr>
          <w:rFonts w:ascii="Times New Roman" w:hAnsi="Times New Roman" w:eastAsia="华文中宋"/>
          <w:sz w:val="44"/>
          <w:szCs w:val="44"/>
        </w:rPr>
      </w:pPr>
      <w:r>
        <w:rPr>
          <w:rFonts w:hint="eastAsia" w:ascii="方正小标宋简体" w:eastAsia="方正小标宋简体"/>
          <w:sz w:val="44"/>
          <w:szCs w:val="44"/>
        </w:rPr>
        <w:t>（二十三）东莞市食品药</w:t>
      </w:r>
      <w:bookmarkStart w:id="0" w:name="_GoBack"/>
      <w:bookmarkEnd w:id="0"/>
      <w:r>
        <w:rPr>
          <w:rFonts w:hint="eastAsia" w:ascii="方正小标宋简体" w:eastAsia="方正小标宋简体"/>
          <w:sz w:val="44"/>
          <w:szCs w:val="44"/>
        </w:rPr>
        <w:t>品监管领域基层政务公开标准目录</w:t>
      </w:r>
    </w:p>
    <w:tbl>
      <w:tblPr>
        <w:tblStyle w:val="5"/>
        <w:tblW w:w="15480" w:type="dxa"/>
        <w:tblInd w:w="-746" w:type="dxa"/>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14:paraId="6E1BF4D9">
        <w:tblPrEx>
          <w:tblCellMar>
            <w:top w:w="0" w:type="dxa"/>
            <w:left w:w="108" w:type="dxa"/>
            <w:bottom w:w="0" w:type="dxa"/>
            <w:right w:w="108" w:type="dxa"/>
          </w:tblCellMar>
        </w:tblPrEx>
        <w:trPr>
          <w:cantSplit/>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201CCD26">
            <w:pPr>
              <w:widowControl/>
              <w:jc w:val="center"/>
              <w:rPr>
                <w:rFonts w:ascii="Times New Roman" w:hAnsi="Times New Roman"/>
                <w:color w:val="000000"/>
                <w:kern w:val="0"/>
                <w:sz w:val="22"/>
              </w:rPr>
            </w:pPr>
            <w:r>
              <w:rPr>
                <w:rFonts w:ascii="Times New Roman" w:hAnsi="宋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0A0756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14:paraId="369254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14:paraId="2AD9F1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095D0A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4FF023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14:paraId="3B796B6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0EF131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tcBorders>
              <w:top w:val="single" w:color="auto" w:sz="4" w:space="0"/>
              <w:left w:val="nil"/>
              <w:bottom w:val="single" w:color="auto" w:sz="4" w:space="0"/>
              <w:right w:val="single" w:color="auto" w:sz="4" w:space="0"/>
            </w:tcBorders>
            <w:vAlign w:val="center"/>
          </w:tcPr>
          <w:p w14:paraId="7B65C3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tcBorders>
              <w:top w:val="single" w:color="auto" w:sz="4" w:space="0"/>
              <w:left w:val="nil"/>
              <w:bottom w:val="single" w:color="auto" w:sz="4" w:space="0"/>
              <w:right w:val="single" w:color="auto" w:sz="4" w:space="0"/>
            </w:tcBorders>
            <w:vAlign w:val="center"/>
          </w:tcPr>
          <w:p w14:paraId="55633B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CFA1EFE">
        <w:tblPrEx>
          <w:tblCellMar>
            <w:top w:w="0" w:type="dxa"/>
            <w:left w:w="108" w:type="dxa"/>
            <w:bottom w:w="0" w:type="dxa"/>
            <w:right w:w="108" w:type="dxa"/>
          </w:tblCellMar>
        </w:tblPrEx>
        <w:trPr>
          <w:cantSplit/>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501693E1">
            <w:pPr>
              <w:widowControl/>
              <w:jc w:val="left"/>
              <w:rPr>
                <w:rFonts w:ascii="Times New Roman" w:hAnsi="Times New Roman"/>
                <w:color w:val="000000"/>
                <w:kern w:val="0"/>
                <w:sz w:val="22"/>
              </w:rPr>
            </w:pPr>
          </w:p>
        </w:tc>
        <w:tc>
          <w:tcPr>
            <w:tcW w:w="720" w:type="dxa"/>
            <w:tcBorders>
              <w:top w:val="nil"/>
              <w:left w:val="nil"/>
              <w:bottom w:val="single" w:color="auto" w:sz="4" w:space="0"/>
              <w:right w:val="single" w:color="auto" w:sz="4" w:space="0"/>
            </w:tcBorders>
            <w:vAlign w:val="center"/>
          </w:tcPr>
          <w:p w14:paraId="605759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5B887F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7743F14C">
            <w:pPr>
              <w:widowControl/>
              <w:jc w:val="left"/>
              <w:rPr>
                <w:rFonts w:ascii="黑体" w:hAnsi="宋体" w:eastAsia="黑体" w:cs="宋体"/>
                <w:color w:val="000000"/>
                <w:kern w:val="0"/>
                <w:sz w:val="22"/>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0DD53266">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51E59288">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3F8E63A4">
            <w:pPr>
              <w:widowControl/>
              <w:jc w:val="left"/>
              <w:rPr>
                <w:rFonts w:ascii="黑体" w:hAnsi="宋体" w:eastAsia="黑体" w:cs="宋体"/>
                <w:color w:val="000000"/>
                <w:kern w:val="0"/>
                <w:sz w:val="22"/>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03B8ED8E">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700F38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1051C4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tcBorders>
              <w:top w:val="nil"/>
              <w:left w:val="nil"/>
              <w:bottom w:val="single" w:color="auto" w:sz="4" w:space="0"/>
              <w:right w:val="single" w:color="auto" w:sz="4" w:space="0"/>
            </w:tcBorders>
            <w:vAlign w:val="center"/>
          </w:tcPr>
          <w:p w14:paraId="793652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462A4F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036527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市级</w:t>
            </w:r>
          </w:p>
        </w:tc>
        <w:tc>
          <w:tcPr>
            <w:tcW w:w="720" w:type="dxa"/>
            <w:tcBorders>
              <w:top w:val="nil"/>
              <w:left w:val="nil"/>
              <w:bottom w:val="single" w:color="auto" w:sz="4" w:space="0"/>
              <w:right w:val="single" w:color="auto" w:sz="4" w:space="0"/>
            </w:tcBorders>
            <w:vAlign w:val="center"/>
          </w:tcPr>
          <w:p w14:paraId="5B3E3068">
            <w:pPr>
              <w:widowControl/>
              <w:jc w:val="center"/>
              <w:rPr>
                <w:rFonts w:ascii="黑体" w:hAnsi="宋体" w:eastAsia="黑体" w:cs="宋体"/>
                <w:color w:val="000000"/>
                <w:kern w:val="0"/>
                <w:sz w:val="22"/>
              </w:rPr>
            </w:pPr>
            <w:r>
              <w:rPr>
                <w:rFonts w:hint="eastAsia" w:ascii="黑体" w:hAnsi="宋体" w:eastAsia="黑体" w:cs="宋体"/>
                <w:color w:val="000000"/>
                <w:kern w:val="0"/>
                <w:sz w:val="20"/>
              </w:rPr>
              <w:t>镇街（园区）级</w:t>
            </w:r>
          </w:p>
        </w:tc>
      </w:tr>
      <w:tr w14:paraId="0DED4A3E">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6F7C04DE">
            <w:pPr>
              <w:spacing w:line="300" w:lineRule="exact"/>
              <w:jc w:val="center"/>
              <w:rPr>
                <w:rFonts w:ascii="仿宋_GB2312" w:eastAsia="仿宋_GB2312"/>
                <w:sz w:val="18"/>
                <w:szCs w:val="18"/>
              </w:rPr>
            </w:pPr>
            <w:r>
              <w:rPr>
                <w:rFonts w:hint="eastAsia" w:ascii="仿宋_GB2312" w:eastAsia="仿宋_GB2312"/>
                <w:sz w:val="18"/>
                <w:szCs w:val="18"/>
              </w:rPr>
              <w:t>1</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4B0421E7">
            <w:pPr>
              <w:spacing w:line="300" w:lineRule="exact"/>
              <w:rPr>
                <w:rFonts w:ascii="仿宋_GB2312" w:hAnsi="宋体" w:eastAsia="仿宋_GB2312"/>
                <w:sz w:val="18"/>
                <w:szCs w:val="18"/>
              </w:rPr>
            </w:pPr>
            <w:r>
              <w:rPr>
                <w:rFonts w:hint="eastAsia" w:ascii="仿宋_GB2312" w:hAnsi="宋体" w:eastAsia="仿宋_GB2312"/>
                <w:sz w:val="18"/>
                <w:szCs w:val="18"/>
              </w:rPr>
              <w:t>行政</w:t>
            </w:r>
          </w:p>
          <w:p w14:paraId="57FFFBB7">
            <w:pPr>
              <w:spacing w:line="300" w:lineRule="exact"/>
              <w:rPr>
                <w:rFonts w:ascii="仿宋_GB2312" w:hAnsi="宋体" w:eastAsia="仿宋_GB2312"/>
                <w:sz w:val="18"/>
                <w:szCs w:val="18"/>
              </w:rPr>
            </w:pPr>
            <w:r>
              <w:rPr>
                <w:rFonts w:hint="eastAsia" w:ascii="仿宋_GB2312" w:hAnsi="宋体" w:eastAsia="仿宋_GB2312"/>
                <w:sz w:val="18"/>
                <w:szCs w:val="18"/>
              </w:rPr>
              <w:t>审批</w:t>
            </w:r>
          </w:p>
        </w:tc>
        <w:tc>
          <w:tcPr>
            <w:tcW w:w="900" w:type="dxa"/>
            <w:tcBorders>
              <w:top w:val="single" w:color="auto" w:sz="4" w:space="0"/>
              <w:left w:val="single" w:color="auto" w:sz="4" w:space="0"/>
              <w:bottom w:val="single" w:color="auto" w:sz="4" w:space="0"/>
              <w:right w:val="single" w:color="auto" w:sz="4" w:space="0"/>
            </w:tcBorders>
            <w:vAlign w:val="center"/>
          </w:tcPr>
          <w:p w14:paraId="1A13DEEA">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食品生产经营许可服务指南</w:t>
            </w:r>
          </w:p>
        </w:tc>
        <w:tc>
          <w:tcPr>
            <w:tcW w:w="1980" w:type="dxa"/>
            <w:tcBorders>
              <w:top w:val="single" w:color="auto" w:sz="4" w:space="0"/>
              <w:left w:val="single" w:color="auto" w:sz="4" w:space="0"/>
              <w:bottom w:val="single" w:color="auto" w:sz="4" w:space="0"/>
              <w:right w:val="single" w:color="auto" w:sz="4" w:space="0"/>
            </w:tcBorders>
            <w:vAlign w:val="center"/>
          </w:tcPr>
          <w:p w14:paraId="3B9BD8DF">
            <w:pPr>
              <w:spacing w:line="300" w:lineRule="exact"/>
              <w:rPr>
                <w:rFonts w:ascii="仿宋_GB2312" w:hAnsi="宋体" w:eastAsia="仿宋_GB2312"/>
                <w:sz w:val="18"/>
                <w:szCs w:val="18"/>
              </w:rPr>
            </w:pPr>
            <w:r>
              <w:rPr>
                <w:rFonts w:hint="eastAsia" w:ascii="仿宋_GB2312" w:hAnsi="宋体" w:eastAsia="仿宋_GB2312"/>
                <w:sz w:val="18"/>
                <w:szCs w:val="18"/>
              </w:rPr>
              <w:t>适用范围、审批依据、受理机构、申请条件、申请材料目录、办理基本流程、办结时限、收费依据及标准、结果送达、监督投诉渠道等</w:t>
            </w:r>
          </w:p>
        </w:tc>
        <w:tc>
          <w:tcPr>
            <w:tcW w:w="1980" w:type="dxa"/>
            <w:tcBorders>
              <w:top w:val="single" w:color="auto" w:sz="4" w:space="0"/>
              <w:left w:val="single" w:color="auto" w:sz="4" w:space="0"/>
              <w:bottom w:val="single" w:color="auto" w:sz="4" w:space="0"/>
              <w:right w:val="single" w:color="auto" w:sz="4" w:space="0"/>
            </w:tcBorders>
            <w:vAlign w:val="center"/>
          </w:tcPr>
          <w:p w14:paraId="579CFC76">
            <w:pPr>
              <w:spacing w:line="300" w:lineRule="exact"/>
              <w:rPr>
                <w:rFonts w:ascii="仿宋_GB2312" w:hAnsi="宋体" w:eastAsia="仿宋_GB2312"/>
                <w:sz w:val="18"/>
                <w:szCs w:val="18"/>
              </w:rPr>
            </w:pPr>
            <w:r>
              <w:rPr>
                <w:rFonts w:hint="eastAsia" w:ascii="仿宋_GB2312" w:hAnsi="宋体" w:eastAsia="仿宋_GB2312"/>
                <w:sz w:val="18"/>
                <w:szCs w:val="18"/>
              </w:rPr>
              <w:t>《食品安全法》《政府信息公开条例》《关于全面推进政务公开工作的意见》《食品药品安全监管信息公开管理办法》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14:paraId="107198BD">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3C73ECEF">
            <w:pPr>
              <w:spacing w:line="300" w:lineRule="exact"/>
              <w:rPr>
                <w:rFonts w:ascii="仿宋_GB2312" w:hAnsi="宋体" w:eastAsia="仿宋_GB2312"/>
                <w:sz w:val="18"/>
                <w:szCs w:val="18"/>
              </w:rPr>
            </w:pPr>
            <w:r>
              <w:rPr>
                <w:rFonts w:hint="eastAsia" w:ascii="仿宋_GB2312" w:hAnsi="宋体" w:eastAsia="仿宋_GB2312"/>
                <w:sz w:val="18"/>
                <w:szCs w:val="18"/>
              </w:rPr>
              <w:t>市场监督管理、行政审批相关责任部门</w:t>
            </w:r>
          </w:p>
        </w:tc>
        <w:tc>
          <w:tcPr>
            <w:tcW w:w="2520" w:type="dxa"/>
            <w:tcBorders>
              <w:top w:val="single" w:color="auto" w:sz="4" w:space="0"/>
              <w:left w:val="single" w:color="auto" w:sz="4" w:space="0"/>
              <w:bottom w:val="single" w:color="auto" w:sz="4" w:space="0"/>
              <w:right w:val="single" w:color="auto" w:sz="4" w:space="0"/>
            </w:tcBorders>
            <w:vAlign w:val="center"/>
          </w:tcPr>
          <w:p w14:paraId="3AF2727C">
            <w:pPr>
              <w:widowControl/>
              <w:spacing w:line="300" w:lineRule="exac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■广东省政务服务网   </w:t>
            </w:r>
          </w:p>
          <w:p w14:paraId="6D2AA87A">
            <w:pPr>
              <w:spacing w:line="300" w:lineRule="exact"/>
              <w:rPr>
                <w:rFonts w:ascii="仿宋_GB2312" w:hAnsi="宋体" w:eastAsia="仿宋_GB2312"/>
                <w:sz w:val="18"/>
                <w:szCs w:val="18"/>
              </w:rPr>
            </w:pPr>
            <w:r>
              <w:rPr>
                <w:rFonts w:hint="eastAsia" w:ascii="仿宋_GB2312" w:hAnsi="宋体" w:eastAsia="仿宋_GB2312"/>
                <w:sz w:val="18"/>
                <w:szCs w:val="18"/>
              </w:rPr>
              <w:t>https://www.gdzwfw.gov.cn/portal/v2/guide/11441900MB2C90127M3440125011001（食品生产许可证核发）</w:t>
            </w:r>
          </w:p>
          <w:p w14:paraId="48405415">
            <w:pPr>
              <w:spacing w:line="300" w:lineRule="exact"/>
              <w:rPr>
                <w:rFonts w:ascii="仿宋_GB2312" w:hAnsi="宋体" w:eastAsia="仿宋_GB2312"/>
                <w:sz w:val="18"/>
                <w:szCs w:val="18"/>
              </w:rPr>
            </w:pPr>
            <w:r>
              <w:rPr>
                <w:rFonts w:hint="eastAsia" w:ascii="仿宋_GB2312" w:hAnsi="宋体" w:eastAsia="仿宋_GB2312"/>
                <w:sz w:val="18"/>
                <w:szCs w:val="18"/>
              </w:rPr>
              <w:t>https://www.gdzwfw.gov.cn/portal/v2/guide/11441900MB2C90127M3440125009005食品经营许可证核发（实施申请人承诺制的小餐饮）</w:t>
            </w:r>
          </w:p>
          <w:p w14:paraId="6B63F34D">
            <w:pPr>
              <w:spacing w:line="300" w:lineRule="exact"/>
              <w:rPr>
                <w:rFonts w:ascii="仿宋_GB2312" w:hAnsi="宋体" w:eastAsia="仿宋_GB2312"/>
                <w:sz w:val="18"/>
                <w:szCs w:val="18"/>
              </w:rPr>
            </w:pPr>
            <w:r>
              <w:rPr>
                <w:rFonts w:hint="eastAsia" w:ascii="仿宋_GB2312" w:hAnsi="宋体" w:eastAsia="仿宋_GB2312"/>
                <w:sz w:val="18"/>
                <w:szCs w:val="18"/>
              </w:rPr>
              <w:t>https://www.gdzwfw.gov.cn/portal/v2/guide/11441900MB2C90127M3440125009001食品经营许可证核发（除实施申请人承诺制的小餐饮及仅销售预包装食品之外的食品经营者）</w:t>
            </w:r>
          </w:p>
        </w:tc>
        <w:tc>
          <w:tcPr>
            <w:tcW w:w="720" w:type="dxa"/>
            <w:tcBorders>
              <w:top w:val="single" w:color="auto" w:sz="4" w:space="0"/>
              <w:left w:val="single" w:color="auto" w:sz="4" w:space="0"/>
              <w:bottom w:val="single" w:color="auto" w:sz="4" w:space="0"/>
              <w:right w:val="single" w:color="auto" w:sz="4" w:space="0"/>
            </w:tcBorders>
            <w:vAlign w:val="center"/>
          </w:tcPr>
          <w:p w14:paraId="5F35867B">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single" w:color="auto" w:sz="4" w:space="0"/>
              <w:bottom w:val="single" w:color="auto" w:sz="4" w:space="0"/>
              <w:right w:val="single" w:color="auto" w:sz="4" w:space="0"/>
            </w:tcBorders>
          </w:tcPr>
          <w:p w14:paraId="793A9A2C">
            <w:pPr>
              <w:spacing w:line="300" w:lineRule="exact"/>
              <w:jc w:val="center"/>
              <w:rPr>
                <w:rFonts w:ascii="仿宋_GB2312" w:hAnsi="宋体" w:eastAsia="仿宋_GB2312"/>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14:paraId="1ACB8664">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164767DB">
            <w:pPr>
              <w:spacing w:line="300" w:lineRule="exact"/>
              <w:jc w:val="center"/>
              <w:rPr>
                <w:rFonts w:ascii="仿宋_GB2312" w:hAnsi="宋体"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02B41801">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037383C8">
            <w:pPr>
              <w:spacing w:line="300" w:lineRule="exact"/>
              <w:jc w:val="center"/>
              <w:rPr>
                <w:rFonts w:ascii="仿宋_GB2312" w:hAnsi="宋体" w:eastAsia="仿宋_GB2312"/>
                <w:sz w:val="18"/>
                <w:szCs w:val="18"/>
              </w:rPr>
            </w:pPr>
          </w:p>
        </w:tc>
      </w:tr>
      <w:tr w14:paraId="08F728A5">
        <w:tblPrEx>
          <w:tblCellMar>
            <w:top w:w="0" w:type="dxa"/>
            <w:left w:w="108" w:type="dxa"/>
            <w:bottom w:w="0" w:type="dxa"/>
            <w:right w:w="108" w:type="dxa"/>
          </w:tblCellMar>
        </w:tblPrEx>
        <w:trPr>
          <w:trHeight w:val="2020"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20100321">
            <w:pPr>
              <w:spacing w:line="300" w:lineRule="exact"/>
              <w:jc w:val="center"/>
              <w:rPr>
                <w:rFonts w:ascii="仿宋_GB2312" w:eastAsia="仿宋_GB2312"/>
                <w:sz w:val="18"/>
                <w:szCs w:val="18"/>
              </w:rPr>
            </w:pPr>
            <w:r>
              <w:rPr>
                <w:rFonts w:hint="eastAsia" w:ascii="仿宋_GB2312" w:eastAsia="仿宋_GB2312"/>
                <w:sz w:val="18"/>
                <w:szCs w:val="18"/>
              </w:rPr>
              <w:t>2</w:t>
            </w: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1953E20C">
            <w:pPr>
              <w:spacing w:line="300" w:lineRule="exact"/>
              <w:rPr>
                <w:rFonts w:ascii="仿宋_GB2312" w:hAnsi="宋体" w:eastAsia="仿宋_GB2312"/>
                <w:sz w:val="18"/>
                <w:szCs w:val="18"/>
              </w:rPr>
            </w:pPr>
          </w:p>
        </w:tc>
        <w:tc>
          <w:tcPr>
            <w:tcW w:w="900" w:type="dxa"/>
            <w:tcBorders>
              <w:top w:val="single" w:color="auto" w:sz="4" w:space="0"/>
              <w:left w:val="single" w:color="auto" w:sz="4" w:space="0"/>
              <w:bottom w:val="single" w:color="auto" w:sz="4" w:space="0"/>
              <w:right w:val="single" w:color="auto" w:sz="4" w:space="0"/>
            </w:tcBorders>
            <w:vAlign w:val="center"/>
          </w:tcPr>
          <w:p w14:paraId="2C3389D9">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食品生产经营许可基本信息</w:t>
            </w:r>
          </w:p>
        </w:tc>
        <w:tc>
          <w:tcPr>
            <w:tcW w:w="1980" w:type="dxa"/>
            <w:tcBorders>
              <w:top w:val="single" w:color="auto" w:sz="4" w:space="0"/>
              <w:left w:val="single" w:color="auto" w:sz="4" w:space="0"/>
              <w:bottom w:val="single" w:color="auto" w:sz="4" w:space="0"/>
              <w:right w:val="single" w:color="auto" w:sz="4" w:space="0"/>
            </w:tcBorders>
            <w:vAlign w:val="center"/>
          </w:tcPr>
          <w:p w14:paraId="351519FA">
            <w:pPr>
              <w:spacing w:line="300" w:lineRule="exact"/>
              <w:rPr>
                <w:rFonts w:ascii="仿宋_GB2312" w:hAnsi="宋体" w:eastAsia="仿宋_GB2312"/>
                <w:color w:val="FF0000"/>
                <w:sz w:val="18"/>
                <w:szCs w:val="18"/>
              </w:rPr>
            </w:pPr>
            <w:r>
              <w:rPr>
                <w:rFonts w:hint="eastAsia" w:ascii="仿宋_GB2312" w:hAnsi="宋体" w:eastAsia="仿宋_GB2312"/>
                <w:sz w:val="18"/>
                <w:szCs w:val="18"/>
              </w:rPr>
              <w:t>生产经营者名称、许可证编号、法定代表人（负责人）、生产地址/经营场所、食品类别/经营项目、日常监督管理机构、投诉举报电话、有效期限等</w:t>
            </w:r>
          </w:p>
        </w:tc>
        <w:tc>
          <w:tcPr>
            <w:tcW w:w="1980" w:type="dxa"/>
            <w:tcBorders>
              <w:top w:val="single" w:color="auto" w:sz="4" w:space="0"/>
              <w:left w:val="single" w:color="auto" w:sz="4" w:space="0"/>
              <w:bottom w:val="single" w:color="auto" w:sz="4" w:space="0"/>
              <w:right w:val="single" w:color="auto" w:sz="4" w:space="0"/>
            </w:tcBorders>
            <w:vAlign w:val="center"/>
          </w:tcPr>
          <w:p w14:paraId="0D071942">
            <w:pPr>
              <w:spacing w:line="300" w:lineRule="exact"/>
              <w:rPr>
                <w:rFonts w:ascii="仿宋_GB2312" w:hAnsi="宋体" w:eastAsia="仿宋_GB2312"/>
                <w:sz w:val="18"/>
                <w:szCs w:val="18"/>
              </w:rPr>
            </w:pPr>
            <w:r>
              <w:rPr>
                <w:rFonts w:hint="eastAsia" w:ascii="仿宋_GB2312" w:hAnsi="宋体" w:eastAsia="仿宋_GB2312"/>
                <w:sz w:val="18"/>
                <w:szCs w:val="18"/>
              </w:rPr>
              <w:t>同上</w:t>
            </w:r>
          </w:p>
        </w:tc>
        <w:tc>
          <w:tcPr>
            <w:tcW w:w="1260" w:type="dxa"/>
            <w:tcBorders>
              <w:top w:val="single" w:color="auto" w:sz="4" w:space="0"/>
              <w:left w:val="single" w:color="auto" w:sz="4" w:space="0"/>
              <w:bottom w:val="single" w:color="auto" w:sz="4" w:space="0"/>
              <w:right w:val="single" w:color="auto" w:sz="4" w:space="0"/>
            </w:tcBorders>
            <w:vAlign w:val="center"/>
          </w:tcPr>
          <w:p w14:paraId="6CC08BB6">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4FD648AD">
            <w:pPr>
              <w:spacing w:line="300" w:lineRule="exact"/>
              <w:rPr>
                <w:rFonts w:ascii="仿宋_GB2312" w:hAnsi="宋体" w:eastAsia="仿宋_GB2312"/>
                <w:sz w:val="18"/>
                <w:szCs w:val="18"/>
              </w:rPr>
            </w:pPr>
            <w:r>
              <w:rPr>
                <w:rFonts w:hint="eastAsia" w:ascii="仿宋_GB2312" w:hAnsi="宋体" w:eastAsia="仿宋_GB2312"/>
                <w:sz w:val="18"/>
                <w:szCs w:val="18"/>
              </w:rPr>
              <w:t>市场监督管理、行政审批相关责任部门</w:t>
            </w:r>
          </w:p>
        </w:tc>
        <w:tc>
          <w:tcPr>
            <w:tcW w:w="2520" w:type="dxa"/>
            <w:tcBorders>
              <w:top w:val="single" w:color="auto" w:sz="4" w:space="0"/>
              <w:left w:val="single" w:color="auto" w:sz="4" w:space="0"/>
              <w:bottom w:val="single" w:color="auto" w:sz="4" w:space="0"/>
              <w:right w:val="single" w:color="auto" w:sz="4" w:space="0"/>
            </w:tcBorders>
            <w:vAlign w:val="center"/>
          </w:tcPr>
          <w:p w14:paraId="745167EC">
            <w:pPr>
              <w:widowControl/>
              <w:spacing w:line="300" w:lineRule="exac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■东莞市信用信息双公示    </w:t>
            </w:r>
          </w:p>
          <w:p w14:paraId="02DAB8D9">
            <w:pPr>
              <w:widowControl/>
              <w:spacing w:line="300" w:lineRule="exact"/>
              <w:rPr>
                <w:rFonts w:ascii="仿宋_GB2312" w:hAnsi="宋体" w:eastAsia="仿宋_GB2312"/>
                <w:kern w:val="0"/>
                <w:sz w:val="18"/>
                <w:szCs w:val="18"/>
                <w:shd w:val="clear" w:color="auto" w:fill="FFFFFF"/>
              </w:rPr>
            </w:pPr>
            <w:r>
              <w:rPr>
                <w:rFonts w:ascii="仿宋_GB2312" w:hAnsi="宋体" w:eastAsia="仿宋_GB2312"/>
                <w:kern w:val="0"/>
                <w:sz w:val="18"/>
                <w:szCs w:val="18"/>
                <w:shd w:val="clear" w:color="auto" w:fill="FFFFFF"/>
              </w:rPr>
              <w:t>http://credit.dg.gov.cn/zygx_dgxy/sgs/deptSgsIndex.do?ptjgid=6593c2f0deba49ac8c9266fbfb656c20</w:t>
            </w:r>
          </w:p>
          <w:p w14:paraId="3A9591CB">
            <w:pPr>
              <w:widowControl/>
              <w:spacing w:line="300" w:lineRule="exac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■东莞市电子证照查验平台</w:t>
            </w:r>
          </w:p>
          <w:p w14:paraId="21FA01FA">
            <w:pPr>
              <w:widowControl/>
              <w:spacing w:line="300" w:lineRule="exac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https://dzzzcy.dg.cn/veri-biz/inspectPlatform/home</w:t>
            </w:r>
          </w:p>
        </w:tc>
        <w:tc>
          <w:tcPr>
            <w:tcW w:w="720" w:type="dxa"/>
            <w:tcBorders>
              <w:top w:val="single" w:color="auto" w:sz="4" w:space="0"/>
              <w:left w:val="single" w:color="auto" w:sz="4" w:space="0"/>
              <w:bottom w:val="single" w:color="auto" w:sz="4" w:space="0"/>
              <w:right w:val="single" w:color="auto" w:sz="4" w:space="0"/>
            </w:tcBorders>
            <w:vAlign w:val="center"/>
          </w:tcPr>
          <w:p w14:paraId="3CB300DB">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single" w:color="auto" w:sz="4" w:space="0"/>
              <w:bottom w:val="single" w:color="auto" w:sz="4" w:space="0"/>
              <w:right w:val="single" w:color="auto" w:sz="4" w:space="0"/>
            </w:tcBorders>
          </w:tcPr>
          <w:p w14:paraId="2C7082CC">
            <w:pPr>
              <w:spacing w:line="300" w:lineRule="exact"/>
              <w:jc w:val="center"/>
              <w:rPr>
                <w:rFonts w:ascii="仿宋_GB2312" w:hAnsi="宋体" w:eastAsia="仿宋_GB2312"/>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14:paraId="7FFC3B5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6EB3CAF2">
            <w:pPr>
              <w:spacing w:line="300" w:lineRule="exact"/>
              <w:jc w:val="center"/>
              <w:rPr>
                <w:rFonts w:ascii="仿宋_GB2312" w:hAnsi="宋体"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65A53262">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39EFDE55">
            <w:pPr>
              <w:spacing w:line="300" w:lineRule="exact"/>
              <w:jc w:val="center"/>
              <w:rPr>
                <w:rFonts w:ascii="仿宋_GB2312" w:hAnsi="宋体" w:eastAsia="仿宋_GB2312"/>
                <w:sz w:val="18"/>
                <w:szCs w:val="18"/>
              </w:rPr>
            </w:pPr>
          </w:p>
        </w:tc>
      </w:tr>
      <w:tr w14:paraId="404701E6">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39091FC6">
            <w:pPr>
              <w:spacing w:line="300" w:lineRule="exact"/>
              <w:jc w:val="center"/>
              <w:rPr>
                <w:rFonts w:ascii="宋体" w:hAnsi="宋体"/>
                <w:sz w:val="15"/>
                <w:szCs w:val="15"/>
              </w:rPr>
            </w:pPr>
            <w:r>
              <w:rPr>
                <w:rFonts w:ascii="宋体" w:hAnsi="宋体"/>
                <w:sz w:val="15"/>
                <w:szCs w:val="15"/>
              </w:rPr>
              <w:t>3</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61FC5F14">
            <w:pPr>
              <w:spacing w:line="300" w:lineRule="exact"/>
              <w:jc w:val="center"/>
              <w:rPr>
                <w:rFonts w:ascii="仿宋_GB2312" w:hAnsi="宋体" w:eastAsia="仿宋_GB2312"/>
                <w:sz w:val="18"/>
                <w:szCs w:val="18"/>
              </w:rPr>
            </w:pPr>
            <w:r>
              <w:rPr>
                <w:rFonts w:hint="eastAsia" w:ascii="仿宋_GB2312" w:hAnsi="宋体" w:eastAsia="仿宋_GB2312"/>
                <w:sz w:val="18"/>
                <w:szCs w:val="18"/>
              </w:rPr>
              <w:t>行政</w:t>
            </w:r>
          </w:p>
          <w:p w14:paraId="3D68B4D6">
            <w:pPr>
              <w:spacing w:line="300" w:lineRule="exact"/>
              <w:jc w:val="center"/>
              <w:rPr>
                <w:rFonts w:ascii="仿宋_GB2312" w:hAnsi="宋体" w:eastAsia="仿宋_GB2312"/>
                <w:sz w:val="18"/>
                <w:szCs w:val="18"/>
              </w:rPr>
            </w:pPr>
            <w:r>
              <w:rPr>
                <w:rFonts w:hint="eastAsia" w:ascii="仿宋_GB2312" w:hAnsi="宋体" w:eastAsia="仿宋_GB2312"/>
                <w:sz w:val="18"/>
                <w:szCs w:val="18"/>
              </w:rPr>
              <w:t>审批</w:t>
            </w:r>
          </w:p>
        </w:tc>
        <w:tc>
          <w:tcPr>
            <w:tcW w:w="900" w:type="dxa"/>
            <w:tcBorders>
              <w:top w:val="single" w:color="auto" w:sz="4" w:space="0"/>
              <w:left w:val="single" w:color="auto" w:sz="4" w:space="0"/>
              <w:bottom w:val="single" w:color="auto" w:sz="4" w:space="0"/>
              <w:right w:val="single" w:color="auto" w:sz="4" w:space="0"/>
            </w:tcBorders>
            <w:vAlign w:val="center"/>
          </w:tcPr>
          <w:p w14:paraId="4FA07FFE">
            <w:pPr>
              <w:spacing w:line="300" w:lineRule="exact"/>
              <w:jc w:val="center"/>
              <w:rPr>
                <w:rFonts w:ascii="仿宋_GB2312" w:hAnsi="宋体" w:eastAsia="仿宋_GB2312"/>
                <w:sz w:val="18"/>
                <w:szCs w:val="18"/>
              </w:rPr>
            </w:pPr>
            <w:r>
              <w:rPr>
                <w:rFonts w:hint="eastAsia" w:ascii="仿宋_GB2312" w:hAnsi="宋体" w:eastAsia="仿宋_GB2312"/>
                <w:sz w:val="18"/>
                <w:szCs w:val="18"/>
              </w:rPr>
              <w:t>药品零售许可服务指南</w:t>
            </w:r>
          </w:p>
        </w:tc>
        <w:tc>
          <w:tcPr>
            <w:tcW w:w="1980" w:type="dxa"/>
            <w:tcBorders>
              <w:top w:val="single" w:color="auto" w:sz="4" w:space="0"/>
              <w:left w:val="single" w:color="auto" w:sz="4" w:space="0"/>
              <w:bottom w:val="single" w:color="auto" w:sz="4" w:space="0"/>
              <w:right w:val="single" w:color="auto" w:sz="4" w:space="0"/>
            </w:tcBorders>
            <w:vAlign w:val="center"/>
          </w:tcPr>
          <w:p w14:paraId="12FF3487">
            <w:pPr>
              <w:spacing w:line="300" w:lineRule="exact"/>
              <w:rPr>
                <w:rFonts w:ascii="仿宋_GB2312" w:hAnsi="宋体" w:eastAsia="仿宋_GB2312"/>
                <w:sz w:val="18"/>
                <w:szCs w:val="18"/>
              </w:rPr>
            </w:pPr>
            <w:r>
              <w:rPr>
                <w:rFonts w:hint="eastAsia" w:ascii="仿宋_GB2312" w:hAnsi="宋体" w:eastAsia="仿宋_GB2312"/>
                <w:sz w:val="18"/>
                <w:szCs w:val="18"/>
              </w:rPr>
              <w:t>适用范围、审批依据、受理机构、申请条件、申请材料目录、办理基本流程、办结时限、收费依据及标准、结果送达、监督投诉渠道等</w:t>
            </w:r>
          </w:p>
        </w:tc>
        <w:tc>
          <w:tcPr>
            <w:tcW w:w="1980" w:type="dxa"/>
            <w:tcBorders>
              <w:top w:val="single" w:color="auto" w:sz="4" w:space="0"/>
              <w:left w:val="single" w:color="auto" w:sz="4" w:space="0"/>
              <w:bottom w:val="single" w:color="auto" w:sz="4" w:space="0"/>
              <w:right w:val="single" w:color="auto" w:sz="4" w:space="0"/>
            </w:tcBorders>
          </w:tcPr>
          <w:p w14:paraId="4D63A026">
            <w:r>
              <w:rPr>
                <w:rFonts w:hint="eastAsia" w:ascii="仿宋_GB2312" w:hAnsi="宋体" w:eastAsia="仿宋_GB2312"/>
                <w:sz w:val="18"/>
                <w:szCs w:val="18"/>
              </w:rPr>
              <w:t>同上</w:t>
            </w:r>
          </w:p>
        </w:tc>
        <w:tc>
          <w:tcPr>
            <w:tcW w:w="1260" w:type="dxa"/>
            <w:tcBorders>
              <w:top w:val="single" w:color="auto" w:sz="4" w:space="0"/>
              <w:left w:val="single" w:color="auto" w:sz="4" w:space="0"/>
              <w:bottom w:val="single" w:color="auto" w:sz="4" w:space="0"/>
              <w:right w:val="single" w:color="auto" w:sz="4" w:space="0"/>
            </w:tcBorders>
            <w:vAlign w:val="center"/>
          </w:tcPr>
          <w:p w14:paraId="19E10321">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0FE73FD2">
            <w:pPr>
              <w:spacing w:line="300" w:lineRule="exact"/>
              <w:rPr>
                <w:rFonts w:ascii="仿宋_GB2312" w:hAnsi="宋体" w:eastAsia="仿宋_GB2312"/>
                <w:sz w:val="18"/>
                <w:szCs w:val="18"/>
              </w:rPr>
            </w:pPr>
            <w:r>
              <w:rPr>
                <w:rFonts w:hint="eastAsia" w:ascii="仿宋_GB2312" w:hAnsi="宋体" w:eastAsia="仿宋_GB2312"/>
                <w:sz w:val="18"/>
                <w:szCs w:val="18"/>
              </w:rPr>
              <w:t>市场监督管理、行政审批相关责任部门</w:t>
            </w:r>
          </w:p>
        </w:tc>
        <w:tc>
          <w:tcPr>
            <w:tcW w:w="2520" w:type="dxa"/>
            <w:tcBorders>
              <w:top w:val="single" w:color="auto" w:sz="4" w:space="0"/>
              <w:left w:val="single" w:color="auto" w:sz="4" w:space="0"/>
              <w:bottom w:val="single" w:color="auto" w:sz="4" w:space="0"/>
              <w:right w:val="single" w:color="auto" w:sz="4" w:space="0"/>
            </w:tcBorders>
            <w:vAlign w:val="center"/>
          </w:tcPr>
          <w:p w14:paraId="7CAE5DC2">
            <w:pPr>
              <w:widowControl/>
              <w:spacing w:line="30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kern w:val="0"/>
                <w:sz w:val="18"/>
                <w:szCs w:val="18"/>
                <w:shd w:val="clear" w:color="auto" w:fill="FFFFFF"/>
              </w:rPr>
              <w:t xml:space="preserve">广东省政务服务网 </w:t>
            </w:r>
            <w:r>
              <w:rPr>
                <w:rFonts w:ascii="仿宋_GB2312" w:hAnsi="宋体" w:eastAsia="仿宋_GB2312"/>
                <w:sz w:val="18"/>
                <w:szCs w:val="18"/>
              </w:rPr>
              <w:t xml:space="preserve">   </w:t>
            </w:r>
          </w:p>
          <w:p w14:paraId="5D5B56F7">
            <w:pPr>
              <w:widowControl/>
              <w:spacing w:line="300" w:lineRule="exact"/>
              <w:rPr>
                <w:rFonts w:ascii="仿宋_GB2312" w:hAnsi="宋体" w:eastAsia="仿宋_GB2312"/>
                <w:sz w:val="18"/>
                <w:szCs w:val="18"/>
              </w:rPr>
            </w:pPr>
            <w:r>
              <w:rPr>
                <w:rFonts w:hint="eastAsia" w:ascii="仿宋_GB2312" w:hAnsi="宋体" w:eastAsia="仿宋_GB2312"/>
                <w:sz w:val="18"/>
                <w:szCs w:val="18"/>
              </w:rPr>
              <w:t>https://www.gdzwfw.gov.cn/portal/v2/guide/11441900MB2C90127M344017201100702（药品经营许可证核准（零售）（常规审批））</w:t>
            </w:r>
          </w:p>
          <w:p w14:paraId="26A9DD00">
            <w:pPr>
              <w:widowControl/>
              <w:spacing w:line="300" w:lineRule="exact"/>
              <w:rPr>
                <w:rFonts w:ascii="仿宋_GB2312" w:hAnsi="宋体" w:eastAsia="仿宋_GB2312"/>
                <w:sz w:val="18"/>
                <w:szCs w:val="18"/>
              </w:rPr>
            </w:pPr>
            <w:r>
              <w:rPr>
                <w:rFonts w:hint="eastAsia" w:ascii="仿宋_GB2312" w:hAnsi="宋体" w:eastAsia="仿宋_GB2312"/>
                <w:sz w:val="18"/>
                <w:szCs w:val="18"/>
              </w:rPr>
              <w:t>https://www.gdzwfw.gov.cn/portal/v2/guide/11441900MB2C90127M344017201100701（药品经营许可证核准（零售）（专营乙类非处方药，告知承诺制））</w:t>
            </w:r>
          </w:p>
          <w:p w14:paraId="3BD58C93">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https://www.gdzwfw.gov.cn/portal/v3/guide/11441900MB2C90127M344017201100703（药品经营许可证核准（零售）（连锁便利店仅经营乙类非处方药核准选择告知承诺制））</w:t>
            </w:r>
          </w:p>
          <w:p w14:paraId="06E27363">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https://www.gdzwfw.gov.cn/portal/v3/guide/11441900MB2C90127M344017201100704（药品经营许可证核准（零售）（连锁总部承诺连续三年内没有违法记录开办直营店，发证前免于现场验收））</w:t>
            </w:r>
          </w:p>
        </w:tc>
        <w:tc>
          <w:tcPr>
            <w:tcW w:w="720" w:type="dxa"/>
            <w:tcBorders>
              <w:top w:val="single" w:color="auto" w:sz="4" w:space="0"/>
              <w:left w:val="single" w:color="auto" w:sz="4" w:space="0"/>
              <w:bottom w:val="single" w:color="auto" w:sz="4" w:space="0"/>
              <w:right w:val="single" w:color="auto" w:sz="4" w:space="0"/>
            </w:tcBorders>
            <w:vAlign w:val="center"/>
          </w:tcPr>
          <w:p w14:paraId="69D765C8">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single" w:color="auto" w:sz="4" w:space="0"/>
              <w:bottom w:val="single" w:color="auto" w:sz="4" w:space="0"/>
              <w:right w:val="single" w:color="auto" w:sz="4" w:space="0"/>
            </w:tcBorders>
          </w:tcPr>
          <w:p w14:paraId="6376A0A5">
            <w:pPr>
              <w:spacing w:line="300" w:lineRule="exact"/>
              <w:jc w:val="center"/>
              <w:rPr>
                <w:rFonts w:ascii="仿宋_GB2312" w:hAnsi="宋体" w:eastAsia="仿宋_GB2312"/>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14:paraId="07731672">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71D84E64">
            <w:pPr>
              <w:spacing w:line="300" w:lineRule="exact"/>
              <w:jc w:val="center"/>
              <w:rPr>
                <w:rFonts w:ascii="仿宋_GB2312" w:hAnsi="宋体"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231A30C9">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1D120404">
            <w:pPr>
              <w:spacing w:line="300" w:lineRule="exact"/>
              <w:jc w:val="center"/>
              <w:rPr>
                <w:rFonts w:ascii="仿宋_GB2312" w:hAnsi="宋体" w:eastAsia="仿宋_GB2312"/>
                <w:sz w:val="18"/>
                <w:szCs w:val="18"/>
              </w:rPr>
            </w:pPr>
          </w:p>
        </w:tc>
      </w:tr>
      <w:tr w14:paraId="3C88485B">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6D279B91">
            <w:pPr>
              <w:spacing w:line="300" w:lineRule="exact"/>
              <w:jc w:val="center"/>
              <w:rPr>
                <w:rFonts w:ascii="仿宋_GB2312" w:hAnsi="宋体" w:eastAsia="仿宋_GB2312"/>
                <w:sz w:val="18"/>
                <w:szCs w:val="18"/>
              </w:rPr>
            </w:pPr>
            <w:r>
              <w:rPr>
                <w:rFonts w:ascii="仿宋_GB2312" w:hAnsi="宋体" w:eastAsia="仿宋_GB2312"/>
                <w:sz w:val="18"/>
                <w:szCs w:val="18"/>
              </w:rPr>
              <w:t>4</w:t>
            </w: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4A1604EB">
            <w:pPr>
              <w:spacing w:line="300" w:lineRule="exact"/>
              <w:rPr>
                <w:rFonts w:ascii="仿宋_GB2312" w:hAnsi="宋体" w:eastAsia="仿宋_GB2312"/>
                <w:sz w:val="18"/>
                <w:szCs w:val="18"/>
              </w:rPr>
            </w:pPr>
          </w:p>
        </w:tc>
        <w:tc>
          <w:tcPr>
            <w:tcW w:w="900" w:type="dxa"/>
            <w:tcBorders>
              <w:top w:val="single" w:color="auto" w:sz="4" w:space="0"/>
              <w:left w:val="single" w:color="auto" w:sz="4" w:space="0"/>
              <w:bottom w:val="single" w:color="auto" w:sz="4" w:space="0"/>
              <w:right w:val="single" w:color="auto" w:sz="4" w:space="0"/>
            </w:tcBorders>
            <w:vAlign w:val="center"/>
          </w:tcPr>
          <w:p w14:paraId="61438B2C">
            <w:pPr>
              <w:spacing w:line="300" w:lineRule="exact"/>
              <w:jc w:val="center"/>
              <w:rPr>
                <w:rFonts w:ascii="仿宋_GB2312" w:hAnsi="宋体" w:eastAsia="仿宋_GB2312"/>
                <w:sz w:val="18"/>
                <w:szCs w:val="18"/>
              </w:rPr>
            </w:pPr>
            <w:r>
              <w:rPr>
                <w:rFonts w:hint="eastAsia" w:ascii="仿宋_GB2312" w:hAnsi="宋体" w:eastAsia="仿宋_GB2312"/>
                <w:sz w:val="18"/>
                <w:szCs w:val="18"/>
              </w:rPr>
              <w:t>药品零售许可企业基本信息</w:t>
            </w:r>
          </w:p>
        </w:tc>
        <w:tc>
          <w:tcPr>
            <w:tcW w:w="1980" w:type="dxa"/>
            <w:tcBorders>
              <w:top w:val="single" w:color="auto" w:sz="4" w:space="0"/>
              <w:left w:val="single" w:color="auto" w:sz="4" w:space="0"/>
              <w:bottom w:val="single" w:color="auto" w:sz="4" w:space="0"/>
              <w:right w:val="single" w:color="auto" w:sz="4" w:space="0"/>
            </w:tcBorders>
            <w:vAlign w:val="center"/>
          </w:tcPr>
          <w:p w14:paraId="36448D5F">
            <w:pPr>
              <w:spacing w:line="300" w:lineRule="exact"/>
              <w:jc w:val="left"/>
              <w:rPr>
                <w:rFonts w:ascii="仿宋_GB2312" w:hAnsi="宋体" w:eastAsia="仿宋_GB2312"/>
                <w:sz w:val="18"/>
                <w:szCs w:val="18"/>
              </w:rPr>
            </w:pPr>
            <w:r>
              <w:rPr>
                <w:rFonts w:hint="eastAsia" w:ascii="仿宋_GB2312" w:hAnsi="宋体" w:eastAsia="仿宋_GB2312"/>
                <w:sz w:val="18"/>
                <w:szCs w:val="18"/>
              </w:rPr>
              <w:t>经营者名称、许可证编号、社会信用代码、法定代表人（负责人）、注册地址、经营范围、变更项目等</w:t>
            </w:r>
          </w:p>
        </w:tc>
        <w:tc>
          <w:tcPr>
            <w:tcW w:w="1980" w:type="dxa"/>
            <w:tcBorders>
              <w:top w:val="single" w:color="auto" w:sz="4" w:space="0"/>
              <w:left w:val="single" w:color="auto" w:sz="4" w:space="0"/>
              <w:bottom w:val="single" w:color="auto" w:sz="4" w:space="0"/>
              <w:right w:val="single" w:color="auto" w:sz="4" w:space="0"/>
            </w:tcBorders>
          </w:tcPr>
          <w:p w14:paraId="205B5A6A">
            <w:r>
              <w:rPr>
                <w:rFonts w:hint="eastAsia" w:ascii="仿宋_GB2312" w:hAnsi="宋体" w:eastAsia="仿宋_GB2312"/>
                <w:sz w:val="18"/>
                <w:szCs w:val="18"/>
              </w:rPr>
              <w:t>同上</w:t>
            </w:r>
          </w:p>
        </w:tc>
        <w:tc>
          <w:tcPr>
            <w:tcW w:w="1260" w:type="dxa"/>
            <w:tcBorders>
              <w:top w:val="single" w:color="auto" w:sz="4" w:space="0"/>
              <w:left w:val="single" w:color="auto" w:sz="4" w:space="0"/>
              <w:bottom w:val="single" w:color="auto" w:sz="4" w:space="0"/>
              <w:right w:val="single" w:color="auto" w:sz="4" w:space="0"/>
            </w:tcBorders>
            <w:vAlign w:val="center"/>
          </w:tcPr>
          <w:p w14:paraId="6470FFFA">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7E22BB49">
            <w:pPr>
              <w:spacing w:line="300" w:lineRule="exact"/>
              <w:rPr>
                <w:rFonts w:ascii="仿宋_GB2312" w:hAnsi="宋体" w:eastAsia="仿宋_GB2312"/>
                <w:sz w:val="18"/>
                <w:szCs w:val="18"/>
              </w:rPr>
            </w:pPr>
            <w:r>
              <w:rPr>
                <w:rFonts w:hint="eastAsia" w:ascii="仿宋_GB2312" w:hAnsi="宋体" w:eastAsia="仿宋_GB2312"/>
                <w:sz w:val="18"/>
                <w:szCs w:val="18"/>
              </w:rPr>
              <w:t>市场监督管理、行政审批相关责任部门</w:t>
            </w:r>
          </w:p>
        </w:tc>
        <w:tc>
          <w:tcPr>
            <w:tcW w:w="2520" w:type="dxa"/>
            <w:tcBorders>
              <w:top w:val="single" w:color="auto" w:sz="4" w:space="0"/>
              <w:left w:val="single" w:color="auto" w:sz="4" w:space="0"/>
              <w:bottom w:val="single" w:color="auto" w:sz="4" w:space="0"/>
              <w:right w:val="single" w:color="auto" w:sz="4" w:space="0"/>
            </w:tcBorders>
            <w:vAlign w:val="center"/>
          </w:tcPr>
          <w:p w14:paraId="7EC9E124">
            <w:pPr>
              <w:widowControl/>
              <w:spacing w:line="300" w:lineRule="exact"/>
              <w:rPr>
                <w:rFonts w:ascii="仿宋_GB2312" w:hAnsi="宋体" w:eastAsia="仿宋_GB2312"/>
                <w:sz w:val="18"/>
                <w:szCs w:val="18"/>
              </w:rPr>
            </w:pPr>
            <w:r>
              <w:rPr>
                <w:rFonts w:hint="eastAsia" w:ascii="仿宋_GB2312" w:hAnsi="宋体" w:eastAsia="仿宋_GB2312"/>
                <w:sz w:val="18"/>
                <w:szCs w:val="18"/>
              </w:rPr>
              <w:t>■东莞市信用信息双公示</w:t>
            </w:r>
            <w:r>
              <w:rPr>
                <w:rFonts w:hint="eastAsia" w:ascii="仿宋_GB2312" w:hAnsi="宋体" w:eastAsia="仿宋_GB2312"/>
                <w:kern w:val="0"/>
                <w:sz w:val="18"/>
                <w:szCs w:val="18"/>
                <w:shd w:val="clear" w:color="auto" w:fill="FFFFFF"/>
              </w:rPr>
              <w:t xml:space="preserve"> </w:t>
            </w:r>
            <w:r>
              <w:rPr>
                <w:rFonts w:ascii="仿宋_GB2312" w:hAnsi="宋体" w:eastAsia="仿宋_GB2312"/>
                <w:sz w:val="18"/>
                <w:szCs w:val="18"/>
              </w:rPr>
              <w:t xml:space="preserve">   </w:t>
            </w:r>
          </w:p>
          <w:p w14:paraId="1AB20D2E">
            <w:pPr>
              <w:spacing w:line="300" w:lineRule="exact"/>
              <w:rPr>
                <w:rFonts w:ascii="仿宋_GB2312" w:hAnsi="宋体" w:eastAsia="仿宋_GB2312"/>
                <w:sz w:val="18"/>
                <w:szCs w:val="18"/>
              </w:rPr>
            </w:pPr>
            <w:r>
              <w:rPr>
                <w:rFonts w:ascii="仿宋_GB2312" w:hAnsi="宋体" w:eastAsia="仿宋_GB2312"/>
                <w:sz w:val="18"/>
                <w:szCs w:val="18"/>
              </w:rPr>
              <w:t>http://credit.dg.gov.cn/zygx_dgxy/sgs/deptSgsIndex.do?ptjgid=6593c2f0deba49ac8c9266fbfb656c20</w:t>
            </w:r>
          </w:p>
          <w:p w14:paraId="207A0E7E">
            <w:pPr>
              <w:spacing w:line="300" w:lineRule="exact"/>
              <w:rPr>
                <w:rFonts w:ascii="仿宋_GB2312" w:hAnsi="宋体" w:eastAsia="仿宋_GB2312"/>
                <w:sz w:val="18"/>
                <w:szCs w:val="18"/>
              </w:rPr>
            </w:pPr>
            <w:r>
              <w:rPr>
                <w:rFonts w:hint="eastAsia" w:ascii="仿宋_GB2312" w:hAnsi="宋体" w:eastAsia="仿宋_GB2312"/>
                <w:sz w:val="18"/>
                <w:szCs w:val="18"/>
              </w:rPr>
              <w:t>■东莞市电子证照查验平台</w:t>
            </w:r>
          </w:p>
          <w:p w14:paraId="10B18CCA">
            <w:pPr>
              <w:spacing w:line="300" w:lineRule="exact"/>
              <w:rPr>
                <w:rFonts w:ascii="仿宋_GB2312" w:hAnsi="宋体" w:eastAsia="仿宋_GB2312"/>
                <w:sz w:val="18"/>
                <w:szCs w:val="18"/>
              </w:rPr>
            </w:pPr>
            <w:r>
              <w:rPr>
                <w:rFonts w:hint="eastAsia" w:ascii="仿宋_GB2312" w:hAnsi="宋体" w:eastAsia="仿宋_GB2312"/>
                <w:sz w:val="18"/>
                <w:szCs w:val="18"/>
              </w:rPr>
              <w:t>https://dzzzcy.dg.cn/veri-biz/inspectPlatform/home</w:t>
            </w:r>
          </w:p>
        </w:tc>
        <w:tc>
          <w:tcPr>
            <w:tcW w:w="720" w:type="dxa"/>
            <w:tcBorders>
              <w:top w:val="single" w:color="auto" w:sz="4" w:space="0"/>
              <w:left w:val="single" w:color="auto" w:sz="4" w:space="0"/>
              <w:bottom w:val="single" w:color="auto" w:sz="4" w:space="0"/>
              <w:right w:val="single" w:color="auto" w:sz="4" w:space="0"/>
            </w:tcBorders>
            <w:vAlign w:val="center"/>
          </w:tcPr>
          <w:p w14:paraId="4C723AFB">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single" w:color="auto" w:sz="4" w:space="0"/>
              <w:bottom w:val="single" w:color="auto" w:sz="4" w:space="0"/>
              <w:right w:val="single" w:color="auto" w:sz="4" w:space="0"/>
            </w:tcBorders>
          </w:tcPr>
          <w:p w14:paraId="57E5832F">
            <w:pPr>
              <w:spacing w:line="300" w:lineRule="exact"/>
              <w:jc w:val="center"/>
              <w:rPr>
                <w:rFonts w:ascii="仿宋_GB2312" w:hAnsi="宋体" w:eastAsia="仿宋_GB2312"/>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14:paraId="353306DA">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3E9E4E16">
            <w:pPr>
              <w:spacing w:line="300" w:lineRule="exact"/>
              <w:jc w:val="center"/>
              <w:rPr>
                <w:rFonts w:ascii="仿宋_GB2312" w:hAnsi="宋体"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69432ED8">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103BF9D7">
            <w:pPr>
              <w:spacing w:line="300" w:lineRule="exact"/>
              <w:jc w:val="center"/>
              <w:rPr>
                <w:rFonts w:ascii="仿宋_GB2312" w:hAnsi="宋体" w:eastAsia="仿宋_GB2312"/>
                <w:sz w:val="18"/>
                <w:szCs w:val="18"/>
              </w:rPr>
            </w:pPr>
          </w:p>
        </w:tc>
      </w:tr>
      <w:tr w14:paraId="1C17EC73">
        <w:tblPrEx>
          <w:tblCellMar>
            <w:top w:w="0" w:type="dxa"/>
            <w:left w:w="108" w:type="dxa"/>
            <w:bottom w:w="0" w:type="dxa"/>
            <w:right w:w="108" w:type="dxa"/>
          </w:tblCellMar>
        </w:tblPrEx>
        <w:trPr>
          <w:trHeight w:val="2486"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69E6FBF0">
            <w:pPr>
              <w:spacing w:line="300" w:lineRule="exact"/>
              <w:jc w:val="center"/>
              <w:rPr>
                <w:rFonts w:ascii="仿宋_GB2312" w:hAnsi="宋体" w:eastAsia="仿宋_GB2312"/>
                <w:sz w:val="18"/>
                <w:szCs w:val="18"/>
              </w:rPr>
            </w:pPr>
            <w:r>
              <w:rPr>
                <w:rFonts w:ascii="仿宋_GB2312" w:hAnsi="宋体" w:eastAsia="仿宋_GB2312"/>
                <w:sz w:val="18"/>
                <w:szCs w:val="18"/>
              </w:rPr>
              <w:t>5</w:t>
            </w:r>
          </w:p>
        </w:tc>
        <w:tc>
          <w:tcPr>
            <w:tcW w:w="720" w:type="dxa"/>
            <w:tcBorders>
              <w:top w:val="single" w:color="auto" w:sz="4" w:space="0"/>
              <w:left w:val="single" w:color="auto" w:sz="4" w:space="0"/>
              <w:bottom w:val="single" w:color="auto" w:sz="4" w:space="0"/>
              <w:right w:val="single" w:color="auto" w:sz="4" w:space="0"/>
            </w:tcBorders>
            <w:vAlign w:val="center"/>
          </w:tcPr>
          <w:p w14:paraId="7B1C046E">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4FF955B8">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single" w:color="auto" w:sz="4" w:space="0"/>
              <w:bottom w:val="single" w:color="auto" w:sz="4" w:space="0"/>
              <w:right w:val="single" w:color="auto" w:sz="4" w:space="0"/>
            </w:tcBorders>
            <w:vAlign w:val="center"/>
          </w:tcPr>
          <w:p w14:paraId="197E637F">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1980" w:type="dxa"/>
            <w:tcBorders>
              <w:top w:val="single" w:color="auto" w:sz="4" w:space="0"/>
              <w:left w:val="single" w:color="auto" w:sz="4" w:space="0"/>
              <w:bottom w:val="single" w:color="auto" w:sz="4" w:space="0"/>
              <w:right w:val="single" w:color="auto" w:sz="4" w:space="0"/>
            </w:tcBorders>
            <w:vAlign w:val="center"/>
          </w:tcPr>
          <w:p w14:paraId="637EAFDF">
            <w:pPr>
              <w:spacing w:line="300" w:lineRule="exact"/>
              <w:rPr>
                <w:rFonts w:ascii="仿宋_GB2312" w:hAnsi="宋体" w:eastAsia="仿宋_GB2312"/>
                <w:sz w:val="18"/>
                <w:szCs w:val="18"/>
              </w:rPr>
            </w:pPr>
            <w:r>
              <w:rPr>
                <w:rFonts w:hint="eastAsia" w:ascii="仿宋_GB2312" w:hAnsi="宋体" w:eastAsia="仿宋_GB2312"/>
                <w:sz w:val="18"/>
                <w:szCs w:val="18"/>
              </w:rPr>
              <w:t>检查情况、检查结果等</w:t>
            </w:r>
          </w:p>
        </w:tc>
        <w:tc>
          <w:tcPr>
            <w:tcW w:w="1980" w:type="dxa"/>
            <w:tcBorders>
              <w:top w:val="single" w:color="auto" w:sz="4" w:space="0"/>
              <w:left w:val="single" w:color="auto" w:sz="4" w:space="0"/>
              <w:bottom w:val="single" w:color="auto" w:sz="4" w:space="0"/>
              <w:right w:val="single" w:color="auto" w:sz="4" w:space="0"/>
            </w:tcBorders>
            <w:vAlign w:val="center"/>
          </w:tcPr>
          <w:p w14:paraId="6BD1010C">
            <w:pPr>
              <w:spacing w:line="300" w:lineRule="exact"/>
              <w:rPr>
                <w:rFonts w:ascii="仿宋_GB2312" w:hAnsi="宋体" w:eastAsia="仿宋_GB2312"/>
                <w:sz w:val="18"/>
                <w:szCs w:val="18"/>
              </w:rPr>
            </w:pPr>
            <w:r>
              <w:rPr>
                <w:rFonts w:hint="eastAsia" w:ascii="仿宋_GB2312" w:hAnsi="宋体" w:eastAsia="仿宋_GB2312"/>
                <w:sz w:val="18"/>
                <w:szCs w:val="18"/>
              </w:rPr>
              <w:t>《食品安全法》《政府信息公开条例》《关于全面推进政务公开工作的意见》《食品生产经营日常监督检查管理办法》《食品药品安全监管信息公开管理办法》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14:paraId="0200F0E2">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7617271D">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148C1185">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1D36C7D8">
            <w:pPr>
              <w:spacing w:line="300" w:lineRule="exact"/>
              <w:rPr>
                <w:rFonts w:ascii="仿宋_GB2312" w:hAnsi="宋体" w:eastAsia="仿宋_GB2312"/>
                <w:sz w:val="18"/>
                <w:szCs w:val="18"/>
              </w:rPr>
            </w:pPr>
            <w:r>
              <w:rPr>
                <w:rFonts w:hint="eastAsia" w:ascii="仿宋_GB2312" w:hAnsi="宋体" w:eastAsia="仿宋_GB2312"/>
                <w:sz w:val="18"/>
                <w:szCs w:val="18"/>
              </w:rPr>
              <w:t>■社区/企事业单位/村公示栏（电子屏）</w:t>
            </w:r>
          </w:p>
          <w:p w14:paraId="6E6CA7CE">
            <w:pPr>
              <w:spacing w:line="300" w:lineRule="exact"/>
              <w:rPr>
                <w:rFonts w:ascii="仿宋_GB2312" w:hAnsi="宋体" w:eastAsia="仿宋_GB2312"/>
                <w:sz w:val="18"/>
                <w:szCs w:val="18"/>
              </w:rPr>
            </w:pPr>
            <w:r>
              <w:rPr>
                <w:rFonts w:hint="eastAsia" w:ascii="仿宋_GB2312" w:hAnsi="宋体" w:eastAsia="仿宋_GB2312"/>
                <w:sz w:val="18"/>
                <w:szCs w:val="18"/>
              </w:rPr>
              <w:t>http://qyxy.dg.cn</w:t>
            </w:r>
          </w:p>
        </w:tc>
        <w:tc>
          <w:tcPr>
            <w:tcW w:w="720" w:type="dxa"/>
            <w:tcBorders>
              <w:top w:val="single" w:color="auto" w:sz="4" w:space="0"/>
              <w:left w:val="single" w:color="auto" w:sz="4" w:space="0"/>
              <w:bottom w:val="single" w:color="auto" w:sz="4" w:space="0"/>
              <w:right w:val="single" w:color="auto" w:sz="4" w:space="0"/>
            </w:tcBorders>
            <w:vAlign w:val="center"/>
          </w:tcPr>
          <w:p w14:paraId="664DA4F3">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single" w:color="auto" w:sz="4" w:space="0"/>
              <w:bottom w:val="single" w:color="auto" w:sz="4" w:space="0"/>
              <w:right w:val="single" w:color="auto" w:sz="4" w:space="0"/>
            </w:tcBorders>
          </w:tcPr>
          <w:p w14:paraId="76B1F2AE">
            <w:pPr>
              <w:spacing w:line="300" w:lineRule="exact"/>
              <w:jc w:val="center"/>
              <w:rPr>
                <w:rFonts w:ascii="仿宋_GB2312" w:hAnsi="宋体" w:eastAsia="仿宋_GB2312"/>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14:paraId="72A3A163">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7717927C">
            <w:pPr>
              <w:spacing w:line="300" w:lineRule="exact"/>
              <w:jc w:val="center"/>
              <w:rPr>
                <w:rFonts w:ascii="仿宋_GB2312" w:hAnsi="宋体"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4972AFE0">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71C53532">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290FA1E1">
        <w:tblPrEx>
          <w:tblCellMar>
            <w:top w:w="0" w:type="dxa"/>
            <w:left w:w="108" w:type="dxa"/>
            <w:bottom w:w="0" w:type="dxa"/>
            <w:right w:w="108" w:type="dxa"/>
          </w:tblCellMar>
        </w:tblPrEx>
        <w:trPr>
          <w:trHeight w:val="1074"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69798195">
            <w:pPr>
              <w:spacing w:line="300" w:lineRule="exact"/>
              <w:jc w:val="center"/>
              <w:rPr>
                <w:rFonts w:ascii="仿宋_GB2312" w:hAnsi="宋体" w:eastAsia="仿宋_GB2312"/>
                <w:sz w:val="18"/>
                <w:szCs w:val="18"/>
              </w:rPr>
            </w:pPr>
            <w:r>
              <w:rPr>
                <w:rFonts w:ascii="仿宋_GB2312" w:hAnsi="宋体" w:eastAsia="仿宋_GB2312"/>
                <w:sz w:val="18"/>
                <w:szCs w:val="18"/>
              </w:rPr>
              <w:t>6</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423B4A21">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58101640">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single" w:color="auto" w:sz="4" w:space="0"/>
              <w:bottom w:val="single" w:color="auto" w:sz="4" w:space="0"/>
              <w:right w:val="single" w:color="auto" w:sz="4" w:space="0"/>
            </w:tcBorders>
            <w:vAlign w:val="center"/>
          </w:tcPr>
          <w:p w14:paraId="1C3E791C">
            <w:pPr>
              <w:spacing w:line="300" w:lineRule="exact"/>
              <w:jc w:val="center"/>
              <w:rPr>
                <w:rFonts w:ascii="仿宋_GB2312" w:hAnsi="宋体" w:eastAsia="仿宋_GB2312"/>
                <w:sz w:val="18"/>
                <w:szCs w:val="18"/>
              </w:rPr>
            </w:pPr>
            <w:r>
              <w:rPr>
                <w:rFonts w:hint="eastAsia" w:ascii="仿宋_GB2312" w:hAnsi="宋体" w:eastAsia="仿宋_GB2312"/>
                <w:sz w:val="18"/>
                <w:szCs w:val="18"/>
              </w:rPr>
              <w:t>特殊食品生产经营监督检查</w:t>
            </w:r>
          </w:p>
        </w:tc>
        <w:tc>
          <w:tcPr>
            <w:tcW w:w="1980" w:type="dxa"/>
            <w:tcBorders>
              <w:top w:val="single" w:color="auto" w:sz="4" w:space="0"/>
              <w:left w:val="single" w:color="auto" w:sz="4" w:space="0"/>
              <w:bottom w:val="single" w:color="auto" w:sz="4" w:space="0"/>
              <w:right w:val="single" w:color="auto" w:sz="4" w:space="0"/>
            </w:tcBorders>
            <w:vAlign w:val="center"/>
          </w:tcPr>
          <w:p w14:paraId="459FF17F">
            <w:pPr>
              <w:spacing w:line="300" w:lineRule="exact"/>
              <w:rPr>
                <w:rFonts w:ascii="仿宋_GB2312" w:hAnsi="宋体" w:eastAsia="仿宋_GB2312"/>
                <w:sz w:val="18"/>
                <w:szCs w:val="18"/>
              </w:rPr>
            </w:pPr>
            <w:r>
              <w:rPr>
                <w:rFonts w:hint="eastAsia" w:ascii="仿宋_GB2312" w:hAnsi="宋体" w:eastAsia="仿宋_GB2312"/>
                <w:sz w:val="18"/>
                <w:szCs w:val="18"/>
              </w:rPr>
              <w:t>检查情况、检查结果等</w:t>
            </w:r>
          </w:p>
        </w:tc>
        <w:tc>
          <w:tcPr>
            <w:tcW w:w="1980" w:type="dxa"/>
            <w:tcBorders>
              <w:top w:val="single" w:color="auto" w:sz="4" w:space="0"/>
              <w:left w:val="single" w:color="auto" w:sz="4" w:space="0"/>
              <w:bottom w:val="single" w:color="auto" w:sz="4" w:space="0"/>
              <w:right w:val="single" w:color="auto" w:sz="4" w:space="0"/>
            </w:tcBorders>
            <w:vAlign w:val="center"/>
          </w:tcPr>
          <w:p w14:paraId="24F126B7">
            <w:pPr>
              <w:spacing w:line="300" w:lineRule="exact"/>
              <w:rPr>
                <w:rFonts w:ascii="仿宋_GB2312" w:hAnsi="宋体" w:eastAsia="仿宋_GB2312"/>
                <w:sz w:val="18"/>
                <w:szCs w:val="18"/>
              </w:rPr>
            </w:pPr>
            <w:r>
              <w:rPr>
                <w:rFonts w:hint="eastAsia" w:ascii="仿宋_GB2312" w:hAnsi="宋体" w:eastAsia="仿宋_GB2312"/>
                <w:sz w:val="18"/>
                <w:szCs w:val="18"/>
              </w:rPr>
              <w:t>同上</w:t>
            </w:r>
          </w:p>
        </w:tc>
        <w:tc>
          <w:tcPr>
            <w:tcW w:w="1260" w:type="dxa"/>
            <w:tcBorders>
              <w:top w:val="single" w:color="auto" w:sz="4" w:space="0"/>
              <w:left w:val="single" w:color="auto" w:sz="4" w:space="0"/>
              <w:bottom w:val="single" w:color="auto" w:sz="4" w:space="0"/>
              <w:right w:val="single" w:color="auto" w:sz="4" w:space="0"/>
            </w:tcBorders>
            <w:vAlign w:val="center"/>
          </w:tcPr>
          <w:p w14:paraId="2EA36DA5">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16DDD3F0">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2902531A">
            <w:pPr>
              <w:spacing w:line="300" w:lineRule="exact"/>
              <w:rPr>
                <w:rFonts w:ascii="仿宋_GB2312" w:hAnsi="宋体" w:eastAsia="仿宋_GB2312"/>
                <w:sz w:val="18"/>
                <w:szCs w:val="18"/>
              </w:rPr>
            </w:pPr>
          </w:p>
          <w:p w14:paraId="694035FB">
            <w:pPr>
              <w:spacing w:line="300" w:lineRule="exact"/>
              <w:rPr>
                <w:rFonts w:ascii="仿宋_GB2312" w:hAnsi="宋体" w:eastAsia="仿宋_GB2312"/>
                <w:sz w:val="18"/>
                <w:szCs w:val="18"/>
              </w:rPr>
            </w:pPr>
            <w:r>
              <w:rPr>
                <w:rFonts w:hint="eastAsia" w:ascii="仿宋_GB2312" w:hAnsi="宋体" w:eastAsia="仿宋_GB2312"/>
                <w:sz w:val="18"/>
                <w:szCs w:val="18"/>
              </w:rPr>
              <w:t>■社区/企事业单位/村公示栏（电子屏）</w:t>
            </w:r>
          </w:p>
          <w:p w14:paraId="184CD153">
            <w:pPr>
              <w:spacing w:line="300" w:lineRule="exact"/>
              <w:rPr>
                <w:rFonts w:ascii="仿宋_GB2312" w:hAnsi="宋体"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56F137DF">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single" w:color="auto" w:sz="4" w:space="0"/>
              <w:bottom w:val="single" w:color="auto" w:sz="4" w:space="0"/>
              <w:right w:val="single" w:color="auto" w:sz="4" w:space="0"/>
            </w:tcBorders>
          </w:tcPr>
          <w:p w14:paraId="312561D8">
            <w:pPr>
              <w:spacing w:line="300" w:lineRule="exact"/>
              <w:jc w:val="center"/>
              <w:rPr>
                <w:rFonts w:ascii="仿宋_GB2312" w:hAnsi="宋体" w:eastAsia="仿宋_GB2312"/>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14:paraId="17E1643A">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6367D7FB">
            <w:pPr>
              <w:spacing w:line="300" w:lineRule="exact"/>
              <w:jc w:val="center"/>
              <w:rPr>
                <w:rFonts w:ascii="仿宋_GB2312" w:hAnsi="宋体"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1D86A32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490BD6F4">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44356AF9">
        <w:tblPrEx>
          <w:tblCellMar>
            <w:top w:w="0" w:type="dxa"/>
            <w:left w:w="108" w:type="dxa"/>
            <w:bottom w:w="0" w:type="dxa"/>
            <w:right w:w="108" w:type="dxa"/>
          </w:tblCellMar>
        </w:tblPrEx>
        <w:trPr>
          <w:trHeight w:val="1585"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5D3719D4">
            <w:pPr>
              <w:spacing w:line="300" w:lineRule="exact"/>
              <w:jc w:val="center"/>
              <w:rPr>
                <w:rFonts w:ascii="仿宋_GB2312" w:hAnsi="宋体" w:eastAsia="仿宋_GB2312"/>
                <w:sz w:val="18"/>
                <w:szCs w:val="18"/>
              </w:rPr>
            </w:pPr>
            <w:r>
              <w:rPr>
                <w:rFonts w:ascii="仿宋_GB2312" w:hAnsi="宋体" w:eastAsia="仿宋_GB2312"/>
                <w:sz w:val="18"/>
                <w:szCs w:val="18"/>
              </w:rPr>
              <w:t>7</w:t>
            </w: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17A3089B">
            <w:pPr>
              <w:spacing w:line="300" w:lineRule="exact"/>
              <w:rPr>
                <w:rFonts w:ascii="仿宋_GB2312" w:hAnsi="宋体" w:eastAsia="仿宋_GB2312"/>
                <w:sz w:val="18"/>
                <w:szCs w:val="18"/>
              </w:rPr>
            </w:pPr>
          </w:p>
        </w:tc>
        <w:tc>
          <w:tcPr>
            <w:tcW w:w="900" w:type="dxa"/>
            <w:tcBorders>
              <w:top w:val="single" w:color="auto" w:sz="4" w:space="0"/>
              <w:left w:val="single" w:color="auto" w:sz="4" w:space="0"/>
              <w:bottom w:val="single" w:color="auto" w:sz="4" w:space="0"/>
              <w:right w:val="single" w:color="auto" w:sz="4" w:space="0"/>
            </w:tcBorders>
            <w:vAlign w:val="center"/>
          </w:tcPr>
          <w:p w14:paraId="02EA4469">
            <w:pPr>
              <w:spacing w:line="300" w:lineRule="exact"/>
              <w:jc w:val="center"/>
              <w:rPr>
                <w:rFonts w:ascii="仿宋_GB2312" w:hAnsi="宋体" w:eastAsia="仿宋_GB2312"/>
                <w:sz w:val="18"/>
                <w:szCs w:val="18"/>
              </w:rPr>
            </w:pPr>
            <w:r>
              <w:rPr>
                <w:rFonts w:hint="eastAsia" w:ascii="仿宋_GB2312" w:hAnsi="宋体" w:eastAsia="仿宋_GB2312"/>
                <w:sz w:val="18"/>
                <w:szCs w:val="18"/>
              </w:rPr>
              <w:t>由县级组织的食品安全抽检</w:t>
            </w:r>
          </w:p>
        </w:tc>
        <w:tc>
          <w:tcPr>
            <w:tcW w:w="1980" w:type="dxa"/>
            <w:tcBorders>
              <w:top w:val="single" w:color="auto" w:sz="4" w:space="0"/>
              <w:left w:val="single" w:color="auto" w:sz="4" w:space="0"/>
              <w:bottom w:val="single" w:color="auto" w:sz="4" w:space="0"/>
              <w:right w:val="single" w:color="auto" w:sz="4" w:space="0"/>
            </w:tcBorders>
            <w:vAlign w:val="center"/>
          </w:tcPr>
          <w:p w14:paraId="4105AFE5">
            <w:pPr>
              <w:spacing w:line="300" w:lineRule="exact"/>
              <w:rPr>
                <w:rFonts w:ascii="仿宋_GB2312" w:hAnsi="宋体" w:eastAsia="仿宋_GB2312"/>
                <w:sz w:val="18"/>
                <w:szCs w:val="18"/>
              </w:rPr>
            </w:pPr>
            <w:r>
              <w:rPr>
                <w:rFonts w:hint="eastAsia" w:ascii="仿宋_GB2312" w:hAnsi="宋体" w:eastAsia="仿宋_GB2312"/>
                <w:sz w:val="18"/>
                <w:szCs w:val="18"/>
              </w:rPr>
              <w:t>检查实施主体、被抽检单位名称、被抽检食品名称、标示的产品生产日期</w:t>
            </w:r>
            <w:r>
              <w:rPr>
                <w:rFonts w:ascii="仿宋_GB2312" w:hAnsi="宋体" w:eastAsia="仿宋_GB2312"/>
                <w:sz w:val="18"/>
                <w:szCs w:val="18"/>
              </w:rPr>
              <w:t>/</w:t>
            </w:r>
            <w:r>
              <w:rPr>
                <w:rFonts w:hint="eastAsia" w:ascii="仿宋_GB2312" w:hAnsi="宋体" w:eastAsia="仿宋_GB2312"/>
                <w:sz w:val="18"/>
                <w:szCs w:val="18"/>
              </w:rPr>
              <w:t>批号</w:t>
            </w:r>
            <w:r>
              <w:rPr>
                <w:rFonts w:ascii="仿宋_GB2312" w:hAnsi="宋体" w:eastAsia="仿宋_GB2312"/>
                <w:sz w:val="18"/>
                <w:szCs w:val="18"/>
              </w:rPr>
              <w:t>/</w:t>
            </w:r>
            <w:r>
              <w:rPr>
                <w:rFonts w:hint="eastAsia" w:ascii="仿宋_GB2312" w:hAnsi="宋体" w:eastAsia="仿宋_GB2312"/>
                <w:sz w:val="18"/>
                <w:szCs w:val="18"/>
              </w:rPr>
              <w:t>规格、检验依据、检验机构、检查结果等</w:t>
            </w:r>
          </w:p>
        </w:tc>
        <w:tc>
          <w:tcPr>
            <w:tcW w:w="1980" w:type="dxa"/>
            <w:tcBorders>
              <w:top w:val="single" w:color="auto" w:sz="4" w:space="0"/>
              <w:left w:val="single" w:color="auto" w:sz="4" w:space="0"/>
              <w:bottom w:val="single" w:color="auto" w:sz="4" w:space="0"/>
              <w:right w:val="single" w:color="auto" w:sz="4" w:space="0"/>
            </w:tcBorders>
            <w:vAlign w:val="center"/>
          </w:tcPr>
          <w:p w14:paraId="15CF93DA">
            <w:pPr>
              <w:spacing w:line="300" w:lineRule="exact"/>
              <w:rPr>
                <w:rFonts w:ascii="仿宋_GB2312" w:hAnsi="宋体" w:eastAsia="仿宋_GB2312"/>
                <w:sz w:val="18"/>
                <w:szCs w:val="18"/>
              </w:rPr>
            </w:pPr>
            <w:r>
              <w:rPr>
                <w:rFonts w:hint="eastAsia" w:ascii="仿宋_GB2312" w:hAnsi="宋体" w:eastAsia="仿宋_GB2312"/>
                <w:sz w:val="18"/>
                <w:szCs w:val="18"/>
              </w:rPr>
              <w:t>同上</w:t>
            </w:r>
          </w:p>
        </w:tc>
        <w:tc>
          <w:tcPr>
            <w:tcW w:w="1260" w:type="dxa"/>
            <w:tcBorders>
              <w:top w:val="single" w:color="auto" w:sz="4" w:space="0"/>
              <w:left w:val="single" w:color="auto" w:sz="4" w:space="0"/>
              <w:bottom w:val="single" w:color="auto" w:sz="4" w:space="0"/>
              <w:right w:val="single" w:color="auto" w:sz="4" w:space="0"/>
            </w:tcBorders>
            <w:vAlign w:val="center"/>
          </w:tcPr>
          <w:p w14:paraId="00AED9F7">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45DD2EA9">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02FD689E">
            <w:pPr>
              <w:spacing w:line="300" w:lineRule="exact"/>
              <w:rPr>
                <w:rFonts w:ascii="仿宋_GB2312" w:hAnsi="宋体" w:eastAsia="仿宋_GB2312"/>
                <w:sz w:val="18"/>
                <w:szCs w:val="18"/>
              </w:rPr>
            </w:pPr>
            <w:r>
              <w:rPr>
                <w:rFonts w:hint="eastAsia" w:ascii="仿宋_GB2312" w:hAnsi="宋体" w:eastAsia="仿宋_GB2312"/>
                <w:sz w:val="18"/>
                <w:szCs w:val="18"/>
              </w:rPr>
              <w:t>■政府网站</w:t>
            </w:r>
          </w:p>
          <w:p w14:paraId="0E3C566B">
            <w:pPr>
              <w:spacing w:line="300" w:lineRule="exact"/>
              <w:rPr>
                <w:rFonts w:ascii="仿宋_GB2312" w:hAnsi="宋体" w:eastAsia="仿宋_GB2312"/>
                <w:sz w:val="18"/>
                <w:szCs w:val="18"/>
              </w:rPr>
            </w:pPr>
            <w:r>
              <w:rPr>
                <w:rFonts w:ascii="仿宋_GB2312" w:hAnsi="宋体" w:eastAsia="仿宋_GB2312"/>
                <w:sz w:val="18"/>
                <w:szCs w:val="18"/>
              </w:rPr>
              <w:t>http://dgamr.dg.gov.cn/zdlyxxgk/spypaq/spypcjxx/</w:t>
            </w:r>
          </w:p>
        </w:tc>
        <w:tc>
          <w:tcPr>
            <w:tcW w:w="720" w:type="dxa"/>
            <w:tcBorders>
              <w:top w:val="single" w:color="auto" w:sz="4" w:space="0"/>
              <w:left w:val="single" w:color="auto" w:sz="4" w:space="0"/>
              <w:bottom w:val="single" w:color="auto" w:sz="4" w:space="0"/>
              <w:right w:val="single" w:color="auto" w:sz="4" w:space="0"/>
            </w:tcBorders>
            <w:vAlign w:val="center"/>
          </w:tcPr>
          <w:p w14:paraId="5771E4F1">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single" w:color="auto" w:sz="4" w:space="0"/>
              <w:bottom w:val="single" w:color="auto" w:sz="4" w:space="0"/>
              <w:right w:val="single" w:color="auto" w:sz="4" w:space="0"/>
            </w:tcBorders>
          </w:tcPr>
          <w:p w14:paraId="2D757D6D">
            <w:pPr>
              <w:spacing w:line="300" w:lineRule="exact"/>
              <w:jc w:val="center"/>
              <w:rPr>
                <w:rFonts w:ascii="仿宋_GB2312" w:hAnsi="宋体" w:eastAsia="仿宋_GB2312"/>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14:paraId="7F35D93F">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2DE9297F">
            <w:pPr>
              <w:spacing w:line="300" w:lineRule="exact"/>
              <w:jc w:val="center"/>
              <w:rPr>
                <w:rFonts w:ascii="仿宋_GB2312" w:hAnsi="宋体"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4FDE222C">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5C38F480">
            <w:pPr>
              <w:spacing w:line="300" w:lineRule="exact"/>
              <w:jc w:val="center"/>
              <w:rPr>
                <w:rFonts w:ascii="仿宋_GB2312" w:hAnsi="宋体" w:eastAsia="仿宋_GB2312"/>
                <w:sz w:val="18"/>
                <w:szCs w:val="18"/>
              </w:rPr>
            </w:pPr>
          </w:p>
        </w:tc>
      </w:tr>
      <w:tr w14:paraId="6BA181E8">
        <w:tblPrEx>
          <w:tblCellMar>
            <w:top w:w="0" w:type="dxa"/>
            <w:left w:w="108" w:type="dxa"/>
            <w:bottom w:w="0" w:type="dxa"/>
            <w:right w:w="108" w:type="dxa"/>
          </w:tblCellMar>
        </w:tblPrEx>
        <w:trPr>
          <w:trHeight w:val="2260"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39CEA7E4">
            <w:pPr>
              <w:spacing w:line="300" w:lineRule="exact"/>
              <w:jc w:val="center"/>
              <w:rPr>
                <w:rFonts w:ascii="仿宋_GB2312" w:hAnsi="宋体" w:eastAsia="仿宋_GB2312"/>
                <w:sz w:val="18"/>
                <w:szCs w:val="18"/>
              </w:rPr>
            </w:pPr>
            <w:r>
              <w:rPr>
                <w:rFonts w:ascii="仿宋_GB2312" w:hAnsi="宋体" w:eastAsia="仿宋_GB2312"/>
                <w:sz w:val="18"/>
                <w:szCs w:val="18"/>
              </w:rPr>
              <w:t>8</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16BF3E5E">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7920A911">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single" w:color="auto" w:sz="4" w:space="0"/>
              <w:bottom w:val="single" w:color="auto" w:sz="4" w:space="0"/>
              <w:right w:val="single" w:color="auto" w:sz="4" w:space="0"/>
            </w:tcBorders>
            <w:vAlign w:val="center"/>
          </w:tcPr>
          <w:p w14:paraId="1B6D811D">
            <w:pPr>
              <w:spacing w:line="300" w:lineRule="exact"/>
              <w:jc w:val="center"/>
              <w:rPr>
                <w:rFonts w:ascii="仿宋_GB2312" w:hAnsi="宋体" w:eastAsia="仿宋_GB2312"/>
                <w:sz w:val="18"/>
                <w:szCs w:val="18"/>
              </w:rPr>
            </w:pPr>
            <w:r>
              <w:rPr>
                <w:rFonts w:hint="eastAsia" w:ascii="仿宋_GB2312" w:hAnsi="宋体" w:eastAsia="仿宋_GB2312"/>
                <w:sz w:val="18"/>
                <w:szCs w:val="18"/>
              </w:rPr>
              <w:t>药品零售</w:t>
            </w:r>
            <w:r>
              <w:rPr>
                <w:rFonts w:ascii="仿宋_GB2312" w:hAnsi="宋体" w:eastAsia="仿宋_GB2312"/>
                <w:sz w:val="18"/>
                <w:szCs w:val="18"/>
              </w:rPr>
              <w:t>/</w:t>
            </w:r>
            <w:r>
              <w:rPr>
                <w:rFonts w:hint="eastAsia" w:ascii="仿宋_GB2312" w:hAnsi="宋体" w:eastAsia="仿宋_GB2312"/>
                <w:sz w:val="18"/>
                <w:szCs w:val="18"/>
              </w:rPr>
              <w:t>医疗器械经营监督检查</w:t>
            </w:r>
          </w:p>
        </w:tc>
        <w:tc>
          <w:tcPr>
            <w:tcW w:w="1980" w:type="dxa"/>
            <w:tcBorders>
              <w:top w:val="single" w:color="auto" w:sz="4" w:space="0"/>
              <w:left w:val="single" w:color="auto" w:sz="4" w:space="0"/>
              <w:bottom w:val="single" w:color="auto" w:sz="4" w:space="0"/>
              <w:right w:val="single" w:color="auto" w:sz="4" w:space="0"/>
            </w:tcBorders>
            <w:vAlign w:val="center"/>
          </w:tcPr>
          <w:p w14:paraId="3E465A7F">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14:paraId="50FE3D07">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《政府信息公开条例》《关于全面推进政务公开工作的意见》《食品药品安全监管信息公开管理办法》《医疗器械监督管理条例》《药品医疗器械飞行检查办法》</w:t>
            </w:r>
          </w:p>
        </w:tc>
        <w:tc>
          <w:tcPr>
            <w:tcW w:w="1260" w:type="dxa"/>
            <w:tcBorders>
              <w:top w:val="single" w:color="auto" w:sz="4" w:space="0"/>
              <w:left w:val="single" w:color="auto" w:sz="4" w:space="0"/>
              <w:bottom w:val="single" w:color="auto" w:sz="4" w:space="0"/>
              <w:right w:val="single" w:color="auto" w:sz="4" w:space="0"/>
            </w:tcBorders>
            <w:vAlign w:val="center"/>
          </w:tcPr>
          <w:p w14:paraId="56EED110">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7ADD00D2">
            <w:pPr>
              <w:spacing w:line="300" w:lineRule="exact"/>
              <w:jc w:val="lef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60DF483F">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5FBF8840">
            <w:pPr>
              <w:spacing w:line="300" w:lineRule="exact"/>
              <w:rPr>
                <w:rFonts w:ascii="仿宋_GB2312" w:hAnsi="宋体" w:eastAsia="仿宋_GB2312"/>
                <w:sz w:val="18"/>
                <w:szCs w:val="18"/>
              </w:rPr>
            </w:pPr>
            <w:r>
              <w:rPr>
                <w:rFonts w:hint="eastAsia" w:ascii="仿宋_GB2312" w:hAnsi="宋体" w:eastAsia="仿宋_GB2312"/>
                <w:sz w:val="18"/>
                <w:szCs w:val="18"/>
              </w:rPr>
              <w:t>■市场监管分局/社区/企事业单位/村公示栏（电子屏）</w:t>
            </w:r>
            <w:r>
              <w:rPr>
                <w:rFonts w:ascii="仿宋_GB2312" w:hAnsi="宋体" w:eastAsia="仿宋_GB2312"/>
                <w:sz w:val="18"/>
                <w:szCs w:val="18"/>
              </w:rPr>
              <w:t xml:space="preserve">    </w:t>
            </w:r>
          </w:p>
          <w:p w14:paraId="262A8EA4">
            <w:pPr>
              <w:spacing w:line="300" w:lineRule="exact"/>
              <w:rPr>
                <w:rFonts w:ascii="仿宋_GB2312" w:hAnsi="宋体" w:eastAsia="仿宋_GB2312"/>
                <w:sz w:val="18"/>
                <w:szCs w:val="18"/>
              </w:rPr>
            </w:pPr>
            <w:r>
              <w:rPr>
                <w:rFonts w:ascii="仿宋_GB2312" w:hAnsi="宋体" w:eastAsia="仿宋_GB2312"/>
                <w:sz w:val="18"/>
                <w:szCs w:val="18"/>
              </w:rPr>
              <w:t>http://dgamr.dg.gov.cn/zdlyxxgk/</w:t>
            </w:r>
          </w:p>
        </w:tc>
        <w:tc>
          <w:tcPr>
            <w:tcW w:w="720" w:type="dxa"/>
            <w:tcBorders>
              <w:top w:val="single" w:color="auto" w:sz="4" w:space="0"/>
              <w:left w:val="single" w:color="auto" w:sz="4" w:space="0"/>
              <w:bottom w:val="single" w:color="auto" w:sz="4" w:space="0"/>
              <w:right w:val="single" w:color="auto" w:sz="4" w:space="0"/>
            </w:tcBorders>
            <w:vAlign w:val="center"/>
          </w:tcPr>
          <w:p w14:paraId="2BCCC339">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6D4D14D9">
            <w:pPr>
              <w:spacing w:line="300" w:lineRule="exact"/>
              <w:jc w:val="center"/>
              <w:rPr>
                <w:rFonts w:ascii="仿宋_GB2312" w:hAnsi="宋体" w:eastAsia="仿宋_GB2312"/>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14:paraId="57A86BC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7738B5D0">
            <w:pPr>
              <w:spacing w:line="300" w:lineRule="exact"/>
              <w:jc w:val="center"/>
              <w:rPr>
                <w:rFonts w:ascii="仿宋_GB2312" w:hAnsi="宋体"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2CB4812C">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1576FBAE">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49BC3FD2">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6119F6D3">
            <w:pPr>
              <w:spacing w:line="300" w:lineRule="exact"/>
              <w:rPr>
                <w:rFonts w:ascii="仿宋_GB2312" w:hAnsi="宋体" w:eastAsia="仿宋_GB2312"/>
                <w:sz w:val="18"/>
                <w:szCs w:val="18"/>
              </w:rPr>
            </w:pPr>
            <w:r>
              <w:rPr>
                <w:rFonts w:ascii="仿宋_GB2312" w:hAnsi="宋体" w:eastAsia="仿宋_GB2312"/>
                <w:sz w:val="18"/>
                <w:szCs w:val="18"/>
              </w:rPr>
              <w:t>9</w:t>
            </w: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207137B4">
            <w:pPr>
              <w:spacing w:line="300" w:lineRule="exact"/>
              <w:rPr>
                <w:rFonts w:ascii="仿宋_GB2312" w:hAnsi="宋体" w:eastAsia="仿宋_GB2312"/>
                <w:sz w:val="18"/>
                <w:szCs w:val="18"/>
              </w:rPr>
            </w:pPr>
          </w:p>
        </w:tc>
        <w:tc>
          <w:tcPr>
            <w:tcW w:w="900" w:type="dxa"/>
            <w:tcBorders>
              <w:top w:val="single" w:color="auto" w:sz="4" w:space="0"/>
              <w:left w:val="single" w:color="auto" w:sz="4" w:space="0"/>
              <w:bottom w:val="single" w:color="auto" w:sz="4" w:space="0"/>
              <w:right w:val="single" w:color="auto" w:sz="4" w:space="0"/>
            </w:tcBorders>
            <w:vAlign w:val="center"/>
          </w:tcPr>
          <w:p w14:paraId="50F2A96D">
            <w:pPr>
              <w:spacing w:line="300" w:lineRule="exact"/>
              <w:jc w:val="center"/>
              <w:rPr>
                <w:rFonts w:ascii="仿宋_GB2312" w:hAnsi="宋体" w:eastAsia="仿宋_GB2312"/>
                <w:sz w:val="18"/>
                <w:szCs w:val="18"/>
              </w:rPr>
            </w:pPr>
            <w:r>
              <w:rPr>
                <w:rFonts w:hint="eastAsia" w:ascii="仿宋_GB2312" w:hAnsi="宋体" w:eastAsia="仿宋_GB2312"/>
                <w:sz w:val="18"/>
                <w:szCs w:val="18"/>
              </w:rPr>
              <w:t>化妆品经营企业监督检查</w:t>
            </w:r>
          </w:p>
        </w:tc>
        <w:tc>
          <w:tcPr>
            <w:tcW w:w="1980" w:type="dxa"/>
            <w:tcBorders>
              <w:top w:val="single" w:color="auto" w:sz="4" w:space="0"/>
              <w:left w:val="single" w:color="auto" w:sz="4" w:space="0"/>
              <w:bottom w:val="single" w:color="auto" w:sz="4" w:space="0"/>
              <w:right w:val="single" w:color="auto" w:sz="4" w:space="0"/>
            </w:tcBorders>
            <w:vAlign w:val="center"/>
          </w:tcPr>
          <w:p w14:paraId="009CF971">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14:paraId="57334429">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《政府信息公开条例》《关于全面推进政务公开工作的意见》《食品药品安全监管信息公开管理办法》《化妆品监督管理条例》</w:t>
            </w:r>
          </w:p>
        </w:tc>
        <w:tc>
          <w:tcPr>
            <w:tcW w:w="1260" w:type="dxa"/>
            <w:tcBorders>
              <w:top w:val="single" w:color="auto" w:sz="4" w:space="0"/>
              <w:left w:val="single" w:color="auto" w:sz="4" w:space="0"/>
              <w:bottom w:val="single" w:color="auto" w:sz="4" w:space="0"/>
              <w:right w:val="single" w:color="auto" w:sz="4" w:space="0"/>
            </w:tcBorders>
            <w:vAlign w:val="center"/>
          </w:tcPr>
          <w:p w14:paraId="562AD8D5">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26858076">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6C44D453">
            <w:pPr>
              <w:spacing w:line="300" w:lineRule="exact"/>
              <w:rPr>
                <w:rFonts w:ascii="仿宋_GB2312" w:hAnsi="宋体" w:eastAsia="仿宋_GB2312"/>
                <w:sz w:val="18"/>
                <w:szCs w:val="18"/>
              </w:rPr>
            </w:pPr>
            <w:r>
              <w:rPr>
                <w:rFonts w:hint="eastAsia" w:ascii="仿宋_GB2312" w:hAnsi="宋体" w:eastAsia="仿宋_GB2312"/>
                <w:sz w:val="18"/>
                <w:szCs w:val="18"/>
              </w:rPr>
              <w:t>■政府网站</w:t>
            </w:r>
          </w:p>
          <w:p w14:paraId="2EBF6238">
            <w:pPr>
              <w:spacing w:line="300" w:lineRule="exact"/>
              <w:rPr>
                <w:rFonts w:ascii="仿宋_GB2312" w:hAnsi="宋体" w:eastAsia="仿宋_GB2312"/>
                <w:sz w:val="18"/>
                <w:szCs w:val="18"/>
              </w:rPr>
            </w:pPr>
            <w:r>
              <w:rPr>
                <w:rFonts w:hint="eastAsia" w:ascii="仿宋_GB2312" w:hAnsi="宋体" w:eastAsia="仿宋_GB2312"/>
                <w:sz w:val="18"/>
                <w:szCs w:val="18"/>
              </w:rPr>
              <w:t>■社区/企事业单位/村公示栏（电子屏）</w:t>
            </w:r>
          </w:p>
          <w:p w14:paraId="2D42F332">
            <w:pPr>
              <w:spacing w:line="300" w:lineRule="exact"/>
              <w:rPr>
                <w:rFonts w:ascii="仿宋_GB2312" w:hAnsi="宋体" w:eastAsia="仿宋_GB2312"/>
                <w:sz w:val="18"/>
                <w:szCs w:val="18"/>
              </w:rPr>
            </w:pPr>
            <w:r>
              <w:rPr>
                <w:rFonts w:ascii="仿宋_GB2312" w:hAnsi="宋体" w:eastAsia="仿宋_GB2312"/>
                <w:sz w:val="18"/>
                <w:szCs w:val="18"/>
              </w:rPr>
              <w:t>http://dgamr.dg.gov.cn/zdlyxxgk/</w:t>
            </w:r>
          </w:p>
        </w:tc>
        <w:tc>
          <w:tcPr>
            <w:tcW w:w="720" w:type="dxa"/>
            <w:tcBorders>
              <w:top w:val="single" w:color="auto" w:sz="4" w:space="0"/>
              <w:left w:val="single" w:color="auto" w:sz="4" w:space="0"/>
              <w:bottom w:val="single" w:color="auto" w:sz="4" w:space="0"/>
              <w:right w:val="single" w:color="auto" w:sz="4" w:space="0"/>
            </w:tcBorders>
            <w:vAlign w:val="center"/>
          </w:tcPr>
          <w:p w14:paraId="75F66474">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37D96A61">
            <w:pPr>
              <w:spacing w:line="300" w:lineRule="exact"/>
              <w:rPr>
                <w:rFonts w:ascii="仿宋_GB2312" w:hAnsi="宋体" w:eastAsia="仿宋_GB2312"/>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14:paraId="1D81F579">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2A0560B4">
            <w:pPr>
              <w:spacing w:line="300" w:lineRule="exact"/>
              <w:rPr>
                <w:rFonts w:ascii="仿宋_GB2312" w:hAnsi="宋体"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73D90EAB">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5AE242DE">
            <w:pPr>
              <w:spacing w:line="300" w:lineRule="exact"/>
              <w:rPr>
                <w:rFonts w:ascii="仿宋_GB2312" w:hAnsi="宋体" w:eastAsia="仿宋_GB2312"/>
                <w:sz w:val="18"/>
                <w:szCs w:val="18"/>
              </w:rPr>
            </w:pPr>
          </w:p>
        </w:tc>
      </w:tr>
      <w:tr w14:paraId="6AA9424B">
        <w:tblPrEx>
          <w:tblCellMar>
            <w:top w:w="0" w:type="dxa"/>
            <w:left w:w="108" w:type="dxa"/>
            <w:bottom w:w="0" w:type="dxa"/>
            <w:right w:w="108" w:type="dxa"/>
          </w:tblCellMar>
        </w:tblPrEx>
        <w:trPr>
          <w:trHeight w:val="1396"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25F0CCCA">
            <w:pPr>
              <w:spacing w:line="300" w:lineRule="exact"/>
              <w:jc w:val="center"/>
              <w:rPr>
                <w:rFonts w:ascii="仿宋_GB2312" w:hAnsi="宋体" w:eastAsia="仿宋_GB2312"/>
                <w:sz w:val="18"/>
                <w:szCs w:val="18"/>
              </w:rPr>
            </w:pPr>
            <w:r>
              <w:rPr>
                <w:rFonts w:ascii="仿宋_GB2312" w:hAnsi="宋体" w:eastAsia="仿宋_GB2312"/>
                <w:sz w:val="18"/>
                <w:szCs w:val="18"/>
              </w:rPr>
              <w:t>10</w:t>
            </w: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689036EE">
            <w:pPr>
              <w:spacing w:line="300" w:lineRule="exact"/>
              <w:rPr>
                <w:rFonts w:ascii="仿宋_GB2312" w:hAnsi="宋体" w:eastAsia="仿宋_GB2312"/>
                <w:sz w:val="18"/>
                <w:szCs w:val="18"/>
              </w:rPr>
            </w:pPr>
          </w:p>
        </w:tc>
        <w:tc>
          <w:tcPr>
            <w:tcW w:w="900" w:type="dxa"/>
            <w:tcBorders>
              <w:top w:val="single" w:color="auto" w:sz="4" w:space="0"/>
              <w:left w:val="single" w:color="auto" w:sz="4" w:space="0"/>
              <w:bottom w:val="single" w:color="auto" w:sz="4" w:space="0"/>
              <w:right w:val="single" w:color="auto" w:sz="4" w:space="0"/>
            </w:tcBorders>
            <w:vAlign w:val="center"/>
          </w:tcPr>
          <w:p w14:paraId="0923BBBD">
            <w:pPr>
              <w:spacing w:line="300" w:lineRule="exact"/>
              <w:jc w:val="center"/>
              <w:rPr>
                <w:rFonts w:ascii="仿宋_GB2312" w:hAnsi="宋体" w:eastAsia="仿宋_GB2312"/>
                <w:sz w:val="18"/>
                <w:szCs w:val="18"/>
              </w:rPr>
            </w:pPr>
            <w:r>
              <w:rPr>
                <w:rFonts w:hint="eastAsia" w:ascii="仿宋_GB2312" w:hAnsi="宋体" w:eastAsia="仿宋_GB2312"/>
                <w:sz w:val="18"/>
                <w:szCs w:val="18"/>
              </w:rPr>
              <w:t>医疗机构使用药品质量安全监督检查</w:t>
            </w:r>
          </w:p>
        </w:tc>
        <w:tc>
          <w:tcPr>
            <w:tcW w:w="1980" w:type="dxa"/>
            <w:tcBorders>
              <w:top w:val="single" w:color="auto" w:sz="4" w:space="0"/>
              <w:left w:val="single" w:color="auto" w:sz="4" w:space="0"/>
              <w:bottom w:val="single" w:color="auto" w:sz="4" w:space="0"/>
              <w:right w:val="single" w:color="auto" w:sz="4" w:space="0"/>
            </w:tcBorders>
            <w:vAlign w:val="center"/>
          </w:tcPr>
          <w:p w14:paraId="284A086C">
            <w:pPr>
              <w:spacing w:line="300" w:lineRule="exact"/>
              <w:jc w:val="lef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14:paraId="65A6C303">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14:paraId="2A959CA6">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56699658">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1E9F39D8">
            <w:pPr>
              <w:spacing w:line="300" w:lineRule="exact"/>
              <w:rPr>
                <w:rFonts w:ascii="仿宋_GB2312" w:hAnsi="宋体" w:eastAsia="仿宋_GB2312"/>
                <w:sz w:val="18"/>
                <w:szCs w:val="18"/>
              </w:rPr>
            </w:pPr>
            <w:r>
              <w:rPr>
                <w:rFonts w:hint="eastAsia" w:ascii="仿宋_GB2312" w:hAnsi="宋体" w:eastAsia="仿宋_GB2312"/>
                <w:sz w:val="18"/>
                <w:szCs w:val="18"/>
              </w:rPr>
              <w:t>■政府网站</w:t>
            </w:r>
          </w:p>
          <w:p w14:paraId="35D2478F">
            <w:pPr>
              <w:spacing w:line="300" w:lineRule="exact"/>
              <w:rPr>
                <w:rFonts w:ascii="仿宋_GB2312" w:hAnsi="宋体" w:eastAsia="仿宋_GB2312"/>
                <w:sz w:val="18"/>
                <w:szCs w:val="18"/>
              </w:rPr>
            </w:pPr>
            <w:r>
              <w:rPr>
                <w:rFonts w:hint="eastAsia" w:ascii="仿宋_GB2312" w:hAnsi="宋体" w:eastAsia="仿宋_GB2312"/>
                <w:sz w:val="18"/>
                <w:szCs w:val="18"/>
              </w:rPr>
              <w:t>■社区/企事业单位/村公示栏（电子屏）</w:t>
            </w:r>
            <w:r>
              <w:rPr>
                <w:rFonts w:ascii="仿宋_GB2312" w:hAnsi="宋体" w:eastAsia="仿宋_GB2312"/>
                <w:sz w:val="18"/>
                <w:szCs w:val="18"/>
              </w:rPr>
              <w:t xml:space="preserve">     </w:t>
            </w:r>
          </w:p>
          <w:p w14:paraId="56496FAE">
            <w:pPr>
              <w:spacing w:line="300" w:lineRule="exact"/>
              <w:rPr>
                <w:rFonts w:ascii="仿宋_GB2312" w:hAnsi="宋体" w:eastAsia="仿宋_GB2312"/>
                <w:sz w:val="18"/>
                <w:szCs w:val="18"/>
              </w:rPr>
            </w:pPr>
            <w:r>
              <w:rPr>
                <w:rFonts w:ascii="仿宋_GB2312" w:hAnsi="宋体" w:eastAsia="仿宋_GB2312"/>
                <w:sz w:val="18"/>
                <w:szCs w:val="18"/>
              </w:rPr>
              <w:t>http://dgamr.dg.gov.cn/zdlyxxgk/index.html</w:t>
            </w:r>
          </w:p>
        </w:tc>
        <w:tc>
          <w:tcPr>
            <w:tcW w:w="720" w:type="dxa"/>
            <w:tcBorders>
              <w:top w:val="single" w:color="auto" w:sz="4" w:space="0"/>
              <w:left w:val="single" w:color="auto" w:sz="4" w:space="0"/>
              <w:bottom w:val="single" w:color="auto" w:sz="4" w:space="0"/>
              <w:right w:val="single" w:color="auto" w:sz="4" w:space="0"/>
            </w:tcBorders>
            <w:vAlign w:val="center"/>
          </w:tcPr>
          <w:p w14:paraId="36B8B61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705B73A8">
            <w:pPr>
              <w:spacing w:line="300" w:lineRule="exact"/>
              <w:jc w:val="center"/>
              <w:rPr>
                <w:rFonts w:ascii="仿宋_GB2312" w:hAnsi="宋体" w:eastAsia="仿宋_GB2312"/>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14:paraId="1E989838">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0C89EF6F">
            <w:pPr>
              <w:spacing w:line="300" w:lineRule="exact"/>
              <w:rPr>
                <w:rFonts w:ascii="仿宋_GB2312" w:hAnsi="宋体"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06884F80">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0DE5D2BC">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6554A081">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78089E23">
            <w:pPr>
              <w:spacing w:line="300" w:lineRule="exact"/>
              <w:rPr>
                <w:rFonts w:ascii="仿宋_GB2312" w:hAnsi="宋体" w:eastAsia="仿宋_GB2312"/>
                <w:sz w:val="18"/>
                <w:szCs w:val="18"/>
              </w:rPr>
            </w:pPr>
            <w:r>
              <w:rPr>
                <w:rFonts w:ascii="仿宋_GB2312" w:hAnsi="宋体" w:eastAsia="仿宋_GB2312"/>
                <w:sz w:val="18"/>
                <w:szCs w:val="18"/>
              </w:rPr>
              <w:t>11</w:t>
            </w:r>
          </w:p>
        </w:tc>
        <w:tc>
          <w:tcPr>
            <w:tcW w:w="720" w:type="dxa"/>
            <w:tcBorders>
              <w:top w:val="single" w:color="auto" w:sz="4" w:space="0"/>
              <w:left w:val="single" w:color="auto" w:sz="4" w:space="0"/>
              <w:bottom w:val="single" w:color="auto" w:sz="4" w:space="0"/>
              <w:right w:val="single" w:color="auto" w:sz="4" w:space="0"/>
            </w:tcBorders>
            <w:vAlign w:val="center"/>
          </w:tcPr>
          <w:p w14:paraId="55DABB4E">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2AE4AD17">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single" w:color="auto" w:sz="4" w:space="0"/>
              <w:bottom w:val="single" w:color="auto" w:sz="4" w:space="0"/>
              <w:right w:val="single" w:color="auto" w:sz="4" w:space="0"/>
            </w:tcBorders>
            <w:vAlign w:val="center"/>
          </w:tcPr>
          <w:p w14:paraId="6D3E5460">
            <w:pPr>
              <w:spacing w:line="300" w:lineRule="exact"/>
              <w:jc w:val="center"/>
              <w:rPr>
                <w:rFonts w:ascii="仿宋_GB2312" w:hAnsi="宋体" w:eastAsia="仿宋_GB2312"/>
                <w:sz w:val="18"/>
                <w:szCs w:val="18"/>
              </w:rPr>
            </w:pPr>
            <w:r>
              <w:rPr>
                <w:rFonts w:hint="eastAsia" w:ascii="仿宋_GB2312" w:hAnsi="宋体" w:eastAsia="仿宋_GB2312"/>
                <w:sz w:val="18"/>
                <w:szCs w:val="18"/>
              </w:rPr>
              <w:t>由县级组织的化妆品抽检</w:t>
            </w:r>
          </w:p>
        </w:tc>
        <w:tc>
          <w:tcPr>
            <w:tcW w:w="1980" w:type="dxa"/>
            <w:tcBorders>
              <w:top w:val="single" w:color="auto" w:sz="4" w:space="0"/>
              <w:left w:val="single" w:color="auto" w:sz="4" w:space="0"/>
              <w:bottom w:val="single" w:color="auto" w:sz="4" w:space="0"/>
              <w:right w:val="single" w:color="auto" w:sz="4" w:space="0"/>
            </w:tcBorders>
            <w:vAlign w:val="center"/>
          </w:tcPr>
          <w:p w14:paraId="1C56F5C9">
            <w:pPr>
              <w:pStyle w:val="9"/>
              <w:spacing w:line="300" w:lineRule="exact"/>
              <w:ind w:firstLine="0" w:firstLineChars="0"/>
              <w:rPr>
                <w:rFonts w:ascii="仿宋_GB2312" w:hAnsi="宋体" w:eastAsia="仿宋_GB2312"/>
                <w:sz w:val="18"/>
                <w:szCs w:val="18"/>
              </w:rPr>
            </w:pPr>
            <w:r>
              <w:rPr>
                <w:rFonts w:hint="eastAsia" w:ascii="仿宋_GB2312" w:hAnsi="宋体" w:eastAsia="仿宋_GB2312"/>
                <w:sz w:val="18"/>
                <w:szCs w:val="18"/>
              </w:rPr>
              <w:t>被抽检单位名称、抽检产品名称、标示的生产单位、标示的产品生产日期</w:t>
            </w:r>
            <w:r>
              <w:rPr>
                <w:rFonts w:ascii="仿宋_GB2312" w:hAnsi="宋体" w:eastAsia="仿宋_GB2312"/>
                <w:sz w:val="18"/>
                <w:szCs w:val="18"/>
              </w:rPr>
              <w:t>/</w:t>
            </w:r>
            <w:r>
              <w:rPr>
                <w:rFonts w:hint="eastAsia" w:ascii="仿宋_GB2312" w:hAnsi="宋体" w:eastAsia="仿宋_GB2312"/>
                <w:sz w:val="18"/>
                <w:szCs w:val="18"/>
              </w:rPr>
              <w:t>批号</w:t>
            </w:r>
            <w:r>
              <w:rPr>
                <w:rFonts w:ascii="仿宋_GB2312" w:hAnsi="宋体" w:eastAsia="仿宋_GB2312"/>
                <w:sz w:val="18"/>
                <w:szCs w:val="18"/>
              </w:rPr>
              <w:t>/</w:t>
            </w:r>
            <w:r>
              <w:rPr>
                <w:rFonts w:hint="eastAsia" w:ascii="仿宋_GB2312" w:hAnsi="宋体" w:eastAsia="仿宋_GB2312"/>
                <w:sz w:val="18"/>
                <w:szCs w:val="18"/>
              </w:rPr>
              <w:t>规格、检验依据、检验结果、检验机构等</w:t>
            </w:r>
          </w:p>
        </w:tc>
        <w:tc>
          <w:tcPr>
            <w:tcW w:w="1980" w:type="dxa"/>
            <w:tcBorders>
              <w:top w:val="single" w:color="auto" w:sz="4" w:space="0"/>
              <w:left w:val="single" w:color="auto" w:sz="4" w:space="0"/>
              <w:bottom w:val="single" w:color="auto" w:sz="4" w:space="0"/>
              <w:right w:val="single" w:color="auto" w:sz="4" w:space="0"/>
            </w:tcBorders>
            <w:vAlign w:val="center"/>
          </w:tcPr>
          <w:p w14:paraId="50286BD6">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14:paraId="3AB0BAE2">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7A963763">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0256A81D">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0C358437">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r>
              <w:rPr>
                <w:rFonts w:ascii="仿宋_GB2312" w:hAnsi="宋体" w:eastAsia="仿宋_GB2312"/>
                <w:sz w:val="18"/>
                <w:szCs w:val="18"/>
              </w:rPr>
              <w:t xml:space="preserve">      </w:t>
            </w:r>
          </w:p>
          <w:p w14:paraId="65318274">
            <w:pPr>
              <w:spacing w:line="300" w:lineRule="exact"/>
              <w:rPr>
                <w:rFonts w:ascii="仿宋_GB2312" w:hAnsi="宋体" w:eastAsia="仿宋_GB2312"/>
                <w:sz w:val="18"/>
                <w:szCs w:val="18"/>
              </w:rPr>
            </w:pPr>
            <w:r>
              <w:rPr>
                <w:rFonts w:ascii="仿宋_GB2312" w:hAnsi="宋体" w:eastAsia="仿宋_GB2312"/>
                <w:sz w:val="18"/>
                <w:szCs w:val="18"/>
              </w:rPr>
              <w:t>http://dgamr.dg.gov.cn/zdlyxxgk/index.html</w:t>
            </w:r>
          </w:p>
        </w:tc>
        <w:tc>
          <w:tcPr>
            <w:tcW w:w="720" w:type="dxa"/>
            <w:tcBorders>
              <w:top w:val="single" w:color="auto" w:sz="4" w:space="0"/>
              <w:left w:val="single" w:color="auto" w:sz="4" w:space="0"/>
              <w:bottom w:val="single" w:color="auto" w:sz="4" w:space="0"/>
              <w:right w:val="single" w:color="auto" w:sz="4" w:space="0"/>
            </w:tcBorders>
            <w:vAlign w:val="center"/>
          </w:tcPr>
          <w:p w14:paraId="02A1E799">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3B47CD5">
            <w:pPr>
              <w:spacing w:line="300" w:lineRule="exact"/>
              <w:rPr>
                <w:rFonts w:ascii="仿宋_GB2312" w:hAnsi="宋体" w:eastAsia="仿宋_GB2312"/>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14:paraId="2B90913C">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63A01F1F">
            <w:pPr>
              <w:spacing w:line="300" w:lineRule="exact"/>
              <w:rPr>
                <w:rFonts w:ascii="仿宋_GB2312" w:hAnsi="宋体"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7E0A48DF">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75DC29C9">
            <w:pPr>
              <w:spacing w:line="300" w:lineRule="exact"/>
              <w:rPr>
                <w:rFonts w:ascii="仿宋_GB2312" w:hAnsi="宋体" w:eastAsia="仿宋_GB2312"/>
                <w:sz w:val="18"/>
                <w:szCs w:val="18"/>
              </w:rPr>
            </w:pPr>
          </w:p>
        </w:tc>
      </w:tr>
      <w:tr w14:paraId="5B0381F9">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549D370D">
            <w:pPr>
              <w:spacing w:line="300" w:lineRule="exact"/>
              <w:rPr>
                <w:rFonts w:ascii="仿宋_GB2312" w:hAnsi="宋体" w:eastAsia="仿宋_GB2312"/>
                <w:sz w:val="18"/>
                <w:szCs w:val="18"/>
              </w:rPr>
            </w:pPr>
            <w:r>
              <w:rPr>
                <w:rFonts w:ascii="仿宋_GB2312" w:hAnsi="宋体" w:eastAsia="仿宋_GB2312"/>
                <w:sz w:val="18"/>
                <w:szCs w:val="18"/>
              </w:rPr>
              <w:t>12</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527E2078">
            <w:pPr>
              <w:spacing w:line="300" w:lineRule="exact"/>
              <w:rPr>
                <w:rFonts w:ascii="仿宋_GB2312" w:hAnsi="宋体" w:eastAsia="仿宋_GB2312"/>
                <w:sz w:val="18"/>
                <w:szCs w:val="18"/>
              </w:rPr>
            </w:pPr>
            <w:r>
              <w:rPr>
                <w:rFonts w:hint="eastAsia" w:ascii="仿宋_GB2312" w:hAnsi="宋体" w:eastAsia="仿宋_GB2312"/>
                <w:sz w:val="18"/>
                <w:szCs w:val="18"/>
              </w:rPr>
              <w:t>行政</w:t>
            </w:r>
          </w:p>
          <w:p w14:paraId="349E029A">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900" w:type="dxa"/>
            <w:tcBorders>
              <w:top w:val="single" w:color="auto" w:sz="4" w:space="0"/>
              <w:left w:val="single" w:color="auto" w:sz="4" w:space="0"/>
              <w:bottom w:val="single" w:color="auto" w:sz="4" w:space="0"/>
              <w:right w:val="single" w:color="auto" w:sz="4" w:space="0"/>
            </w:tcBorders>
            <w:vAlign w:val="center"/>
          </w:tcPr>
          <w:p w14:paraId="429E9585">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14:paraId="6E93D086">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14:paraId="6636DE9E">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14:paraId="2C674370">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24B5FE58">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1E12645D">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73D74762">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p w14:paraId="4ED94983">
            <w:pPr>
              <w:spacing w:line="300" w:lineRule="exact"/>
              <w:rPr>
                <w:rFonts w:ascii="仿宋_GB2312" w:hAnsi="宋体" w:eastAsia="仿宋_GB2312"/>
                <w:sz w:val="18"/>
                <w:szCs w:val="18"/>
              </w:rPr>
            </w:pPr>
            <w:r>
              <w:rPr>
                <w:rFonts w:ascii="仿宋_GB2312" w:hAnsi="宋体" w:eastAsia="仿宋_GB2312"/>
                <w:sz w:val="18"/>
                <w:szCs w:val="18"/>
              </w:rPr>
              <w:t>http://www.xzzfxxgs.gdsf.gov.cn/ApprLawPublicity/unit.html#/home?id=66cfb3dd9d2744eb88d13a026de6be9d&amp;parentCodes=440000</w:t>
            </w:r>
          </w:p>
        </w:tc>
        <w:tc>
          <w:tcPr>
            <w:tcW w:w="720" w:type="dxa"/>
            <w:tcBorders>
              <w:top w:val="single" w:color="auto" w:sz="4" w:space="0"/>
              <w:left w:val="single" w:color="auto" w:sz="4" w:space="0"/>
              <w:bottom w:val="single" w:color="auto" w:sz="4" w:space="0"/>
              <w:right w:val="single" w:color="auto" w:sz="4" w:space="0"/>
            </w:tcBorders>
            <w:vAlign w:val="center"/>
          </w:tcPr>
          <w:p w14:paraId="4E8D02A0">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1790BA4E">
            <w:pPr>
              <w:spacing w:line="300" w:lineRule="exact"/>
              <w:rPr>
                <w:rFonts w:ascii="仿宋_GB2312" w:hAnsi="宋体" w:eastAsia="仿宋_GB2312"/>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14:paraId="0D64B6B3">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6134D6B5">
            <w:pPr>
              <w:spacing w:line="300" w:lineRule="exact"/>
              <w:rPr>
                <w:rFonts w:ascii="仿宋_GB2312" w:hAnsi="宋体"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1C44BCA3">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487FBC82">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14:paraId="0C602283">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460C316A">
            <w:pPr>
              <w:spacing w:line="300" w:lineRule="exact"/>
              <w:jc w:val="center"/>
              <w:rPr>
                <w:rFonts w:ascii="仿宋_GB2312" w:hAnsi="宋体" w:eastAsia="仿宋_GB2312"/>
                <w:sz w:val="18"/>
                <w:szCs w:val="18"/>
              </w:rPr>
            </w:pPr>
            <w:r>
              <w:rPr>
                <w:rFonts w:ascii="仿宋_GB2312" w:hAnsi="宋体" w:eastAsia="仿宋_GB2312"/>
                <w:sz w:val="18"/>
                <w:szCs w:val="18"/>
              </w:rPr>
              <w:t>13</w:t>
            </w: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6905C9D9">
            <w:pPr>
              <w:spacing w:line="300" w:lineRule="exact"/>
              <w:jc w:val="left"/>
              <w:rPr>
                <w:rFonts w:ascii="仿宋_GB2312" w:hAnsi="宋体" w:eastAsia="仿宋_GB2312"/>
                <w:sz w:val="18"/>
                <w:szCs w:val="18"/>
              </w:rPr>
            </w:pPr>
          </w:p>
        </w:tc>
        <w:tc>
          <w:tcPr>
            <w:tcW w:w="900" w:type="dxa"/>
            <w:tcBorders>
              <w:top w:val="single" w:color="auto" w:sz="4" w:space="0"/>
              <w:left w:val="single" w:color="auto" w:sz="4" w:space="0"/>
              <w:bottom w:val="single" w:color="auto" w:sz="4" w:space="0"/>
              <w:right w:val="single" w:color="auto" w:sz="4" w:space="0"/>
            </w:tcBorders>
            <w:vAlign w:val="center"/>
          </w:tcPr>
          <w:p w14:paraId="3A334713">
            <w:pPr>
              <w:spacing w:line="300" w:lineRule="exact"/>
              <w:jc w:val="center"/>
              <w:rPr>
                <w:rFonts w:ascii="仿宋_GB2312" w:hAnsi="宋体" w:eastAsia="仿宋_GB2312"/>
                <w:sz w:val="18"/>
                <w:szCs w:val="18"/>
              </w:rPr>
            </w:pPr>
            <w:r>
              <w:rPr>
                <w:rFonts w:hint="eastAsia" w:ascii="仿宋_GB2312" w:hAnsi="宋体" w:eastAsia="仿宋_GB2312"/>
                <w:sz w:val="18"/>
                <w:szCs w:val="18"/>
              </w:rPr>
              <w:t>药品监管行政处罚</w:t>
            </w:r>
          </w:p>
        </w:tc>
        <w:tc>
          <w:tcPr>
            <w:tcW w:w="1980" w:type="dxa"/>
            <w:tcBorders>
              <w:top w:val="single" w:color="auto" w:sz="4" w:space="0"/>
              <w:left w:val="single" w:color="auto" w:sz="4" w:space="0"/>
              <w:bottom w:val="single" w:color="auto" w:sz="4" w:space="0"/>
              <w:right w:val="single" w:color="auto" w:sz="4" w:space="0"/>
            </w:tcBorders>
            <w:vAlign w:val="center"/>
          </w:tcPr>
          <w:p w14:paraId="0E9F870C">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14:paraId="18A6CCEE">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14:paraId="126A1665">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3CBCF436">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7A6FF3C6">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0B9E012A">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p w14:paraId="3A366CA4">
            <w:pPr>
              <w:spacing w:line="300" w:lineRule="exact"/>
              <w:rPr>
                <w:rFonts w:ascii="仿宋_GB2312" w:hAnsi="宋体" w:eastAsia="仿宋_GB2312"/>
                <w:sz w:val="18"/>
                <w:szCs w:val="18"/>
              </w:rPr>
            </w:pPr>
            <w:r>
              <w:rPr>
                <w:rFonts w:ascii="仿宋_GB2312" w:hAnsi="宋体" w:eastAsia="仿宋_GB2312"/>
                <w:sz w:val="18"/>
                <w:szCs w:val="18"/>
              </w:rPr>
              <w:t>http://www.xzzfxxgs.gdsf.gov.cn/ApprLawPublicity/unit.html#/home?id=66cfb3dd9d2744eb88d13a026de6be9d&amp;parentCodes=440000</w:t>
            </w:r>
          </w:p>
        </w:tc>
        <w:tc>
          <w:tcPr>
            <w:tcW w:w="720" w:type="dxa"/>
            <w:tcBorders>
              <w:top w:val="single" w:color="auto" w:sz="4" w:space="0"/>
              <w:left w:val="single" w:color="auto" w:sz="4" w:space="0"/>
              <w:bottom w:val="single" w:color="auto" w:sz="4" w:space="0"/>
              <w:right w:val="single" w:color="auto" w:sz="4" w:space="0"/>
            </w:tcBorders>
            <w:vAlign w:val="center"/>
          </w:tcPr>
          <w:p w14:paraId="09DF54D2">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06933D9">
            <w:pPr>
              <w:spacing w:line="300" w:lineRule="exact"/>
              <w:jc w:val="center"/>
              <w:rPr>
                <w:rFonts w:ascii="仿宋_GB2312" w:hAnsi="宋体" w:eastAsia="仿宋_GB2312"/>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14:paraId="0E853EE9">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3E056278">
            <w:pPr>
              <w:spacing w:line="300" w:lineRule="exact"/>
              <w:jc w:val="center"/>
              <w:rPr>
                <w:rFonts w:ascii="仿宋_GB2312" w:hAnsi="宋体"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53D68DDA">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3FB6920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7D870EAA">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7524BA1F">
            <w:pPr>
              <w:spacing w:line="300" w:lineRule="exact"/>
              <w:jc w:val="center"/>
              <w:rPr>
                <w:rFonts w:ascii="仿宋_GB2312" w:hAnsi="宋体" w:eastAsia="仿宋_GB2312"/>
                <w:sz w:val="18"/>
                <w:szCs w:val="18"/>
              </w:rPr>
            </w:pPr>
            <w:r>
              <w:rPr>
                <w:rFonts w:ascii="仿宋_GB2312" w:hAnsi="宋体" w:eastAsia="仿宋_GB2312"/>
                <w:sz w:val="18"/>
                <w:szCs w:val="18"/>
              </w:rPr>
              <w:t>14</w:t>
            </w:r>
          </w:p>
        </w:tc>
        <w:tc>
          <w:tcPr>
            <w:tcW w:w="720" w:type="dxa"/>
            <w:tcBorders>
              <w:top w:val="single" w:color="auto" w:sz="4" w:space="0"/>
              <w:left w:val="single" w:color="auto" w:sz="4" w:space="0"/>
              <w:bottom w:val="single" w:color="auto" w:sz="4" w:space="0"/>
              <w:right w:val="single" w:color="auto" w:sz="4" w:space="0"/>
            </w:tcBorders>
            <w:vAlign w:val="center"/>
          </w:tcPr>
          <w:p w14:paraId="5A8D84D2">
            <w:pPr>
              <w:spacing w:line="300" w:lineRule="exact"/>
              <w:jc w:val="left"/>
              <w:rPr>
                <w:rFonts w:ascii="仿宋_GB2312" w:hAnsi="宋体" w:eastAsia="仿宋_GB2312"/>
                <w:sz w:val="18"/>
                <w:szCs w:val="18"/>
              </w:rPr>
            </w:pPr>
            <w:r>
              <w:rPr>
                <w:rFonts w:hint="eastAsia" w:ascii="仿宋_GB2312" w:hAnsi="宋体" w:eastAsia="仿宋_GB2312"/>
                <w:sz w:val="18"/>
                <w:szCs w:val="18"/>
              </w:rPr>
              <w:t>行政</w:t>
            </w:r>
          </w:p>
          <w:p w14:paraId="1637E264">
            <w:pPr>
              <w:spacing w:line="300" w:lineRule="exact"/>
              <w:jc w:val="left"/>
              <w:rPr>
                <w:rFonts w:ascii="仿宋_GB2312" w:hAnsi="宋体" w:eastAsia="仿宋_GB2312"/>
                <w:sz w:val="18"/>
                <w:szCs w:val="18"/>
              </w:rPr>
            </w:pPr>
            <w:r>
              <w:rPr>
                <w:rFonts w:hint="eastAsia" w:ascii="仿宋_GB2312" w:hAnsi="宋体" w:eastAsia="仿宋_GB2312"/>
                <w:sz w:val="18"/>
                <w:szCs w:val="18"/>
              </w:rPr>
              <w:t>处罚</w:t>
            </w:r>
          </w:p>
        </w:tc>
        <w:tc>
          <w:tcPr>
            <w:tcW w:w="900" w:type="dxa"/>
            <w:tcBorders>
              <w:top w:val="single" w:color="auto" w:sz="4" w:space="0"/>
              <w:left w:val="single" w:color="auto" w:sz="4" w:space="0"/>
              <w:bottom w:val="single" w:color="auto" w:sz="4" w:space="0"/>
              <w:right w:val="single" w:color="auto" w:sz="4" w:space="0"/>
            </w:tcBorders>
            <w:vAlign w:val="center"/>
          </w:tcPr>
          <w:p w14:paraId="3602243B">
            <w:pPr>
              <w:spacing w:line="300" w:lineRule="exact"/>
              <w:jc w:val="center"/>
              <w:rPr>
                <w:rFonts w:ascii="仿宋_GB2312" w:hAnsi="宋体" w:eastAsia="仿宋_GB2312"/>
                <w:sz w:val="18"/>
                <w:szCs w:val="18"/>
              </w:rPr>
            </w:pPr>
            <w:r>
              <w:rPr>
                <w:rFonts w:hint="eastAsia" w:ascii="仿宋_GB2312" w:hAnsi="宋体" w:eastAsia="仿宋_GB2312"/>
                <w:sz w:val="18"/>
                <w:szCs w:val="18"/>
              </w:rPr>
              <w:t>医疗器械监管行政处罚</w:t>
            </w:r>
          </w:p>
        </w:tc>
        <w:tc>
          <w:tcPr>
            <w:tcW w:w="1980" w:type="dxa"/>
            <w:tcBorders>
              <w:top w:val="single" w:color="auto" w:sz="4" w:space="0"/>
              <w:left w:val="single" w:color="auto" w:sz="4" w:space="0"/>
              <w:bottom w:val="single" w:color="auto" w:sz="4" w:space="0"/>
              <w:right w:val="single" w:color="auto" w:sz="4" w:space="0"/>
            </w:tcBorders>
            <w:vAlign w:val="center"/>
          </w:tcPr>
          <w:p w14:paraId="1E371C8B">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14:paraId="62E8ACC0">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14:paraId="10B19A54">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7E005196">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226AA8B9">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6629134D">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p w14:paraId="307B0760">
            <w:pPr>
              <w:spacing w:line="300" w:lineRule="exact"/>
              <w:rPr>
                <w:rFonts w:ascii="仿宋_GB2312" w:hAnsi="宋体" w:eastAsia="仿宋_GB2312"/>
                <w:sz w:val="18"/>
                <w:szCs w:val="18"/>
              </w:rPr>
            </w:pPr>
            <w:r>
              <w:rPr>
                <w:rFonts w:ascii="仿宋_GB2312" w:hAnsi="宋体" w:eastAsia="仿宋_GB2312"/>
                <w:sz w:val="18"/>
                <w:szCs w:val="18"/>
              </w:rPr>
              <w:t>http://www.xzzfxxgs.gdsf.gov.cn/ApprLawPublicity/unit.html#/home?id=66cfb3dd9d2744eb88d13a026de6be9d&amp;parentCodes=440000</w:t>
            </w:r>
          </w:p>
        </w:tc>
        <w:tc>
          <w:tcPr>
            <w:tcW w:w="720" w:type="dxa"/>
            <w:tcBorders>
              <w:top w:val="single" w:color="auto" w:sz="4" w:space="0"/>
              <w:left w:val="single" w:color="auto" w:sz="4" w:space="0"/>
              <w:bottom w:val="single" w:color="auto" w:sz="4" w:space="0"/>
              <w:right w:val="single" w:color="auto" w:sz="4" w:space="0"/>
            </w:tcBorders>
            <w:vAlign w:val="center"/>
          </w:tcPr>
          <w:p w14:paraId="6016BF45">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619771EA">
            <w:pPr>
              <w:spacing w:line="300" w:lineRule="exact"/>
              <w:jc w:val="center"/>
              <w:rPr>
                <w:rFonts w:ascii="仿宋_GB2312" w:hAnsi="宋体" w:eastAsia="仿宋_GB2312"/>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14:paraId="3733C04C">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7EFC92A8">
            <w:pPr>
              <w:spacing w:line="300" w:lineRule="exact"/>
              <w:jc w:val="center"/>
              <w:rPr>
                <w:rFonts w:ascii="仿宋_GB2312" w:hAnsi="宋体"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68863384">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0E0A2506">
            <w:pPr>
              <w:spacing w:line="300" w:lineRule="exact"/>
              <w:jc w:val="center"/>
              <w:rPr>
                <w:rFonts w:ascii="仿宋_GB2312" w:hAnsi="宋体" w:eastAsia="仿宋_GB2312"/>
                <w:sz w:val="18"/>
                <w:szCs w:val="18"/>
              </w:rPr>
            </w:pPr>
          </w:p>
        </w:tc>
      </w:tr>
      <w:tr w14:paraId="7FAB82D9">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078BD762">
            <w:pPr>
              <w:spacing w:line="300" w:lineRule="exact"/>
              <w:jc w:val="center"/>
              <w:rPr>
                <w:rFonts w:ascii="仿宋_GB2312" w:hAnsi="宋体" w:eastAsia="仿宋_GB2312"/>
                <w:sz w:val="18"/>
                <w:szCs w:val="18"/>
              </w:rPr>
            </w:pPr>
            <w:r>
              <w:rPr>
                <w:rFonts w:ascii="仿宋_GB2312" w:hAnsi="宋体" w:eastAsia="仿宋_GB2312"/>
                <w:sz w:val="18"/>
                <w:szCs w:val="18"/>
              </w:rPr>
              <w:t>15</w:t>
            </w:r>
          </w:p>
        </w:tc>
        <w:tc>
          <w:tcPr>
            <w:tcW w:w="720" w:type="dxa"/>
            <w:tcBorders>
              <w:top w:val="single" w:color="auto" w:sz="4" w:space="0"/>
              <w:left w:val="single" w:color="auto" w:sz="4" w:space="0"/>
              <w:bottom w:val="single" w:color="auto" w:sz="4" w:space="0"/>
              <w:right w:val="single" w:color="auto" w:sz="4" w:space="0"/>
            </w:tcBorders>
            <w:vAlign w:val="center"/>
          </w:tcPr>
          <w:p w14:paraId="6696DB7E">
            <w:pPr>
              <w:spacing w:line="300" w:lineRule="exact"/>
              <w:jc w:val="left"/>
              <w:rPr>
                <w:rFonts w:ascii="仿宋_GB2312" w:hAnsi="宋体" w:eastAsia="仿宋_GB2312"/>
                <w:sz w:val="18"/>
                <w:szCs w:val="18"/>
              </w:rPr>
            </w:pPr>
            <w:r>
              <w:rPr>
                <w:rFonts w:hint="eastAsia" w:ascii="仿宋_GB2312" w:hAnsi="宋体" w:eastAsia="仿宋_GB2312"/>
                <w:sz w:val="18"/>
                <w:szCs w:val="18"/>
              </w:rPr>
              <w:t>行政处罚</w:t>
            </w:r>
          </w:p>
        </w:tc>
        <w:tc>
          <w:tcPr>
            <w:tcW w:w="900" w:type="dxa"/>
            <w:tcBorders>
              <w:top w:val="single" w:color="auto" w:sz="4" w:space="0"/>
              <w:left w:val="single" w:color="auto" w:sz="4" w:space="0"/>
              <w:bottom w:val="single" w:color="auto" w:sz="4" w:space="0"/>
              <w:right w:val="single" w:color="auto" w:sz="4" w:space="0"/>
            </w:tcBorders>
            <w:vAlign w:val="center"/>
          </w:tcPr>
          <w:p w14:paraId="25324D0A">
            <w:pPr>
              <w:spacing w:line="300" w:lineRule="exact"/>
              <w:jc w:val="center"/>
              <w:rPr>
                <w:rFonts w:ascii="仿宋_GB2312" w:hAnsi="宋体" w:eastAsia="仿宋_GB2312"/>
                <w:sz w:val="18"/>
                <w:szCs w:val="18"/>
              </w:rPr>
            </w:pPr>
            <w:r>
              <w:rPr>
                <w:rFonts w:hint="eastAsia" w:ascii="仿宋_GB2312" w:hAnsi="宋体" w:eastAsia="仿宋_GB2312"/>
                <w:sz w:val="18"/>
                <w:szCs w:val="18"/>
              </w:rPr>
              <w:t>化妆品监管行政处罚</w:t>
            </w:r>
          </w:p>
        </w:tc>
        <w:tc>
          <w:tcPr>
            <w:tcW w:w="1980" w:type="dxa"/>
            <w:tcBorders>
              <w:top w:val="single" w:color="auto" w:sz="4" w:space="0"/>
              <w:left w:val="single" w:color="auto" w:sz="4" w:space="0"/>
              <w:bottom w:val="single" w:color="auto" w:sz="4" w:space="0"/>
              <w:right w:val="single" w:color="auto" w:sz="4" w:space="0"/>
            </w:tcBorders>
            <w:vAlign w:val="center"/>
          </w:tcPr>
          <w:p w14:paraId="3365375B">
            <w:pPr>
              <w:spacing w:line="300" w:lineRule="exact"/>
              <w:jc w:val="lef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14:paraId="46434CFE">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14:paraId="40B6D74C">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65DAF0D1">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3700937C">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461796EB">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p w14:paraId="4255A3B4">
            <w:pPr>
              <w:spacing w:line="300" w:lineRule="exact"/>
              <w:rPr>
                <w:rFonts w:ascii="仿宋_GB2312" w:hAnsi="宋体" w:eastAsia="仿宋_GB2312"/>
                <w:sz w:val="18"/>
                <w:szCs w:val="18"/>
              </w:rPr>
            </w:pPr>
            <w:r>
              <w:rPr>
                <w:rFonts w:ascii="仿宋_GB2312" w:hAnsi="宋体" w:eastAsia="仿宋_GB2312"/>
                <w:sz w:val="18"/>
                <w:szCs w:val="18"/>
              </w:rPr>
              <w:t>http://www.xzzfxxgs.gdsf.gov.cn/ApprLawPublicity/unit.html#/home?id=66cfb3dd9d2744eb88d13a026de6be9d&amp;parentCodes=440000</w:t>
            </w:r>
          </w:p>
        </w:tc>
        <w:tc>
          <w:tcPr>
            <w:tcW w:w="720" w:type="dxa"/>
            <w:tcBorders>
              <w:top w:val="single" w:color="auto" w:sz="4" w:space="0"/>
              <w:left w:val="single" w:color="auto" w:sz="4" w:space="0"/>
              <w:bottom w:val="single" w:color="auto" w:sz="4" w:space="0"/>
              <w:right w:val="single" w:color="auto" w:sz="4" w:space="0"/>
            </w:tcBorders>
            <w:vAlign w:val="center"/>
          </w:tcPr>
          <w:p w14:paraId="177BF984">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5AA24FE1">
            <w:pPr>
              <w:spacing w:line="300" w:lineRule="exact"/>
              <w:jc w:val="center"/>
              <w:rPr>
                <w:rFonts w:ascii="仿宋_GB2312" w:hAnsi="宋体" w:eastAsia="仿宋_GB2312"/>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14:paraId="6E9628D3">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111D2D80">
            <w:pPr>
              <w:spacing w:line="300" w:lineRule="exact"/>
              <w:jc w:val="center"/>
              <w:rPr>
                <w:rFonts w:ascii="仿宋_GB2312" w:hAnsi="宋体"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0CBEBE7D">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264557FF">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422EAF54">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6810A1C0">
            <w:pPr>
              <w:spacing w:line="300" w:lineRule="exact"/>
              <w:jc w:val="center"/>
              <w:rPr>
                <w:rFonts w:ascii="仿宋_GB2312" w:hAnsi="宋体" w:eastAsia="仿宋_GB2312"/>
                <w:sz w:val="18"/>
                <w:szCs w:val="18"/>
              </w:rPr>
            </w:pPr>
            <w:r>
              <w:rPr>
                <w:rFonts w:hint="eastAsia" w:ascii="仿宋_GB2312" w:hAnsi="宋体" w:eastAsia="仿宋_GB2312"/>
                <w:sz w:val="18"/>
                <w:szCs w:val="18"/>
              </w:rPr>
              <w:t>16</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006E5F94">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4EFED3E5">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single" w:color="auto" w:sz="4" w:space="0"/>
              <w:bottom w:val="single" w:color="auto" w:sz="4" w:space="0"/>
              <w:right w:val="single" w:color="auto" w:sz="4" w:space="0"/>
            </w:tcBorders>
            <w:vAlign w:val="center"/>
          </w:tcPr>
          <w:p w14:paraId="64D94CFC">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1980" w:type="dxa"/>
            <w:tcBorders>
              <w:top w:val="single" w:color="auto" w:sz="4" w:space="0"/>
              <w:left w:val="single" w:color="auto" w:sz="4" w:space="0"/>
              <w:bottom w:val="single" w:color="auto" w:sz="4" w:space="0"/>
              <w:right w:val="single" w:color="auto" w:sz="4" w:space="0"/>
            </w:tcBorders>
            <w:vAlign w:val="center"/>
          </w:tcPr>
          <w:p w14:paraId="77D12965">
            <w:pPr>
              <w:spacing w:line="30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1980" w:type="dxa"/>
            <w:tcBorders>
              <w:top w:val="single" w:color="auto" w:sz="4" w:space="0"/>
              <w:left w:val="single" w:color="auto" w:sz="4" w:space="0"/>
              <w:bottom w:val="single" w:color="auto" w:sz="4" w:space="0"/>
              <w:right w:val="single" w:color="auto" w:sz="4" w:space="0"/>
            </w:tcBorders>
            <w:vAlign w:val="center"/>
          </w:tcPr>
          <w:p w14:paraId="5F1AE9B3">
            <w:pPr>
              <w:spacing w:line="300" w:lineRule="exact"/>
              <w:rPr>
                <w:rFonts w:ascii="仿宋_GB2312" w:hAnsi="宋体" w:eastAsia="仿宋_GB2312"/>
                <w:sz w:val="18"/>
                <w:szCs w:val="18"/>
              </w:rPr>
            </w:pPr>
            <w:r>
              <w:rPr>
                <w:rFonts w:hint="eastAsia" w:ascii="仿宋_GB2312" w:hAnsi="宋体" w:eastAsia="仿宋_GB2312"/>
                <w:sz w:val="18"/>
                <w:szCs w:val="18"/>
              </w:rPr>
              <w:t xml:space="preserve">《政府信息公开条例》《关于全面推进政务公开工作的意见》 </w:t>
            </w:r>
          </w:p>
        </w:tc>
        <w:tc>
          <w:tcPr>
            <w:tcW w:w="1260" w:type="dxa"/>
            <w:tcBorders>
              <w:top w:val="single" w:color="auto" w:sz="4" w:space="0"/>
              <w:left w:val="single" w:color="auto" w:sz="4" w:space="0"/>
              <w:bottom w:val="single" w:color="auto" w:sz="4" w:space="0"/>
              <w:right w:val="single" w:color="auto" w:sz="4" w:space="0"/>
            </w:tcBorders>
            <w:vAlign w:val="center"/>
          </w:tcPr>
          <w:p w14:paraId="58E2D24E">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40C34E0A">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51731120">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65A8322C">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p w14:paraId="0DC123C9">
            <w:pPr>
              <w:widowControl/>
              <w:spacing w:line="300" w:lineRule="exact"/>
              <w:jc w:val="left"/>
              <w:rPr>
                <w:rFonts w:ascii="仿宋_GB2312" w:hAnsi="宋体" w:eastAsia="仿宋_GB2312"/>
                <w:kern w:val="0"/>
                <w:sz w:val="18"/>
                <w:szCs w:val="18"/>
                <w:shd w:val="clear" w:color="auto" w:fill="FFFFFF"/>
              </w:rPr>
            </w:pPr>
            <w:r>
              <w:rPr>
                <w:rFonts w:ascii="仿宋_GB2312" w:hAnsi="宋体" w:eastAsia="仿宋_GB2312"/>
                <w:kern w:val="0"/>
                <w:sz w:val="18"/>
                <w:szCs w:val="18"/>
                <w:shd w:val="clear" w:color="auto" w:fill="FFFFFF"/>
              </w:rPr>
              <w:t>http://dgamr.dg.gov.cn/gkmlpt/index#3259</w:t>
            </w:r>
          </w:p>
        </w:tc>
        <w:tc>
          <w:tcPr>
            <w:tcW w:w="720" w:type="dxa"/>
            <w:tcBorders>
              <w:top w:val="single" w:color="auto" w:sz="4" w:space="0"/>
              <w:left w:val="single" w:color="auto" w:sz="4" w:space="0"/>
              <w:bottom w:val="single" w:color="auto" w:sz="4" w:space="0"/>
              <w:right w:val="single" w:color="auto" w:sz="4" w:space="0"/>
            </w:tcBorders>
            <w:vAlign w:val="center"/>
          </w:tcPr>
          <w:p w14:paraId="309AB6E6">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14:paraId="47850562">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14:paraId="7B1A1C0F">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14:paraId="35DD23B7">
            <w:pPr>
              <w:spacing w:line="300" w:lineRule="exact"/>
              <w:jc w:val="center"/>
              <w:rPr>
                <w:rFonts w:ascii="仿宋_GB2312" w:hAnsi="宋体"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1BFC6394">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14:paraId="5DEF3422">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33D8D091">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74103722">
            <w:pPr>
              <w:spacing w:line="300" w:lineRule="exact"/>
              <w:jc w:val="center"/>
              <w:rPr>
                <w:rFonts w:ascii="仿宋_GB2312" w:hAnsi="宋体" w:eastAsia="仿宋_GB2312"/>
                <w:sz w:val="18"/>
                <w:szCs w:val="18"/>
              </w:rPr>
            </w:pPr>
            <w:r>
              <w:rPr>
                <w:rFonts w:hint="eastAsia" w:ascii="仿宋_GB2312" w:hAnsi="宋体" w:eastAsia="仿宋_GB2312"/>
                <w:sz w:val="18"/>
                <w:szCs w:val="18"/>
              </w:rPr>
              <w:t>17</w:t>
            </w: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124B1F8D">
            <w:pPr>
              <w:spacing w:line="300" w:lineRule="exact"/>
              <w:jc w:val="left"/>
              <w:rPr>
                <w:rFonts w:ascii="仿宋_GB2312" w:hAnsi="宋体" w:eastAsia="仿宋_GB2312"/>
                <w:sz w:val="18"/>
                <w:szCs w:val="18"/>
              </w:rPr>
            </w:pPr>
          </w:p>
        </w:tc>
        <w:tc>
          <w:tcPr>
            <w:tcW w:w="900" w:type="dxa"/>
            <w:tcBorders>
              <w:top w:val="single" w:color="auto" w:sz="4" w:space="0"/>
              <w:left w:val="single" w:color="auto" w:sz="4" w:space="0"/>
              <w:bottom w:val="single" w:color="auto" w:sz="4" w:space="0"/>
              <w:right w:val="single" w:color="auto" w:sz="4" w:space="0"/>
            </w:tcBorders>
            <w:vAlign w:val="center"/>
          </w:tcPr>
          <w:p w14:paraId="1EA1F477">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食品药品投诉举报</w:t>
            </w:r>
          </w:p>
        </w:tc>
        <w:tc>
          <w:tcPr>
            <w:tcW w:w="1980" w:type="dxa"/>
            <w:tcBorders>
              <w:top w:val="single" w:color="auto" w:sz="4" w:space="0"/>
              <w:left w:val="single" w:color="auto" w:sz="4" w:space="0"/>
              <w:bottom w:val="single" w:color="auto" w:sz="4" w:space="0"/>
              <w:right w:val="single" w:color="auto" w:sz="4" w:space="0"/>
            </w:tcBorders>
            <w:vAlign w:val="center"/>
          </w:tcPr>
          <w:p w14:paraId="74641644">
            <w:pPr>
              <w:spacing w:line="300" w:lineRule="exact"/>
              <w:jc w:val="left"/>
              <w:rPr>
                <w:rFonts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1980" w:type="dxa"/>
            <w:tcBorders>
              <w:top w:val="single" w:color="auto" w:sz="4" w:space="0"/>
              <w:left w:val="single" w:color="auto" w:sz="4" w:space="0"/>
              <w:bottom w:val="single" w:color="auto" w:sz="4" w:space="0"/>
              <w:right w:val="single" w:color="auto" w:sz="4" w:space="0"/>
            </w:tcBorders>
            <w:vAlign w:val="center"/>
          </w:tcPr>
          <w:p w14:paraId="44FB5A0E">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《政府信息公开条例》、《关于全面推进政务公开工作的意见》《食品药品投诉举报管理办法》</w:t>
            </w:r>
          </w:p>
        </w:tc>
        <w:tc>
          <w:tcPr>
            <w:tcW w:w="1260" w:type="dxa"/>
            <w:tcBorders>
              <w:top w:val="single" w:color="auto" w:sz="4" w:space="0"/>
              <w:left w:val="single" w:color="auto" w:sz="4" w:space="0"/>
              <w:bottom w:val="single" w:color="auto" w:sz="4" w:space="0"/>
              <w:right w:val="single" w:color="auto" w:sz="4" w:space="0"/>
            </w:tcBorders>
            <w:vAlign w:val="center"/>
          </w:tcPr>
          <w:p w14:paraId="3326B38F">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15D77051">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370ED84F">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0B876B80">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p w14:paraId="57F3EC0A">
            <w:pPr>
              <w:widowControl/>
              <w:spacing w:line="300" w:lineRule="exact"/>
              <w:jc w:val="left"/>
              <w:rPr>
                <w:rFonts w:ascii="仿宋_GB2312" w:hAnsi="宋体" w:eastAsia="仿宋_GB2312"/>
                <w:kern w:val="0"/>
                <w:sz w:val="18"/>
                <w:szCs w:val="18"/>
                <w:shd w:val="clear" w:color="auto" w:fill="FFFFFF"/>
              </w:rPr>
            </w:pPr>
            <w:r>
              <w:rPr>
                <w:rFonts w:ascii="仿宋_GB2312" w:hAnsi="宋体" w:eastAsia="仿宋_GB2312"/>
                <w:kern w:val="0"/>
                <w:sz w:val="18"/>
                <w:szCs w:val="18"/>
                <w:shd w:val="clear" w:color="auto" w:fill="FFFFFF"/>
              </w:rPr>
              <w:t>http://www.dg.gov.cn/12345/</w:t>
            </w:r>
          </w:p>
          <w:p w14:paraId="2526BDD0">
            <w:pPr>
              <w:widowControl/>
              <w:spacing w:line="300" w:lineRule="exact"/>
              <w:jc w:val="left"/>
              <w:rPr>
                <w:rFonts w:ascii="仿宋_GB2312" w:hAnsi="宋体" w:eastAsia="仿宋_GB2312"/>
                <w:kern w:val="0"/>
                <w:sz w:val="18"/>
                <w:szCs w:val="18"/>
                <w:shd w:val="clear" w:color="auto" w:fill="FFFFFF"/>
              </w:rPr>
            </w:pPr>
            <w:r>
              <w:rPr>
                <w:rFonts w:ascii="仿宋_GB2312" w:hAnsi="宋体" w:eastAsia="仿宋_GB2312"/>
                <w:kern w:val="0"/>
                <w:sz w:val="18"/>
                <w:szCs w:val="18"/>
                <w:shd w:val="clear" w:color="auto" w:fill="FFFFFF"/>
              </w:rPr>
              <w:t>https://www.12315.cn/</w:t>
            </w:r>
          </w:p>
        </w:tc>
        <w:tc>
          <w:tcPr>
            <w:tcW w:w="720" w:type="dxa"/>
            <w:tcBorders>
              <w:top w:val="single" w:color="auto" w:sz="4" w:space="0"/>
              <w:left w:val="single" w:color="auto" w:sz="4" w:space="0"/>
              <w:bottom w:val="single" w:color="auto" w:sz="4" w:space="0"/>
              <w:right w:val="single" w:color="auto" w:sz="4" w:space="0"/>
            </w:tcBorders>
            <w:vAlign w:val="center"/>
          </w:tcPr>
          <w:p w14:paraId="265FA4FD">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single" w:color="auto" w:sz="4" w:space="0"/>
              <w:bottom w:val="single" w:color="auto" w:sz="4" w:space="0"/>
              <w:right w:val="single" w:color="auto" w:sz="4" w:space="0"/>
            </w:tcBorders>
            <w:vAlign w:val="center"/>
          </w:tcPr>
          <w:p w14:paraId="55F00AFC">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single" w:color="auto" w:sz="4" w:space="0"/>
              <w:bottom w:val="single" w:color="auto" w:sz="4" w:space="0"/>
              <w:right w:val="single" w:color="auto" w:sz="4" w:space="0"/>
            </w:tcBorders>
            <w:vAlign w:val="center"/>
          </w:tcPr>
          <w:p w14:paraId="6826CAC4">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14:paraId="42C4D10B">
            <w:pPr>
              <w:spacing w:line="300" w:lineRule="exact"/>
              <w:jc w:val="center"/>
              <w:rPr>
                <w:rFonts w:ascii="仿宋_GB2312" w:hAnsi="宋体" w:eastAsia="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50508DBD">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single" w:color="auto" w:sz="4" w:space="0"/>
              <w:bottom w:val="single" w:color="auto" w:sz="4" w:space="0"/>
              <w:right w:val="single" w:color="auto" w:sz="4" w:space="0"/>
            </w:tcBorders>
            <w:vAlign w:val="center"/>
          </w:tcPr>
          <w:p w14:paraId="115B7A18">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14:paraId="7D75CB4E">
      <w:pPr>
        <w:ind w:firstLine="420"/>
        <w:rPr>
          <w:rFonts w:ascii="仿宋" w:hAnsi="仿宋" w:eastAsia="仿宋"/>
          <w:sz w:val="32"/>
          <w:szCs w:val="32"/>
        </w:rPr>
      </w:pPr>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AE962C-98CF-4F2E-8AA3-4B9A8C28E3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embedRegular r:id="rId2" w:fontKey="{B7A41C7E-5AFE-4F7A-9100-882CA04829EE}"/>
  </w:font>
  <w:font w:name="汉仪中宋简">
    <w:panose1 w:val="02010600000101010101"/>
    <w:charset w:val="80"/>
    <w:family w:val="auto"/>
    <w:pitch w:val="default"/>
    <w:sig w:usb0="800002BF" w:usb1="184F6CF8" w:usb2="00000012" w:usb3="00000000" w:csb0="00020001" w:csb1="00000000"/>
  </w:font>
  <w:font w:name="方正小标宋简体">
    <w:panose1 w:val="02000000000000000000"/>
    <w:charset w:val="86"/>
    <w:family w:val="script"/>
    <w:pitch w:val="default"/>
    <w:sig w:usb0="00000001" w:usb1="08000000" w:usb2="00000000" w:usb3="00000000" w:csb0="00040000" w:csb1="00000000"/>
    <w:embedRegular r:id="rId3" w:fontKey="{D5F4F8CD-9169-47E0-B2DC-5CC47D807977}"/>
  </w:font>
  <w:font w:name="仿宋_GB2312">
    <w:altName w:val="仿宋"/>
    <w:panose1 w:val="02010609030101010101"/>
    <w:charset w:val="86"/>
    <w:family w:val="modern"/>
    <w:pitch w:val="default"/>
    <w:sig w:usb0="00000000" w:usb1="00000000" w:usb2="00000010" w:usb3="00000000" w:csb0="00040000" w:csb1="00000000"/>
    <w:embedRegular r:id="rId4" w:fontKey="{F34885E2-D862-4723-BCD3-8DD745233198}"/>
  </w:font>
  <w:font w:name="仿宋">
    <w:panose1 w:val="02010609060101010101"/>
    <w:charset w:val="86"/>
    <w:family w:val="modern"/>
    <w:pitch w:val="default"/>
    <w:sig w:usb0="800002BF" w:usb1="38CF7CFA" w:usb2="00000016" w:usb3="00000000" w:csb0="00040001" w:csb1="00000000"/>
    <w:embedRegular r:id="rId5" w:fontKey="{824DCE38-94DC-473B-BD46-B41CC7F3FEEF}"/>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46DD"/>
    <w:rsid w:val="00013ABE"/>
    <w:rsid w:val="00037D19"/>
    <w:rsid w:val="00042DF1"/>
    <w:rsid w:val="0006155B"/>
    <w:rsid w:val="000C2218"/>
    <w:rsid w:val="000C3571"/>
    <w:rsid w:val="000F1B4A"/>
    <w:rsid w:val="00146738"/>
    <w:rsid w:val="001A4648"/>
    <w:rsid w:val="001C7AF1"/>
    <w:rsid w:val="00237D1D"/>
    <w:rsid w:val="00252634"/>
    <w:rsid w:val="00262C35"/>
    <w:rsid w:val="002648B8"/>
    <w:rsid w:val="00290396"/>
    <w:rsid w:val="002F368C"/>
    <w:rsid w:val="003348F0"/>
    <w:rsid w:val="00344DDB"/>
    <w:rsid w:val="003C2B7D"/>
    <w:rsid w:val="00420B05"/>
    <w:rsid w:val="004673E3"/>
    <w:rsid w:val="00486CF1"/>
    <w:rsid w:val="004C46DD"/>
    <w:rsid w:val="004D57D5"/>
    <w:rsid w:val="00504704"/>
    <w:rsid w:val="0055306D"/>
    <w:rsid w:val="005625B0"/>
    <w:rsid w:val="0058238C"/>
    <w:rsid w:val="00583242"/>
    <w:rsid w:val="005F50DF"/>
    <w:rsid w:val="00602A12"/>
    <w:rsid w:val="006B3E0C"/>
    <w:rsid w:val="007340CD"/>
    <w:rsid w:val="007F1AAD"/>
    <w:rsid w:val="008B708B"/>
    <w:rsid w:val="008D48EA"/>
    <w:rsid w:val="009A180F"/>
    <w:rsid w:val="009C0108"/>
    <w:rsid w:val="00A81B83"/>
    <w:rsid w:val="00AB2AE5"/>
    <w:rsid w:val="00AC2290"/>
    <w:rsid w:val="00AC70A4"/>
    <w:rsid w:val="00AF1134"/>
    <w:rsid w:val="00B32867"/>
    <w:rsid w:val="00B5117B"/>
    <w:rsid w:val="00B964E4"/>
    <w:rsid w:val="00BA61ED"/>
    <w:rsid w:val="00BB671E"/>
    <w:rsid w:val="00BD7455"/>
    <w:rsid w:val="00BE0F05"/>
    <w:rsid w:val="00C00827"/>
    <w:rsid w:val="00C21E89"/>
    <w:rsid w:val="00C320AF"/>
    <w:rsid w:val="00C35135"/>
    <w:rsid w:val="00C67A5E"/>
    <w:rsid w:val="00CE2665"/>
    <w:rsid w:val="00CF2672"/>
    <w:rsid w:val="00DC75C4"/>
    <w:rsid w:val="00DD591B"/>
    <w:rsid w:val="00DF3C0F"/>
    <w:rsid w:val="00DF743F"/>
    <w:rsid w:val="00E7585C"/>
    <w:rsid w:val="00E84E67"/>
    <w:rsid w:val="00EB4A0C"/>
    <w:rsid w:val="00EF4A8B"/>
    <w:rsid w:val="00F206EE"/>
    <w:rsid w:val="00F343FD"/>
    <w:rsid w:val="1B4B293D"/>
    <w:rsid w:val="410F7173"/>
    <w:rsid w:val="4A533E66"/>
    <w:rsid w:val="ED0D2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0"/>
    <w:rPr>
      <w:sz w:val="18"/>
      <w:szCs w:val="18"/>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nhideWhenUsed/>
    <w:qFormat/>
    <w:uiPriority w:val="0"/>
  </w:style>
  <w:style w:type="character" w:styleId="8">
    <w:name w:val="Hyperlink"/>
    <w:basedOn w:val="6"/>
    <w:unhideWhenUsed/>
    <w:qFormat/>
    <w:uiPriority w:val="0"/>
    <w:rPr>
      <w:color w:val="0000FF" w:themeColor="hyperlink"/>
      <w:u w:val="single"/>
    </w:rPr>
  </w:style>
  <w:style w:type="paragraph" w:customStyle="1" w:styleId="9">
    <w:name w:val="列出段落1"/>
    <w:basedOn w:val="1"/>
    <w:qFormat/>
    <w:uiPriority w:val="0"/>
    <w:pPr>
      <w:ind w:firstLine="420" w:firstLineChars="200"/>
    </w:pPr>
  </w:style>
  <w:style w:type="character" w:customStyle="1" w:styleId="10">
    <w:name w:val="批注框文本 Char"/>
    <w:basedOn w:val="6"/>
    <w:link w:val="2"/>
    <w:semiHidden/>
    <w:qFormat/>
    <w:uiPriority w:val="0"/>
    <w:rPr>
      <w:rFonts w:ascii="Calibri" w:hAnsi="Calibri" w:cs="黑体"/>
      <w:kern w:val="2"/>
      <w:sz w:val="18"/>
      <w:szCs w:val="18"/>
    </w:rPr>
  </w:style>
  <w:style w:type="character" w:customStyle="1" w:styleId="11">
    <w:name w:val="页眉 Char"/>
    <w:basedOn w:val="6"/>
    <w:link w:val="4"/>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2829</Words>
  <Characters>4412</Characters>
  <Lines>34</Lines>
  <Paragraphs>9</Paragraphs>
  <TotalTime>29</TotalTime>
  <ScaleCrop>false</ScaleCrop>
  <LinksUpToDate>false</LinksUpToDate>
  <CharactersWithSpaces>4497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2020-09-16T15:43:00Z</dcterms:created>
  <dc:creator>饶彬</dc:creator>
  <cp:lastModifiedBy>Kita</cp:lastModifiedBy>
  <cp:lastPrinted>2020-09-16T15:42:00Z</cp:lastPrinted>
  <dcterms:modified xsi:type="dcterms:W3CDTF">2026-03-23T02:16:58Z</dcterms:modified>
  <dc:title>关于报送食品药品监管领域</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eyJoZGlkIjoiYWVjNGI3MWM2MTAxMjQ4NTAzN2Q4OWVlZDFmY2JiYjciLCJ1c2VySWQiOiIzMzkzMjQ3NDQifQ==</vt:lpwstr>
  </property>
  <property fmtid="{D5CDD505-2E9C-101B-9397-08002B2CF9AE}" pid="4" name="ICV">
    <vt:lpwstr>D4296F777023407B8491B7619067B864_12</vt:lpwstr>
  </property>
</Properties>
</file>