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72" w:tblpY="898"/>
        <w:tblOverlap w:val="never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11"/>
        <w:gridCol w:w="1575"/>
        <w:gridCol w:w="1326"/>
        <w:gridCol w:w="1840"/>
        <w:gridCol w:w="545"/>
        <w:gridCol w:w="2432"/>
      </w:tblGrid>
      <w:tr w14:paraId="2608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63" w:type="dxa"/>
            <w:gridSpan w:val="2"/>
            <w:noWrap w:val="0"/>
            <w:vAlign w:val="center"/>
          </w:tcPr>
          <w:p w14:paraId="2262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75" w:type="dxa"/>
            <w:noWrap w:val="0"/>
            <w:vAlign w:val="top"/>
          </w:tcPr>
          <w:p w14:paraId="0C03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中文</w:t>
            </w:r>
          </w:p>
        </w:tc>
        <w:tc>
          <w:tcPr>
            <w:tcW w:w="6143" w:type="dxa"/>
            <w:gridSpan w:val="4"/>
            <w:noWrap w:val="0"/>
            <w:vAlign w:val="top"/>
          </w:tcPr>
          <w:p w14:paraId="4D69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B6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3" w:type="dxa"/>
            <w:gridSpan w:val="2"/>
            <w:noWrap w:val="0"/>
            <w:vAlign w:val="center"/>
          </w:tcPr>
          <w:p w14:paraId="7B96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575" w:type="dxa"/>
            <w:noWrap w:val="0"/>
            <w:vAlign w:val="top"/>
          </w:tcPr>
          <w:p w14:paraId="6E28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中文</w:t>
            </w:r>
          </w:p>
        </w:tc>
        <w:tc>
          <w:tcPr>
            <w:tcW w:w="6143" w:type="dxa"/>
            <w:gridSpan w:val="4"/>
            <w:noWrap w:val="0"/>
            <w:vAlign w:val="top"/>
          </w:tcPr>
          <w:p w14:paraId="305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A0C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gridSpan w:val="2"/>
            <w:noWrap w:val="0"/>
            <w:vAlign w:val="top"/>
          </w:tcPr>
          <w:p w14:paraId="60C5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联系人姓名：     </w:t>
            </w:r>
          </w:p>
        </w:tc>
        <w:tc>
          <w:tcPr>
            <w:tcW w:w="1575" w:type="dxa"/>
            <w:noWrap w:val="0"/>
            <w:vAlign w:val="top"/>
          </w:tcPr>
          <w:p w14:paraId="3267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职务：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0D5F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手机：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2977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邮箱：</w:t>
            </w:r>
          </w:p>
        </w:tc>
      </w:tr>
      <w:tr w14:paraId="7814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38" w:type="dxa"/>
            <w:gridSpan w:val="3"/>
            <w:noWrap w:val="0"/>
            <w:vAlign w:val="top"/>
          </w:tcPr>
          <w:p w14:paraId="274E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上年度进出口总额：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6DA5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组织机构代码：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1F0B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网址：</w:t>
            </w:r>
          </w:p>
        </w:tc>
      </w:tr>
      <w:tr w14:paraId="4630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63" w:type="dxa"/>
            <w:gridSpan w:val="2"/>
            <w:noWrap w:val="0"/>
            <w:vAlign w:val="top"/>
          </w:tcPr>
          <w:p w14:paraId="29AE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企业类型（请打勾）</w:t>
            </w:r>
          </w:p>
        </w:tc>
        <w:tc>
          <w:tcPr>
            <w:tcW w:w="7718" w:type="dxa"/>
            <w:gridSpan w:val="5"/>
            <w:noWrap w:val="0"/>
            <w:vAlign w:val="top"/>
          </w:tcPr>
          <w:p w14:paraId="6F74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进口商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出口商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服务贸易商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1A44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881" w:type="dxa"/>
            <w:gridSpan w:val="7"/>
            <w:noWrap w:val="0"/>
            <w:vAlign w:val="top"/>
          </w:tcPr>
          <w:p w14:paraId="0817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企业简介（中文，100字以内）</w:t>
            </w:r>
          </w:p>
          <w:p w14:paraId="2A1E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01710D0">
            <w:pPr>
              <w:pStyle w:val="5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7822A0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 w14:paraId="5B0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1" w:type="dxa"/>
            <w:gridSpan w:val="7"/>
            <w:noWrap w:val="0"/>
            <w:vAlign w:val="top"/>
          </w:tcPr>
          <w:p w14:paraId="7A0E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合作需求（中文，50字以内）</w:t>
            </w:r>
          </w:p>
          <w:p w14:paraId="6A8D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F9B2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B41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CC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81" w:type="dxa"/>
            <w:gridSpan w:val="7"/>
            <w:noWrap w:val="0"/>
            <w:vAlign w:val="top"/>
          </w:tcPr>
          <w:p w14:paraId="6E4B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知识产权保护：企业要高度重视知识产权保护工作，严格遵守出访地的知识产权保护法规；对企业商品严格把关，防止发生侵权行为。严禁涉嫌侵犯知识产权的商品或企业参访。</w:t>
            </w:r>
          </w:p>
        </w:tc>
      </w:tr>
      <w:tr w14:paraId="7569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1" w:type="dxa"/>
            <w:gridSpan w:val="7"/>
            <w:noWrap w:val="0"/>
            <w:vAlign w:val="center"/>
          </w:tcPr>
          <w:p w14:paraId="3750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随团人数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人</w:t>
            </w:r>
          </w:p>
          <w:p w14:paraId="1505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请完整填写下方人员信息并确保护照有效期在2026年10月19日以后。</w:t>
            </w:r>
          </w:p>
        </w:tc>
      </w:tr>
      <w:tr w14:paraId="0E8F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noWrap w:val="0"/>
            <w:vAlign w:val="top"/>
          </w:tcPr>
          <w:p w14:paraId="1C1F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11" w:type="dxa"/>
            <w:noWrap w:val="0"/>
            <w:vAlign w:val="top"/>
          </w:tcPr>
          <w:p w14:paraId="767C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noWrap w:val="0"/>
            <w:vAlign w:val="top"/>
          </w:tcPr>
          <w:p w14:paraId="1CAA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326" w:type="dxa"/>
            <w:noWrap w:val="0"/>
            <w:vAlign w:val="top"/>
          </w:tcPr>
          <w:p w14:paraId="1BEC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护照号</w:t>
            </w:r>
          </w:p>
        </w:tc>
        <w:tc>
          <w:tcPr>
            <w:tcW w:w="2385" w:type="dxa"/>
            <w:gridSpan w:val="2"/>
            <w:noWrap w:val="0"/>
            <w:vAlign w:val="top"/>
          </w:tcPr>
          <w:p w14:paraId="1303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护照有效期</w:t>
            </w:r>
          </w:p>
        </w:tc>
        <w:tc>
          <w:tcPr>
            <w:tcW w:w="2432" w:type="dxa"/>
            <w:noWrap w:val="0"/>
            <w:vAlign w:val="top"/>
          </w:tcPr>
          <w:p w14:paraId="7785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</w:tr>
      <w:tr w14:paraId="0860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noWrap w:val="0"/>
            <w:vAlign w:val="top"/>
          </w:tcPr>
          <w:p w14:paraId="6C7F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31D3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29FE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top"/>
          </w:tcPr>
          <w:p w14:paraId="0B01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top"/>
          </w:tcPr>
          <w:p w14:paraId="67C3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 w14:paraId="74AC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CC6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noWrap w:val="0"/>
            <w:vAlign w:val="top"/>
          </w:tcPr>
          <w:p w14:paraId="5B98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5328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02F5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top"/>
          </w:tcPr>
          <w:p w14:paraId="1C61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top"/>
          </w:tcPr>
          <w:p w14:paraId="3557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 w14:paraId="3A27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B4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9881" w:type="dxa"/>
            <w:gridSpan w:val="7"/>
            <w:noWrap w:val="0"/>
            <w:vAlign w:val="top"/>
          </w:tcPr>
          <w:p w14:paraId="35C832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负责人签字：</w:t>
            </w:r>
          </w:p>
          <w:p w14:paraId="60AB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20A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单位盖章：                                                    </w:t>
            </w:r>
          </w:p>
          <w:p w14:paraId="5EBD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CF6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720" w:firstLineChars="2800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年    月    日</w:t>
            </w:r>
          </w:p>
        </w:tc>
      </w:tr>
    </w:tbl>
    <w:p w14:paraId="6CF0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报名表</w:t>
      </w:r>
    </w:p>
    <w:p w14:paraId="676D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27A30F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</w:p>
    <w:p w14:paraId="731815E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81F84"/>
    <w:rsid w:val="33FDB610"/>
    <w:rsid w:val="7FECA335"/>
    <w:rsid w:val="DFE4F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2026-01-14T07:04:00Z</dcterms:created>
  <dc:creator>USER</dc:creator>
  <cp:lastModifiedBy>柏艾青</cp:lastModifiedBy>
  <dcterms:modified xsi:type="dcterms:W3CDTF">2026-03-17T15:42:26Z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eyJoZGlkIjoiNDhjZjY5ZDAwNDEyODJlMTU5YjM0MDEwNzVhMWM3YzUiLCJ1c2VySWQiOiIxNjMyOTIwMjQ1In0=</vt:lpwstr>
  </property>
  <property fmtid="{D5CDD505-2E9C-101B-9397-08002B2CF9AE}" pid="4" name="ICV">
    <vt:lpwstr>BBBD48F6395E422485DA43E32B54D8E7_12</vt:lpwstr>
  </property>
</Properties>
</file>