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EE6E">
      <w:pPr>
        <w:widowControl/>
        <w:jc w:val="left"/>
        <w:rPr>
          <w:color w:val="auto"/>
        </w:rPr>
      </w:pPr>
      <w:bookmarkStart w:id="0" w:name="_Hlk21698231"/>
    </w:p>
    <w:p w14:paraId="46756ACA">
      <w:pPr>
        <w:rPr>
          <w:rFonts w:ascii="黑体" w:hAnsi="黑体" w:eastAsia="黑体"/>
          <w:color w:val="auto"/>
          <w:sz w:val="32"/>
          <w:szCs w:val="32"/>
        </w:rPr>
      </w:pPr>
      <w:r>
        <w:rPr>
          <w:color w:val="auto"/>
        </w:rPr>
        <w:drawing>
          <wp:inline distT="0" distB="0" distL="0" distR="0">
            <wp:extent cx="116205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</w:rPr>
        <w:t>　　　　　　　　　　　　　　　　　　　　　</w:t>
      </w:r>
      <w:r>
        <w:rPr>
          <w:color w:val="auto"/>
        </w:rPr>
        <w:drawing>
          <wp:inline distT="0" distB="0" distL="0" distR="0">
            <wp:extent cx="1036320" cy="1021080"/>
            <wp:effectExtent l="0" t="0" r="0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</w:rPr>
        <w:t>　　</w:t>
      </w:r>
    </w:p>
    <w:p w14:paraId="02CA4BE2">
      <w:pPr>
        <w:autoSpaceDE w:val="0"/>
        <w:autoSpaceDN w:val="0"/>
        <w:spacing w:line="240" w:lineRule="atLeast"/>
        <w:rPr>
          <w:color w:val="auto"/>
          <w:sz w:val="20"/>
          <w:szCs w:val="20"/>
        </w:rPr>
      </w:pPr>
      <w:r>
        <w:rPr>
          <w:rFonts w:hint="eastAsia" w:cs="宋体"/>
          <w:color w:val="auto"/>
          <w:sz w:val="20"/>
          <w:szCs w:val="20"/>
        </w:rPr>
        <w:t>（XXX</w:t>
      </w:r>
      <w:r>
        <w:rPr>
          <w:rFonts w:cs="宋体"/>
          <w:color w:val="auto"/>
          <w:sz w:val="20"/>
          <w:szCs w:val="20"/>
        </w:rPr>
        <w:t>X</w:t>
      </w:r>
      <w:r>
        <w:rPr>
          <w:rFonts w:hint="eastAsia" w:cs="宋体"/>
          <w:color w:val="auto"/>
          <w:sz w:val="20"/>
          <w:szCs w:val="20"/>
        </w:rPr>
        <w:t xml:space="preserve">微信公众号）　　　　　　　　　　　　　 </w:t>
      </w:r>
      <w:r>
        <w:rPr>
          <w:rFonts w:cs="宋体"/>
          <w:color w:val="auto"/>
          <w:sz w:val="20"/>
          <w:szCs w:val="20"/>
        </w:rPr>
        <w:t xml:space="preserve">  </w:t>
      </w:r>
      <w:r>
        <w:rPr>
          <w:rFonts w:hint="eastAsia" w:cs="宋体"/>
          <w:color w:val="auto"/>
          <w:sz w:val="20"/>
          <w:szCs w:val="20"/>
        </w:rPr>
        <w:t>　　</w:t>
      </w:r>
      <w:bookmarkStart w:id="1" w:name="_Hlk21697858"/>
      <w:r>
        <w:rPr>
          <w:rFonts w:hint="eastAsia" w:cs="宋体"/>
          <w:color w:val="auto"/>
          <w:sz w:val="20"/>
          <w:szCs w:val="20"/>
        </w:rPr>
        <w:t>（受理编号：S</w:t>
      </w:r>
      <w:r>
        <w:rPr>
          <w:rFonts w:cs="宋体"/>
          <w:color w:val="auto"/>
          <w:sz w:val="20"/>
          <w:szCs w:val="20"/>
        </w:rPr>
        <w:t>Q</w:t>
      </w:r>
      <w:r>
        <w:rPr>
          <w:color w:val="auto"/>
          <w:spacing w:val="-20"/>
        </w:rPr>
        <w:t>2019-</w:t>
      </w:r>
      <w:r>
        <w:rPr>
          <w:rFonts w:hint="eastAsia"/>
          <w:color w:val="auto"/>
          <w:spacing w:val="-20"/>
        </w:rPr>
        <w:t>01-01-01-001-0001</w:t>
      </w:r>
      <w:r>
        <w:rPr>
          <w:rFonts w:hint="eastAsia" w:cs="宋体"/>
          <w:color w:val="auto"/>
          <w:sz w:val="20"/>
          <w:szCs w:val="20"/>
        </w:rPr>
        <w:t>）</w:t>
      </w:r>
      <w:bookmarkEnd w:id="1"/>
      <w:r>
        <w:rPr>
          <w:rFonts w:hint="eastAsia" w:cs="宋体"/>
          <w:color w:val="auto"/>
          <w:sz w:val="20"/>
          <w:szCs w:val="20"/>
        </w:rPr>
        <w:t>　　　　　</w:t>
      </w:r>
    </w:p>
    <w:p w14:paraId="48CB7F6A">
      <w:pPr>
        <w:snapToGrid w:val="0"/>
        <w:spacing w:line="360" w:lineRule="auto"/>
        <w:ind w:right="564"/>
        <w:jc w:val="left"/>
        <w:rPr>
          <w:rFonts w:ascii="宋体" w:hAnsi="宋体"/>
          <w:color w:val="auto"/>
          <w:sz w:val="30"/>
          <w:szCs w:val="30"/>
        </w:rPr>
      </w:pPr>
    </w:p>
    <w:p w14:paraId="27549E34">
      <w:pPr>
        <w:pStyle w:val="14"/>
        <w:spacing w:line="276" w:lineRule="auto"/>
        <w:rPr>
          <w:rFonts w:ascii="宋体" w:hAnsi="宋体" w:eastAsia="宋体"/>
          <w:color w:val="auto"/>
          <w:sz w:val="52"/>
          <w:szCs w:val="52"/>
        </w:rPr>
      </w:pPr>
      <w:r>
        <w:rPr>
          <w:rFonts w:hint="eastAsia" w:ascii="宋体" w:hAnsi="宋体" w:eastAsia="宋体"/>
          <w:color w:val="auto"/>
          <w:sz w:val="52"/>
          <w:szCs w:val="52"/>
        </w:rPr>
        <w:t>东莞市工业软件卓越工程师培养项目</w:t>
      </w:r>
      <w:r>
        <w:rPr>
          <w:rFonts w:hint="eastAsia" w:ascii="宋体" w:hAnsi="宋体" w:eastAsia="宋体"/>
          <w:color w:val="auto"/>
          <w:sz w:val="52"/>
          <w:szCs w:val="52"/>
          <w:lang w:eastAsia="zh-CN"/>
        </w:rPr>
        <w:t>（揭榜挂帅）</w:t>
      </w:r>
      <w:r>
        <w:rPr>
          <w:rFonts w:hint="eastAsia" w:ascii="宋体" w:hAnsi="宋体" w:eastAsia="宋体"/>
          <w:color w:val="auto"/>
          <w:sz w:val="52"/>
          <w:szCs w:val="52"/>
        </w:rPr>
        <w:t>申报书</w:t>
      </w:r>
    </w:p>
    <w:p w14:paraId="445C74DF">
      <w:pPr>
        <w:snapToGrid w:val="0"/>
        <w:spacing w:line="360" w:lineRule="auto"/>
        <w:ind w:right="564"/>
        <w:jc w:val="center"/>
        <w:rPr>
          <w:rFonts w:ascii="宋体" w:hAnsi="宋体"/>
          <w:color w:val="auto"/>
          <w:sz w:val="30"/>
          <w:szCs w:val="30"/>
        </w:rPr>
      </w:pPr>
      <w:r>
        <w:rPr>
          <w:rFonts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8" name="文本框 2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68148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01A2814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5F5A864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575D90E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7F7A097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6307FE3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H2qGNcAAAAKAQAADwAA&#10;AAAAAAABACAAAAAiAAAAZHJzL2Rvd25yZXYueG1sUEsBAhQAFAAAAAgAh07iQJKcMylQAgAAowQA&#10;AA4AAAAAAAAAAQAgAAAAJgEAAGRycy9lMm9Eb2MueG1sUEsFBgAAAAAGAAYAWQEAAOg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68148DC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01A2814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5F5A864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575D90EA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7F7A097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6307FE3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7" name="文本框 2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253E24D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3DE8FE2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462E473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608C5C2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4583151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1128B0B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0288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R9qhjXAAAACgEAAA8A&#10;AAAAAAAAAQAgAAAAIgAAAGRycy9kb3ducmV2LnhtbFBLAQIUABQAAAAIAIdO4kAEXUGlUQIAAKME&#10;AAAOAAAAAAAAAAEAIAAAACYBAABkcnMvZTJvRG9jLnhtbFBLBQYAAAAABgAGAFkBAADp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253E24D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3DE8FE2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462E473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608C5C2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45831512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1128B0BC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6" name="文本框 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CA6053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54C06E2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48B25306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3799154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686BB59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7D2569B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1312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H2qGNcAAAAKAQAADwAA&#10;AAAAAAABACAAAAAiAAAAZHJzL2Rvd25yZXYueG1sUEsBAhQAFAAAAAgAh07iQDTS5GZQAgAAowQA&#10;AA4AAAAAAAAAAQAgAAAAJgEAAGRycy9lMm9Eb2MueG1sUEsFBgAAAAAGAAYAWQEAAOg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CA6053A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54C06E2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48B25306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3799154A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686BB593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7D2569BA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5" name="文本框 2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E12F97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05A252D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38933C5B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1A62167A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26EA79F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249A6C6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2336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kfaoY1wAAAAoBAAAPAAAAAAAA&#10;AAEAIAAAACIAAABkcnMvZG93bnJldi54bWxQSwECFAAUAAAACACHTuJAJUV7+UwCAACjBAAADgAA&#10;AAAAAAABACAAAAAmAQAAZHJzL2Uyb0RvYy54bWxQSwUGAAAAAAYABgBZAQAA5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E12F97C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05A252DA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38933C5B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1A62167A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26EA79F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249A6C6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4" name="文本框 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31F0B2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01BAA9F3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378C49F4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30DCC0B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599E5AA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587ECF0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63360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H2qGNcAAAAKAQAADwAA&#10;AAAAAAABACAAAAAiAAAAZHJzL2Rvd25yZXYueG1sUEsBAhQAFAAAAAgAh07iQBXK3jpQAgAAowQA&#10;AA4AAAAAAAAAAQAgAAAAJgEAAGRycy9lMm9Eb2MueG1sUEsFBgAAAAAGAAYAWQEAAOg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31F0B22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01BAA9F3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378C49F4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30DCC0B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599E5AA5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587ECF02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auto"/>
          <w:sz w:val="30"/>
          <w:szCs w:val="30"/>
        </w:rPr>
        <w:t xml:space="preserve">    </w:t>
      </w:r>
    </w:p>
    <w:p w14:paraId="2516A3D5">
      <w:pPr>
        <w:spacing w:line="300" w:lineRule="auto"/>
        <w:jc w:val="center"/>
        <w:rPr>
          <w:rFonts w:eastAsia="仿宋_GB2312"/>
          <w:color w:val="auto"/>
          <w:sz w:val="28"/>
        </w:rPr>
      </w:pPr>
    </w:p>
    <w:tbl>
      <w:tblPr>
        <w:tblStyle w:val="16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29"/>
        <w:gridCol w:w="1278"/>
        <w:gridCol w:w="2160"/>
        <w:gridCol w:w="836"/>
        <w:gridCol w:w="2315"/>
      </w:tblGrid>
      <w:tr w14:paraId="004C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7F2600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专题名称：</w:t>
            </w:r>
          </w:p>
        </w:tc>
        <w:tc>
          <w:tcPr>
            <w:tcW w:w="74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56AB452F"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东莞市工业软件卓越工程师培养项目（揭榜挂帅）</w:t>
            </w:r>
          </w:p>
        </w:tc>
      </w:tr>
      <w:tr w14:paraId="0320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3388E0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519E54E3">
            <w:pPr>
              <w:spacing w:line="56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（须与榜单项目名称完全一致）</w:t>
            </w:r>
          </w:p>
        </w:tc>
      </w:tr>
      <w:tr w14:paraId="752F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6488EB">
            <w:pPr>
              <w:spacing w:line="560" w:lineRule="exact"/>
              <w:ind w:left="235" w:hanging="235" w:hangingChars="98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揭榜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单位：   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62520532">
            <w:pPr>
              <w:spacing w:line="560" w:lineRule="exact"/>
              <w:ind w:left="840" w:hanging="840"/>
              <w:jc w:val="left"/>
              <w:rPr>
                <w:rFonts w:ascii="宋体" w:hAnsi="宋体"/>
                <w:color w:val="auto"/>
                <w:sz w:val="24"/>
              </w:rPr>
            </w:pPr>
            <w:bookmarkStart w:id="2" w:name="oocname"/>
            <w:bookmarkEnd w:id="2"/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                                  </w:t>
            </w:r>
          </w:p>
        </w:tc>
      </w:tr>
      <w:tr w14:paraId="6C6D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BE5CA79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0A8B7C82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3" w:name="ooaddress"/>
            <w:bookmarkEnd w:id="3"/>
          </w:p>
        </w:tc>
      </w:tr>
      <w:tr w14:paraId="3C02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FB21F6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项目负责人：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74FD0789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4" w:name="contact_namea"/>
            <w:bookmarkEnd w:id="4"/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 w14:paraId="63AE510A">
            <w:pPr>
              <w:spacing w:line="560" w:lineRule="exact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208CDBEE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5" w:name="contact_tel"/>
            <w:bookmarkEnd w:id="5"/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 w14:paraId="63D71019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0C840687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6" w:name="contact_mobilea"/>
            <w:bookmarkEnd w:id="6"/>
          </w:p>
        </w:tc>
      </w:tr>
      <w:tr w14:paraId="4D3A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A065D3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项目联系人：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7F24E8F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7" w:name="cnamepp"/>
            <w:bookmarkEnd w:id="7"/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 w14:paraId="1FBA1B32">
            <w:pPr>
              <w:spacing w:line="560" w:lineRule="exact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DC4E4B9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8" w:name="tel_workpp"/>
            <w:bookmarkEnd w:id="8"/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6" w:type="dxa"/>
              <w:right w:w="6" w:type="dxa"/>
            </w:tcMar>
          </w:tcPr>
          <w:p w14:paraId="7CF131ED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手机：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E673FCC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9" w:name="mobilepp"/>
            <w:bookmarkEnd w:id="9"/>
          </w:p>
        </w:tc>
      </w:tr>
      <w:tr w14:paraId="0EFC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14942C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2FFF2238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10" w:name="oofcontact_email"/>
            <w:bookmarkEnd w:id="10"/>
          </w:p>
        </w:tc>
      </w:tr>
      <w:tr w14:paraId="680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4349DC">
            <w:pPr>
              <w:spacing w:line="5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主管部门：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988D5F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11" w:name="parent_org_name"/>
            <w:bookmarkEnd w:id="11"/>
          </w:p>
        </w:tc>
      </w:tr>
      <w:tr w14:paraId="73B1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9930459">
            <w:pPr>
              <w:spacing w:line="56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申报日期：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1AACF21">
            <w:pPr>
              <w:spacing w:line="560" w:lineRule="exact"/>
              <w:rPr>
                <w:rFonts w:ascii="宋体" w:hAnsi="宋体"/>
                <w:color w:val="auto"/>
                <w:sz w:val="24"/>
              </w:rPr>
            </w:pPr>
            <w:bookmarkStart w:id="12" w:name="prp_submit_date_year"/>
            <w:bookmarkEnd w:id="12"/>
          </w:p>
        </w:tc>
      </w:tr>
    </w:tbl>
    <w:p w14:paraId="766F5CD4">
      <w:pPr>
        <w:snapToGrid w:val="0"/>
        <w:spacing w:line="360" w:lineRule="auto"/>
        <w:rPr>
          <w:rFonts w:ascii="宋体" w:hAnsi="宋体"/>
          <w:color w:val="auto"/>
          <w:sz w:val="30"/>
          <w:szCs w:val="30"/>
        </w:rPr>
      </w:pPr>
    </w:p>
    <w:p w14:paraId="03C854B0">
      <w:pPr>
        <w:snapToGrid w:val="0"/>
        <w:spacing w:line="360" w:lineRule="auto"/>
        <w:jc w:val="center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东莞市科学技术局</w:t>
      </w:r>
    </w:p>
    <w:p w14:paraId="49C3F2C5">
      <w:pPr>
        <w:snapToGrid w:val="0"/>
        <w:spacing w:line="360" w:lineRule="auto"/>
        <w:jc w:val="center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二O二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五</w:t>
      </w:r>
      <w:r>
        <w:rPr>
          <w:rFonts w:hint="eastAsia" w:ascii="宋体" w:hAnsi="宋体"/>
          <w:color w:val="auto"/>
          <w:sz w:val="30"/>
          <w:szCs w:val="30"/>
        </w:rPr>
        <w:t>年制</w:t>
      </w:r>
    </w:p>
    <w:bookmarkEnd w:id="0"/>
    <w:p w14:paraId="247D4F53">
      <w:pPr>
        <w:spacing w:line="344" w:lineRule="exact"/>
        <w:ind w:right="4012"/>
        <w:jc w:val="both"/>
        <w:rPr>
          <w:rFonts w:ascii="宋体" w:hAnsi="宋体" w:cs="宋体"/>
          <w:color w:val="auto"/>
          <w:position w:val="-4"/>
          <w:sz w:val="24"/>
        </w:rPr>
      </w:pPr>
      <w:r>
        <w:rPr>
          <w:rFonts w:ascii="宋体" w:hAnsi="宋体" w:cs="宋体"/>
          <w:color w:val="auto"/>
          <w:position w:val="-4"/>
          <w:sz w:val="24"/>
        </w:rPr>
        <w:br w:type="page"/>
      </w:r>
      <w:r>
        <w:rPr>
          <w:rFonts w:hint="eastAsia" w:ascii="宋体" w:hAnsi="宋体" w:cs="宋体"/>
          <w:color w:val="auto"/>
          <w:position w:val="-4"/>
          <w:sz w:val="24"/>
        </w:rPr>
        <w:t xml:space="preserve"> </w:t>
      </w:r>
    </w:p>
    <w:p w14:paraId="7C7B1592">
      <w:pPr>
        <w:spacing w:before="3" w:line="130" w:lineRule="exact"/>
        <w:rPr>
          <w:color w:val="auto"/>
          <w:sz w:val="13"/>
          <w:szCs w:val="13"/>
        </w:rPr>
      </w:pPr>
    </w:p>
    <w:p w14:paraId="339F659F">
      <w:pPr>
        <w:pStyle w:val="2"/>
        <w:spacing w:line="276" w:lineRule="auto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填写说明</w:t>
      </w:r>
    </w:p>
    <w:p w14:paraId="42304975">
      <w:pPr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1.《申报书》各项内容须如实填写，力求详尽，表达完整、清晰、准确，外来语要用原文和中文表达；</w:t>
      </w:r>
    </w:p>
    <w:p w14:paraId="432460E6">
      <w:pPr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2.项目合作协议应包含任务分工、经费分配比例等；</w:t>
      </w:r>
    </w:p>
    <w:p w14:paraId="26807DDF">
      <w:pPr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3.研发人员数是指具有大专以上学历，专门从事技术开发、技术支持与服务的人员总数。</w:t>
      </w:r>
    </w:p>
    <w:p w14:paraId="6DAB4DF7">
      <w:pPr>
        <w:snapToGrid w:val="0"/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4.单位自筹资金包括自有资金和银行贷款。</w:t>
      </w:r>
    </w:p>
    <w:p w14:paraId="2F59E79D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44A2A101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10F58F7B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1AF163BF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78050519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1CC26C3F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4B116C57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0B88E831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1DDCB2F4">
      <w:pPr>
        <w:snapToGrid w:val="0"/>
        <w:spacing w:line="360" w:lineRule="auto"/>
        <w:jc w:val="center"/>
        <w:rPr>
          <w:rFonts w:ascii="宋体" w:hAnsi="宋体" w:cs="宋体"/>
          <w:color w:val="auto"/>
          <w:sz w:val="22"/>
          <w:szCs w:val="22"/>
        </w:rPr>
      </w:pPr>
    </w:p>
    <w:p w14:paraId="25B45DC1">
      <w:pPr>
        <w:pStyle w:val="14"/>
        <w:pageBreakBefore/>
        <w:jc w:val="left"/>
        <w:rPr>
          <w:rFonts w:hint="eastAsia" w:ascii="黑体" w:hAnsi="黑体" w:eastAsia="黑体" w:cs="黑体"/>
          <w:b w:val="0"/>
          <w:bCs w:val="0"/>
          <w:color w:val="auto"/>
        </w:rPr>
      </w:pPr>
      <w:bookmarkStart w:id="13" w:name="bmf_organ"/>
      <w:bookmarkEnd w:id="13"/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揭榜</w:t>
      </w:r>
      <w:r>
        <w:rPr>
          <w:rFonts w:hint="eastAsia" w:ascii="黑体" w:hAnsi="黑体" w:eastAsia="黑体" w:cs="黑体"/>
          <w:b w:val="0"/>
          <w:bCs w:val="0"/>
          <w:color w:val="auto"/>
        </w:rPr>
        <w:t>单位基本情况表</w:t>
      </w:r>
    </w:p>
    <w:tbl>
      <w:tblPr>
        <w:tblStyle w:val="16"/>
        <w:tblW w:w="85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"/>
        <w:gridCol w:w="1278"/>
        <w:gridCol w:w="1011"/>
        <w:gridCol w:w="2"/>
        <w:gridCol w:w="175"/>
        <w:gridCol w:w="995"/>
        <w:gridCol w:w="81"/>
        <w:gridCol w:w="172"/>
        <w:gridCol w:w="962"/>
        <w:gridCol w:w="2"/>
        <w:gridCol w:w="226"/>
        <w:gridCol w:w="910"/>
        <w:gridCol w:w="92"/>
        <w:gridCol w:w="1132"/>
      </w:tblGrid>
      <w:tr w14:paraId="341A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15"/>
            <w:vAlign w:val="center"/>
          </w:tcPr>
          <w:p w14:paraId="3E6FA553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（一）</w:t>
            </w:r>
            <w:r>
              <w:rPr>
                <w:rFonts w:hint="eastAsia" w:ascii="宋体" w:hAnsi="宋体"/>
                <w:iCs/>
                <w:color w:val="auto"/>
                <w:sz w:val="22"/>
                <w:szCs w:val="22"/>
                <w:lang w:eastAsia="zh-CN"/>
              </w:rPr>
              <w:t>揭榜</w:t>
            </w: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单位基本情况表（盖章）</w:t>
            </w:r>
          </w:p>
        </w:tc>
      </w:tr>
      <w:tr w14:paraId="5EDB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15"/>
            <w:vAlign w:val="center"/>
          </w:tcPr>
          <w:p w14:paraId="771FAF37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单位基本信息</w:t>
            </w:r>
          </w:p>
        </w:tc>
      </w:tr>
      <w:tr w14:paraId="6024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66B0829E">
            <w:pPr>
              <w:spacing w:line="240" w:lineRule="atLeast"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2291" w:type="dxa"/>
            <w:gridSpan w:val="3"/>
            <w:vAlign w:val="center"/>
          </w:tcPr>
          <w:p w14:paraId="1318B552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  <w:tc>
          <w:tcPr>
            <w:tcW w:w="2387" w:type="dxa"/>
            <w:gridSpan w:val="6"/>
            <w:vAlign w:val="center"/>
          </w:tcPr>
          <w:p w14:paraId="575883FD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组织机构代码/统一社会信用代码</w:t>
            </w:r>
          </w:p>
        </w:tc>
        <w:tc>
          <w:tcPr>
            <w:tcW w:w="2362" w:type="dxa"/>
            <w:gridSpan w:val="5"/>
            <w:vAlign w:val="center"/>
          </w:tcPr>
          <w:p w14:paraId="266C3A14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</w:tr>
      <w:tr w14:paraId="416A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6921F05A">
            <w:pPr>
              <w:spacing w:line="240" w:lineRule="atLeast"/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注册资金（币种）</w:t>
            </w:r>
          </w:p>
        </w:tc>
        <w:tc>
          <w:tcPr>
            <w:tcW w:w="2291" w:type="dxa"/>
            <w:gridSpan w:val="3"/>
            <w:vAlign w:val="center"/>
          </w:tcPr>
          <w:p w14:paraId="4436FF77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  <w:tc>
          <w:tcPr>
            <w:tcW w:w="1253" w:type="dxa"/>
            <w:gridSpan w:val="4"/>
            <w:vAlign w:val="center"/>
          </w:tcPr>
          <w:p w14:paraId="1303D720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Cs/>
                <w:color w:val="auto"/>
                <w:sz w:val="22"/>
                <w:szCs w:val="22"/>
              </w:rPr>
              <w:t>注册所在地</w:t>
            </w:r>
          </w:p>
        </w:tc>
        <w:tc>
          <w:tcPr>
            <w:tcW w:w="1134" w:type="dxa"/>
            <w:gridSpan w:val="2"/>
            <w:vAlign w:val="center"/>
          </w:tcPr>
          <w:p w14:paraId="13E92965">
            <w:pPr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  <w:tc>
          <w:tcPr>
            <w:tcW w:w="1230" w:type="dxa"/>
            <w:gridSpan w:val="4"/>
            <w:vAlign w:val="center"/>
          </w:tcPr>
          <w:p w14:paraId="3A0CBFB4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Cs/>
                <w:color w:val="auto"/>
                <w:sz w:val="22"/>
                <w:szCs w:val="22"/>
              </w:rPr>
              <w:t>注册类型</w:t>
            </w:r>
          </w:p>
        </w:tc>
        <w:tc>
          <w:tcPr>
            <w:tcW w:w="1132" w:type="dxa"/>
            <w:vAlign w:val="center"/>
          </w:tcPr>
          <w:p w14:paraId="66C4291F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</w:tr>
      <w:tr w14:paraId="366E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12214CDA">
            <w:pPr>
              <w:spacing w:line="240" w:lineRule="atLeas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职工总数</w:t>
            </w:r>
            <w:r>
              <w:rPr>
                <w:rFonts w:hint="eastAsia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291" w:type="dxa"/>
            <w:gridSpan w:val="3"/>
            <w:vAlign w:val="center"/>
          </w:tcPr>
          <w:p w14:paraId="22FDBCC3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  <w:tc>
          <w:tcPr>
            <w:tcW w:w="2387" w:type="dxa"/>
            <w:gridSpan w:val="6"/>
            <w:vAlign w:val="center"/>
          </w:tcPr>
          <w:p w14:paraId="0B55A323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直接从事研发人员数</w:t>
            </w:r>
            <w:r>
              <w:rPr>
                <w:rFonts w:hint="eastAsia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362" w:type="dxa"/>
            <w:gridSpan w:val="5"/>
            <w:vAlign w:val="center"/>
          </w:tcPr>
          <w:p w14:paraId="138997A8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</w:tr>
      <w:tr w14:paraId="1F9A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38AD75F7">
            <w:pPr>
              <w:spacing w:line="240" w:lineRule="atLeast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应用行业</w:t>
            </w:r>
          </w:p>
        </w:tc>
        <w:tc>
          <w:tcPr>
            <w:tcW w:w="2291" w:type="dxa"/>
            <w:gridSpan w:val="3"/>
            <w:vAlign w:val="center"/>
          </w:tcPr>
          <w:p w14:paraId="21726AD2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  <w:tc>
          <w:tcPr>
            <w:tcW w:w="2387" w:type="dxa"/>
            <w:gridSpan w:val="6"/>
            <w:vAlign w:val="center"/>
          </w:tcPr>
          <w:p w14:paraId="137B5F89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法人代表</w:t>
            </w:r>
          </w:p>
        </w:tc>
        <w:tc>
          <w:tcPr>
            <w:tcW w:w="2362" w:type="dxa"/>
            <w:gridSpan w:val="5"/>
            <w:vAlign w:val="center"/>
          </w:tcPr>
          <w:p w14:paraId="292EAAD1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</w:tr>
      <w:tr w14:paraId="18E1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15"/>
            <w:vAlign w:val="center"/>
          </w:tcPr>
          <w:p w14:paraId="4E40F12A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单位专业资质情况</w:t>
            </w:r>
          </w:p>
        </w:tc>
      </w:tr>
      <w:tr w14:paraId="3A97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181E8374">
            <w:pPr>
              <w:autoSpaceDE w:val="0"/>
              <w:autoSpaceDN w:val="0"/>
              <w:spacing w:line="240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color w:val="auto"/>
                <w:sz w:val="22"/>
                <w:szCs w:val="22"/>
              </w:rPr>
              <w:t>单位专业资质</w:t>
            </w:r>
          </w:p>
        </w:tc>
        <w:tc>
          <w:tcPr>
            <w:tcW w:w="7040" w:type="dxa"/>
            <w:gridSpan w:val="14"/>
            <w:vAlign w:val="center"/>
          </w:tcPr>
          <w:p w14:paraId="2705AAD3">
            <w:pPr>
              <w:autoSpaceDE w:val="0"/>
              <w:autoSpaceDN w:val="0"/>
              <w:spacing w:line="240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</w:tr>
      <w:tr w14:paraId="3AD8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5279B75B">
            <w:pPr>
              <w:autoSpaceDE w:val="0"/>
              <w:autoSpaceDN w:val="0"/>
              <w:spacing w:line="240" w:lineRule="atLeast"/>
              <w:rPr>
                <w:rFonts w:ascii="宋体"/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color w:val="auto"/>
                <w:sz w:val="22"/>
                <w:szCs w:val="22"/>
              </w:rPr>
              <w:t>研发机构类型</w:t>
            </w:r>
          </w:p>
        </w:tc>
        <w:tc>
          <w:tcPr>
            <w:tcW w:w="7040" w:type="dxa"/>
            <w:gridSpan w:val="14"/>
            <w:vAlign w:val="center"/>
          </w:tcPr>
          <w:p w14:paraId="2198F39C">
            <w:pPr>
              <w:autoSpaceDE w:val="0"/>
              <w:autoSpaceDN w:val="0"/>
              <w:spacing w:line="240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(自动读取单位信息)</w:t>
            </w:r>
          </w:p>
        </w:tc>
      </w:tr>
      <w:tr w14:paraId="3DEC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15"/>
            <w:vAlign w:val="center"/>
          </w:tcPr>
          <w:p w14:paraId="4D0095D5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近三年承担科技计划项目数量</w:t>
            </w:r>
          </w:p>
        </w:tc>
      </w:tr>
      <w:tr w14:paraId="5CB2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Merge w:val="restart"/>
            <w:vAlign w:val="center"/>
          </w:tcPr>
          <w:p w14:paraId="2107513D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年度</w:t>
            </w:r>
          </w:p>
        </w:tc>
        <w:tc>
          <w:tcPr>
            <w:tcW w:w="2468" w:type="dxa"/>
            <w:gridSpan w:val="5"/>
            <w:vAlign w:val="center"/>
          </w:tcPr>
          <w:p w14:paraId="3BC83533">
            <w:pPr>
              <w:widowControl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国家级</w:t>
            </w:r>
          </w:p>
        </w:tc>
        <w:tc>
          <w:tcPr>
            <w:tcW w:w="2438" w:type="dxa"/>
            <w:gridSpan w:val="6"/>
            <w:vAlign w:val="center"/>
          </w:tcPr>
          <w:p w14:paraId="3831F648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省部级</w:t>
            </w:r>
          </w:p>
        </w:tc>
        <w:tc>
          <w:tcPr>
            <w:tcW w:w="2134" w:type="dxa"/>
            <w:gridSpan w:val="3"/>
            <w:vAlign w:val="center"/>
          </w:tcPr>
          <w:p w14:paraId="632720C4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市级</w:t>
            </w:r>
          </w:p>
        </w:tc>
      </w:tr>
      <w:tr w14:paraId="39F2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Merge w:val="continue"/>
            <w:vAlign w:val="center"/>
          </w:tcPr>
          <w:p w14:paraId="6F309444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EBD8749">
            <w:pPr>
              <w:widowControl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项目数</w:t>
            </w:r>
          </w:p>
        </w:tc>
        <w:tc>
          <w:tcPr>
            <w:tcW w:w="1188" w:type="dxa"/>
            <w:gridSpan w:val="3"/>
            <w:vAlign w:val="center"/>
          </w:tcPr>
          <w:p w14:paraId="77240CB3">
            <w:pPr>
              <w:widowControl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项目资助经费</w:t>
            </w:r>
          </w:p>
        </w:tc>
        <w:tc>
          <w:tcPr>
            <w:tcW w:w="1248" w:type="dxa"/>
            <w:gridSpan w:val="3"/>
            <w:vAlign w:val="center"/>
          </w:tcPr>
          <w:p w14:paraId="098916A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项目数</w:t>
            </w:r>
          </w:p>
        </w:tc>
        <w:tc>
          <w:tcPr>
            <w:tcW w:w="1190" w:type="dxa"/>
            <w:gridSpan w:val="3"/>
            <w:vAlign w:val="center"/>
          </w:tcPr>
          <w:p w14:paraId="0E3088A7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项目资助经费</w:t>
            </w:r>
          </w:p>
        </w:tc>
        <w:tc>
          <w:tcPr>
            <w:tcW w:w="910" w:type="dxa"/>
            <w:vAlign w:val="center"/>
          </w:tcPr>
          <w:p w14:paraId="44E6E91D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项目数</w:t>
            </w:r>
          </w:p>
        </w:tc>
        <w:tc>
          <w:tcPr>
            <w:tcW w:w="1224" w:type="dxa"/>
            <w:gridSpan w:val="2"/>
            <w:vAlign w:val="center"/>
          </w:tcPr>
          <w:p w14:paraId="6149C728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项目资助经费</w:t>
            </w:r>
          </w:p>
        </w:tc>
      </w:tr>
      <w:tr w14:paraId="5B38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72010B58">
            <w:pPr>
              <w:widowControl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年</w:t>
            </w:r>
          </w:p>
        </w:tc>
        <w:tc>
          <w:tcPr>
            <w:tcW w:w="1280" w:type="dxa"/>
            <w:gridSpan w:val="2"/>
            <w:vAlign w:val="center"/>
          </w:tcPr>
          <w:p w14:paraId="22D806FC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22205F8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3BCBEA84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78B926B6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2DA0AF2A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5A34249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2E68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2558450C">
            <w:pPr>
              <w:widowControl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年</w:t>
            </w:r>
          </w:p>
        </w:tc>
        <w:tc>
          <w:tcPr>
            <w:tcW w:w="1280" w:type="dxa"/>
            <w:gridSpan w:val="2"/>
            <w:vAlign w:val="center"/>
          </w:tcPr>
          <w:p w14:paraId="3D4C1C40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1C1C4A4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056E0125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5841104C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5CA7A757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28773BC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3F0D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488" w:type="dxa"/>
            <w:vAlign w:val="center"/>
          </w:tcPr>
          <w:p w14:paraId="323AB988">
            <w:pPr>
              <w:widowControl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  <w:t>年</w:t>
            </w:r>
          </w:p>
        </w:tc>
        <w:tc>
          <w:tcPr>
            <w:tcW w:w="1280" w:type="dxa"/>
            <w:gridSpan w:val="2"/>
            <w:vAlign w:val="center"/>
          </w:tcPr>
          <w:p w14:paraId="05A4B867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9E62868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4E88B59C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12AC765A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2D6E42DD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148EC1A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6EF8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vAlign w:val="center"/>
          </w:tcPr>
          <w:p w14:paraId="6B2C4BD6">
            <w:pPr>
              <w:widowControl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近三年合计</w:t>
            </w:r>
          </w:p>
        </w:tc>
        <w:tc>
          <w:tcPr>
            <w:tcW w:w="1280" w:type="dxa"/>
            <w:gridSpan w:val="2"/>
            <w:vAlign w:val="center"/>
          </w:tcPr>
          <w:p w14:paraId="73EE82C1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06DCBBD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69B98CB7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3C4FD44A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4B08FE4E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969F7C2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213A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15"/>
            <w:vAlign w:val="center"/>
          </w:tcPr>
          <w:p w14:paraId="5BE6C140">
            <w:pPr>
              <w:pStyle w:val="6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（二）</w:t>
            </w:r>
            <w:r>
              <w:rPr>
                <w:rFonts w:hint="eastAsia" w:ascii="宋体" w:hAnsi="宋体"/>
                <w:iCs/>
                <w:color w:val="auto"/>
                <w:sz w:val="22"/>
                <w:szCs w:val="22"/>
                <w:lang w:val="en-US" w:eastAsia="zh-CN"/>
              </w:rPr>
              <w:t>联合揭榜</w:t>
            </w: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单位基本情况表（盖章）（</w:t>
            </w:r>
            <w:r>
              <w:rPr>
                <w:rFonts w:hint="eastAsia"/>
                <w:color w:val="auto"/>
                <w:sz w:val="22"/>
                <w:szCs w:val="22"/>
              </w:rPr>
              <w:t>参与单位情况，动态添加，最多可添加10个</w:t>
            </w: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）</w:t>
            </w:r>
          </w:p>
        </w:tc>
      </w:tr>
      <w:tr w14:paraId="41C8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gridSpan w:val="2"/>
            <w:vAlign w:val="center"/>
          </w:tcPr>
          <w:p w14:paraId="4DB93A3C">
            <w:pPr>
              <w:spacing w:line="240" w:lineRule="atLeast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2291" w:type="dxa"/>
            <w:gridSpan w:val="3"/>
            <w:vAlign w:val="center"/>
          </w:tcPr>
          <w:p w14:paraId="03B99C3C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2387" w:type="dxa"/>
            <w:gridSpan w:val="6"/>
            <w:vAlign w:val="center"/>
          </w:tcPr>
          <w:p w14:paraId="57DB1778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组织机构代码/统一社会信用代码</w:t>
            </w:r>
          </w:p>
        </w:tc>
        <w:tc>
          <w:tcPr>
            <w:tcW w:w="2360" w:type="dxa"/>
            <w:gridSpan w:val="4"/>
            <w:vAlign w:val="center"/>
          </w:tcPr>
          <w:p w14:paraId="73589E24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73D2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gridSpan w:val="2"/>
            <w:vAlign w:val="center"/>
          </w:tcPr>
          <w:p w14:paraId="56693803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单位地址</w:t>
            </w:r>
          </w:p>
        </w:tc>
        <w:tc>
          <w:tcPr>
            <w:tcW w:w="7038" w:type="dxa"/>
            <w:gridSpan w:val="13"/>
            <w:vAlign w:val="center"/>
          </w:tcPr>
          <w:p w14:paraId="78B23617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32CE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gridSpan w:val="2"/>
            <w:vAlign w:val="center"/>
          </w:tcPr>
          <w:p w14:paraId="7EF4D08B">
            <w:pPr>
              <w:autoSpaceDE w:val="0"/>
              <w:autoSpaceDN w:val="0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法人代表</w:t>
            </w:r>
          </w:p>
        </w:tc>
        <w:tc>
          <w:tcPr>
            <w:tcW w:w="2291" w:type="dxa"/>
            <w:gridSpan w:val="3"/>
            <w:vAlign w:val="center"/>
          </w:tcPr>
          <w:p w14:paraId="68182D30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C686B56">
            <w:pPr>
              <w:autoSpaceDE w:val="0"/>
              <w:autoSpaceDN w:val="0"/>
              <w:spacing w:line="240" w:lineRule="atLeast"/>
              <w:jc w:val="center"/>
              <w:rPr>
                <w:rFonts w:hAnsi="宋体" w:cs="宋体"/>
                <w:color w:val="auto"/>
                <w:sz w:val="22"/>
                <w:szCs w:val="22"/>
              </w:rPr>
            </w:pPr>
            <w:r>
              <w:rPr>
                <w:rFonts w:hint="eastAsia" w:hAnsi="宋体" w:cs="宋体"/>
                <w:color w:val="auto"/>
                <w:sz w:val="22"/>
                <w:szCs w:val="22"/>
              </w:rPr>
              <w:t>证件类型</w:t>
            </w:r>
          </w:p>
        </w:tc>
        <w:tc>
          <w:tcPr>
            <w:tcW w:w="1217" w:type="dxa"/>
            <w:gridSpan w:val="4"/>
            <w:vAlign w:val="center"/>
          </w:tcPr>
          <w:p w14:paraId="3C53051A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7BD9AE95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iCs/>
                <w:color w:val="auto"/>
                <w:sz w:val="22"/>
                <w:szCs w:val="22"/>
              </w:rPr>
              <w:t>证件号码</w:t>
            </w:r>
          </w:p>
        </w:tc>
        <w:tc>
          <w:tcPr>
            <w:tcW w:w="1132" w:type="dxa"/>
            <w:vAlign w:val="center"/>
          </w:tcPr>
          <w:p w14:paraId="5DCE2A6A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658A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gridSpan w:val="2"/>
            <w:vAlign w:val="center"/>
          </w:tcPr>
          <w:p w14:paraId="270D6AD7">
            <w:pPr>
              <w:spacing w:line="24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职工总数</w:t>
            </w:r>
            <w:r>
              <w:rPr>
                <w:rFonts w:hint="eastAsia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291" w:type="dxa"/>
            <w:gridSpan w:val="3"/>
            <w:vAlign w:val="center"/>
          </w:tcPr>
          <w:p w14:paraId="4616AD0C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  <w:tc>
          <w:tcPr>
            <w:tcW w:w="2387" w:type="dxa"/>
            <w:gridSpan w:val="6"/>
            <w:vAlign w:val="center"/>
          </w:tcPr>
          <w:p w14:paraId="630226FD">
            <w:pPr>
              <w:autoSpaceDE w:val="0"/>
              <w:autoSpaceDN w:val="0"/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直接从事研发人员数</w:t>
            </w:r>
            <w:r>
              <w:rPr>
                <w:rFonts w:hint="eastAsia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360" w:type="dxa"/>
            <w:gridSpan w:val="4"/>
            <w:vAlign w:val="center"/>
          </w:tcPr>
          <w:p w14:paraId="4C3B2F38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  <w:tr w14:paraId="317D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gridSpan w:val="2"/>
            <w:vAlign w:val="center"/>
          </w:tcPr>
          <w:p w14:paraId="17FC52E3">
            <w:pPr>
              <w:spacing w:line="240" w:lineRule="atLeas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在项目的分工</w:t>
            </w:r>
          </w:p>
        </w:tc>
        <w:tc>
          <w:tcPr>
            <w:tcW w:w="7038" w:type="dxa"/>
            <w:gridSpan w:val="13"/>
            <w:vAlign w:val="center"/>
          </w:tcPr>
          <w:p w14:paraId="1B7584DB">
            <w:pPr>
              <w:autoSpaceDE w:val="0"/>
              <w:autoSpaceDN w:val="0"/>
              <w:spacing w:line="240" w:lineRule="atLeast"/>
              <w:rPr>
                <w:rFonts w:ascii="宋体" w:hAnsi="宋体"/>
                <w:iCs/>
                <w:color w:val="auto"/>
                <w:sz w:val="22"/>
                <w:szCs w:val="22"/>
              </w:rPr>
            </w:pPr>
          </w:p>
        </w:tc>
      </w:tr>
    </w:tbl>
    <w:p w14:paraId="18B42F1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揭榜项目</w:t>
      </w:r>
      <w:r>
        <w:rPr>
          <w:rFonts w:hint="eastAsia" w:ascii="黑体" w:hAnsi="黑体" w:eastAsia="黑体" w:cs="黑体"/>
          <w:b w:val="0"/>
          <w:bCs w:val="0"/>
          <w:color w:val="auto"/>
        </w:rPr>
        <w:t>信息表</w:t>
      </w:r>
    </w:p>
    <w:tbl>
      <w:tblPr>
        <w:tblStyle w:val="16"/>
        <w:tblpPr w:leftFromText="180" w:rightFromText="180" w:vertAnchor="text" w:horzAnchor="page" w:tblpX="1416" w:tblpY="631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2696"/>
        <w:gridCol w:w="2186"/>
        <w:gridCol w:w="2090"/>
      </w:tblGrid>
      <w:tr w14:paraId="7CB6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23" w:type="dxa"/>
            <w:vAlign w:val="center"/>
          </w:tcPr>
          <w:p w14:paraId="49C6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项目名称</w:t>
            </w:r>
          </w:p>
        </w:tc>
        <w:tc>
          <w:tcPr>
            <w:tcW w:w="6972" w:type="dxa"/>
            <w:gridSpan w:val="3"/>
            <w:vAlign w:val="center"/>
          </w:tcPr>
          <w:p w14:paraId="55750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17A6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23" w:type="dxa"/>
            <w:vAlign w:val="center"/>
          </w:tcPr>
          <w:p w14:paraId="633E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项目</w:t>
            </w:r>
            <w:r>
              <w:rPr>
                <w:rFonts w:hint="eastAsia" w:ascii="宋体" w:hAnsi="宋体"/>
                <w:color w:val="auto"/>
                <w:sz w:val="22"/>
                <w:szCs w:val="22"/>
                <w:lang w:eastAsia="zh-CN"/>
              </w:rPr>
              <w:t>总投入经费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（万元）</w:t>
            </w:r>
          </w:p>
        </w:tc>
        <w:tc>
          <w:tcPr>
            <w:tcW w:w="2696" w:type="dxa"/>
            <w:vAlign w:val="center"/>
          </w:tcPr>
          <w:p w14:paraId="7ECE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057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项目支付揭榜单位经费（万元）</w:t>
            </w:r>
          </w:p>
        </w:tc>
        <w:tc>
          <w:tcPr>
            <w:tcW w:w="2090" w:type="dxa"/>
            <w:vAlign w:val="center"/>
          </w:tcPr>
          <w:p w14:paraId="3CEB4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896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23" w:type="dxa"/>
            <w:vAlign w:val="center"/>
          </w:tcPr>
          <w:p w14:paraId="1A02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项目开始日期</w:t>
            </w:r>
          </w:p>
        </w:tc>
        <w:tc>
          <w:tcPr>
            <w:tcW w:w="2696" w:type="dxa"/>
            <w:vAlign w:val="center"/>
          </w:tcPr>
          <w:p w14:paraId="79991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186" w:type="dxa"/>
            <w:vAlign w:val="center"/>
          </w:tcPr>
          <w:p w14:paraId="7E103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项目结束日期</w:t>
            </w:r>
          </w:p>
        </w:tc>
        <w:tc>
          <w:tcPr>
            <w:tcW w:w="2090" w:type="dxa"/>
            <w:vAlign w:val="center"/>
          </w:tcPr>
          <w:p w14:paraId="76B87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5C8B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295" w:type="dxa"/>
            <w:gridSpan w:val="4"/>
            <w:vAlign w:val="center"/>
          </w:tcPr>
          <w:p w14:paraId="62A62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bookmarkStart w:id="14" w:name="psummary"/>
            <w:bookmarkEnd w:id="14"/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（一）项目研究的目的意义、行业现状和发展趋势，项目开展前景预测及对大湾区相关产业或行业的推动作用（限2000字）</w:t>
            </w:r>
          </w:p>
        </w:tc>
      </w:tr>
      <w:tr w14:paraId="4CC9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9295" w:type="dxa"/>
            <w:gridSpan w:val="4"/>
            <w:vAlign w:val="center"/>
          </w:tcPr>
          <w:p w14:paraId="7FAF0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3678C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40396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0C282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22630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6586D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08E1E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0CB3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49086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368BE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1BD63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0CF63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66DC8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7DBF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295" w:type="dxa"/>
            <w:gridSpan w:val="4"/>
            <w:vAlign w:val="center"/>
          </w:tcPr>
          <w:p w14:paraId="0649D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（二）项目主要研究内容、方法及技术路线（限2000字）</w:t>
            </w:r>
          </w:p>
        </w:tc>
      </w:tr>
      <w:tr w14:paraId="287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295" w:type="dxa"/>
            <w:gridSpan w:val="4"/>
          </w:tcPr>
          <w:p w14:paraId="0CCB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3F4B4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03FB8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7C5E0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7BFBF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48617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15BD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49619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22C5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16D7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77E62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39E8E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2304B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48BAD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color w:val="auto"/>
                <w:sz w:val="22"/>
                <w:szCs w:val="22"/>
              </w:rPr>
            </w:pPr>
          </w:p>
        </w:tc>
      </w:tr>
      <w:tr w14:paraId="40BEB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295" w:type="dxa"/>
            <w:gridSpan w:val="4"/>
          </w:tcPr>
          <w:p w14:paraId="44470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 w14:paraId="12F5E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（三）项目主要创新点（限1500字）</w:t>
            </w:r>
          </w:p>
        </w:tc>
      </w:tr>
      <w:tr w14:paraId="55A6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295" w:type="dxa"/>
            <w:gridSpan w:val="4"/>
          </w:tcPr>
          <w:p w14:paraId="7B024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15C6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95" w:type="dxa"/>
            <w:gridSpan w:val="4"/>
            <w:vAlign w:val="center"/>
          </w:tcPr>
          <w:p w14:paraId="1F84F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（四）项目计划承载硕博士研究生培养情况（培养条件、培养思路、拟任企业兼职导师情况、保障措施等，限1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00字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）</w:t>
            </w:r>
          </w:p>
        </w:tc>
      </w:tr>
      <w:tr w14:paraId="614B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9295" w:type="dxa"/>
            <w:gridSpan w:val="4"/>
          </w:tcPr>
          <w:p w14:paraId="3528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29B4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35D2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28F2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6DB5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5716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33463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102C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6A539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26A6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4BF77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  <w:p w14:paraId="74ADB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470B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295" w:type="dxa"/>
            <w:gridSpan w:val="4"/>
            <w:vAlign w:val="center"/>
          </w:tcPr>
          <w:p w14:paraId="73441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）项目前期工作基础（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揭榜单位与发榜单位的合作情况等，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限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auto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字）</w:t>
            </w:r>
          </w:p>
        </w:tc>
      </w:tr>
      <w:tr w14:paraId="6698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9295" w:type="dxa"/>
            <w:gridSpan w:val="4"/>
          </w:tcPr>
          <w:p w14:paraId="5B678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</w:tbl>
    <w:p w14:paraId="536D071C">
      <w:pPr>
        <w:pStyle w:val="14"/>
        <w:pageBreakBefore/>
        <w:numPr>
          <w:ilvl w:val="0"/>
          <w:numId w:val="1"/>
        </w:numPr>
        <w:jc w:val="left"/>
        <w:rPr>
          <w:rStyle w:val="22"/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</w:t>
      </w:r>
      <w:r>
        <w:rPr>
          <w:rStyle w:val="22"/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实施绩效</w:t>
      </w:r>
    </w:p>
    <w:tbl>
      <w:tblPr>
        <w:tblStyle w:val="16"/>
        <w:tblW w:w="8743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410"/>
        <w:gridCol w:w="1483"/>
        <w:gridCol w:w="1450"/>
        <w:gridCol w:w="1700"/>
      </w:tblGrid>
      <w:tr w14:paraId="590D1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8522" w:type="dxa"/>
            <w:gridSpan w:val="5"/>
            <w:noWrap w:val="0"/>
            <w:vAlign w:val="center"/>
          </w:tcPr>
          <w:p w14:paraId="13C796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技术指标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（需要和榜单技术指标对应）</w:t>
            </w:r>
          </w:p>
        </w:tc>
      </w:tr>
      <w:tr w14:paraId="49DE5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2756" w:hRule="atLeast"/>
        </w:trPr>
        <w:tc>
          <w:tcPr>
            <w:tcW w:w="8522" w:type="dxa"/>
            <w:gridSpan w:val="5"/>
            <w:noWrap w:val="0"/>
            <w:vAlign w:val="center"/>
          </w:tcPr>
          <w:p w14:paraId="36BCB22A">
            <w:pPr>
              <w:widowControl/>
              <w:tabs>
                <w:tab w:val="left" w:pos="2472"/>
              </w:tabs>
              <w:jc w:val="center"/>
              <w:rPr>
                <w:rFonts w:hint="eastAsia"/>
                <w:color w:val="auto"/>
              </w:rPr>
            </w:pPr>
          </w:p>
        </w:tc>
      </w:tr>
      <w:tr w14:paraId="0DC4A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8522" w:type="dxa"/>
            <w:gridSpan w:val="5"/>
            <w:noWrap w:val="0"/>
            <w:vAlign w:val="center"/>
          </w:tcPr>
          <w:p w14:paraId="72404BAD">
            <w:pPr>
              <w:widowControl/>
              <w:tabs>
                <w:tab w:val="left" w:pos="2472"/>
              </w:tabs>
              <w:jc w:val="left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成果指标</w:t>
            </w:r>
          </w:p>
        </w:tc>
      </w:tr>
      <w:tr w14:paraId="0E593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C8869B3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明细指标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30A849AE">
            <w:pPr>
              <w:widowControl/>
              <w:tabs>
                <w:tab w:val="left" w:pos="2472"/>
              </w:tabs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t>截止项目中期评估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1BC0727E">
            <w:pPr>
              <w:widowControl/>
              <w:tabs>
                <w:tab w:val="left" w:pos="2472"/>
              </w:tabs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</w:rPr>
              <w:t>截止项目结题验收</w:t>
            </w:r>
          </w:p>
        </w:tc>
      </w:tr>
      <w:tr w14:paraId="395C8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6EFFD359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b/>
                <w:bCs/>
                <w:color w:val="auto"/>
              </w:rPr>
              <w:t>.</w:t>
            </w:r>
            <w:r>
              <w:rPr>
                <w:rFonts w:hint="eastAsia" w:cs="宋体"/>
                <w:color w:val="auto"/>
              </w:rPr>
              <w:t>专利申请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12AF74F9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21C7167E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0C097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AAA747A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1</w:t>
            </w:r>
            <w:r>
              <w:rPr>
                <w:rFonts w:hint="eastAsia" w:cs="宋体"/>
                <w:color w:val="auto"/>
              </w:rPr>
              <w:t>）发明专利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243F8B99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3CB8B8D2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01423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75B64B38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2</w:t>
            </w:r>
            <w:r>
              <w:rPr>
                <w:rFonts w:hint="eastAsia" w:cs="宋体"/>
                <w:color w:val="auto"/>
              </w:rPr>
              <w:t>）实用新型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39B52268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6A24BEE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44B64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3D881451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3</w:t>
            </w:r>
            <w:r>
              <w:rPr>
                <w:rFonts w:hint="eastAsia" w:cs="宋体"/>
                <w:color w:val="auto"/>
              </w:rPr>
              <w:t>）外观设计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421975DA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5074B98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1D8835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12F1F5A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>
              <w:rPr>
                <w:rFonts w:hint="eastAsia"/>
                <w:b/>
                <w:bCs/>
                <w:color w:val="auto"/>
              </w:rPr>
              <w:t>.</w:t>
            </w:r>
            <w:r>
              <w:rPr>
                <w:rFonts w:hint="eastAsia" w:cs="宋体"/>
                <w:color w:val="auto"/>
              </w:rPr>
              <w:t>专利授权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454C9B41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01443DD9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05656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3C4E1F7E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1</w:t>
            </w:r>
            <w:r>
              <w:rPr>
                <w:rFonts w:hint="eastAsia" w:cs="宋体"/>
                <w:color w:val="auto"/>
              </w:rPr>
              <w:t>）发明专利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7BCEC076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3F41676F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7F9B7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64748C7A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2</w:t>
            </w:r>
            <w:r>
              <w:rPr>
                <w:rFonts w:hint="eastAsia" w:cs="宋体"/>
                <w:color w:val="auto"/>
              </w:rPr>
              <w:t>）实用新型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2439ED42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4BAF9C2A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01116E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209099DC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3</w:t>
            </w:r>
            <w:r>
              <w:rPr>
                <w:rFonts w:hint="eastAsia" w:cs="宋体"/>
                <w:color w:val="auto"/>
              </w:rPr>
              <w:t>）外观设计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5B9BCA01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0E78346C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0518E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1E6EC08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>
              <w:rPr>
                <w:rFonts w:hint="eastAsia"/>
                <w:b/>
                <w:bCs/>
                <w:color w:val="auto"/>
              </w:rPr>
              <w:t>.</w:t>
            </w:r>
            <w:r>
              <w:rPr>
                <w:rFonts w:hint="eastAsia" w:cs="宋体"/>
                <w:color w:val="auto"/>
              </w:rPr>
              <w:t>国外专利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2BD9E150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216C7B98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7DF6A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63DFFC05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1</w:t>
            </w:r>
            <w:r>
              <w:rPr>
                <w:rFonts w:hint="eastAsia" w:cs="宋体"/>
                <w:color w:val="auto"/>
              </w:rPr>
              <w:t>）国外专利申请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0B2DAAEC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44CAB371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13A71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BE083C9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（2）国外专利授权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70043B72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51FD6334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4C0A7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5063C12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>
              <w:rPr>
                <w:rFonts w:hint="eastAsia"/>
                <w:b/>
                <w:bCs/>
                <w:color w:val="auto"/>
              </w:rPr>
              <w:t>.</w:t>
            </w:r>
            <w:r>
              <w:rPr>
                <w:rFonts w:hint="eastAsia" w:cs="宋体"/>
                <w:color w:val="auto"/>
              </w:rPr>
              <w:t>软件著作权登记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105651BF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2F540275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605B8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3971A800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5</w:t>
            </w:r>
            <w:r>
              <w:rPr>
                <w:rFonts w:hint="eastAsia" w:cs="宋体"/>
                <w:b/>
                <w:bCs/>
                <w:color w:val="auto"/>
              </w:rPr>
              <w:t>.</w:t>
            </w:r>
            <w:r>
              <w:rPr>
                <w:rFonts w:hint="eastAsia" w:cs="宋体"/>
                <w:color w:val="auto"/>
              </w:rPr>
              <w:t>制订标准</w:t>
            </w:r>
          </w:p>
        </w:tc>
        <w:tc>
          <w:tcPr>
            <w:tcW w:w="1410" w:type="dxa"/>
            <w:noWrap w:val="0"/>
            <w:vAlign w:val="center"/>
          </w:tcPr>
          <w:p w14:paraId="75DEC29C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</w:rPr>
              <w:t>牵头</w:t>
            </w:r>
          </w:p>
        </w:tc>
        <w:tc>
          <w:tcPr>
            <w:tcW w:w="1483" w:type="dxa"/>
            <w:noWrap w:val="0"/>
            <w:vAlign w:val="center"/>
          </w:tcPr>
          <w:p w14:paraId="339A09A4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</w:rPr>
              <w:t>参与</w:t>
            </w:r>
          </w:p>
        </w:tc>
        <w:tc>
          <w:tcPr>
            <w:tcW w:w="1450" w:type="dxa"/>
            <w:noWrap w:val="0"/>
            <w:vAlign w:val="center"/>
          </w:tcPr>
          <w:p w14:paraId="77540F3F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</w:rPr>
              <w:t>牵头</w:t>
            </w:r>
          </w:p>
        </w:tc>
        <w:tc>
          <w:tcPr>
            <w:tcW w:w="1700" w:type="dxa"/>
            <w:noWrap w:val="0"/>
            <w:vAlign w:val="center"/>
          </w:tcPr>
          <w:p w14:paraId="1FC0BEE2">
            <w:pPr>
              <w:widowControl/>
              <w:jc w:val="center"/>
              <w:rPr>
                <w:rFonts w:ascii="宋体"/>
                <w:color w:val="auto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</w:rPr>
              <w:t>参与</w:t>
            </w:r>
          </w:p>
        </w:tc>
      </w:tr>
      <w:tr w14:paraId="34A57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48719FE4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1</w:t>
            </w:r>
            <w:r>
              <w:rPr>
                <w:rFonts w:hint="eastAsia" w:cs="宋体"/>
                <w:color w:val="auto"/>
              </w:rPr>
              <w:t>）国际标准</w:t>
            </w:r>
          </w:p>
        </w:tc>
        <w:tc>
          <w:tcPr>
            <w:tcW w:w="1410" w:type="dxa"/>
            <w:noWrap w:val="0"/>
            <w:vAlign w:val="center"/>
          </w:tcPr>
          <w:p w14:paraId="2516C80B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F8E4870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21CB56E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292224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7C5AB6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2DEA167A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2</w:t>
            </w:r>
            <w:r>
              <w:rPr>
                <w:rFonts w:hint="eastAsia" w:cs="宋体"/>
                <w:color w:val="auto"/>
              </w:rPr>
              <w:t>）国家标准</w:t>
            </w:r>
          </w:p>
        </w:tc>
        <w:tc>
          <w:tcPr>
            <w:tcW w:w="1410" w:type="dxa"/>
            <w:noWrap w:val="0"/>
            <w:vAlign w:val="center"/>
          </w:tcPr>
          <w:p w14:paraId="665E20CE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DBB3148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74EB2501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32E7C46D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0A060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41F6CCDF">
            <w:pPr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（</w:t>
            </w:r>
            <w:r>
              <w:rPr>
                <w:color w:val="auto"/>
              </w:rPr>
              <w:t>3</w:t>
            </w:r>
            <w:r>
              <w:rPr>
                <w:rFonts w:hint="eastAsia" w:cs="宋体"/>
                <w:color w:val="auto"/>
              </w:rPr>
              <w:t>）行业标准</w:t>
            </w:r>
          </w:p>
        </w:tc>
        <w:tc>
          <w:tcPr>
            <w:tcW w:w="1410" w:type="dxa"/>
            <w:noWrap w:val="0"/>
            <w:vAlign w:val="center"/>
          </w:tcPr>
          <w:p w14:paraId="11DF0C52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24898A4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69C1CCFF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FA94C09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2E61D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111A8BCD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（4）企业标准</w:t>
            </w:r>
          </w:p>
        </w:tc>
        <w:tc>
          <w:tcPr>
            <w:tcW w:w="1410" w:type="dxa"/>
            <w:noWrap w:val="0"/>
            <w:vAlign w:val="center"/>
          </w:tcPr>
          <w:p w14:paraId="522A0648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3B3DCD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3D0C479D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68F54F5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494C2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65B4DA7E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6.新产品（或新材料、新装备、新品种）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4F4707D7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70FD23ED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7254A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414A0447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7.新工艺（或新方法、新模式、新技术）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2016E3D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6B29DC02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65D6BD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0E5DD402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8</w:t>
            </w:r>
            <w:r>
              <w:rPr>
                <w:rFonts w:hint="eastAsia" w:cs="宋体"/>
                <w:b/>
                <w:bCs/>
                <w:color w:val="auto"/>
              </w:rPr>
              <w:t>.</w:t>
            </w:r>
            <w:r>
              <w:rPr>
                <w:rFonts w:hint="eastAsia" w:cs="宋体"/>
                <w:color w:val="auto"/>
              </w:rPr>
              <w:t>论文论著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5706513B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51D76F81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57340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F7363D1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（1）S</w:t>
            </w:r>
            <w:r>
              <w:rPr>
                <w:rFonts w:cs="宋体"/>
                <w:color w:val="auto"/>
              </w:rPr>
              <w:t>CI</w:t>
            </w:r>
            <w:r>
              <w:rPr>
                <w:rFonts w:hint="eastAsia" w:cs="宋体"/>
                <w:color w:val="auto"/>
              </w:rPr>
              <w:t>收录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6844B48C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160707D2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6E9E5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6907D983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（2）E</w:t>
            </w:r>
            <w:r>
              <w:rPr>
                <w:rFonts w:cs="宋体"/>
                <w:color w:val="auto"/>
              </w:rPr>
              <w:t>I</w:t>
            </w:r>
            <w:r>
              <w:rPr>
                <w:rFonts w:hint="eastAsia" w:cs="宋体"/>
                <w:color w:val="auto"/>
              </w:rPr>
              <w:t>收录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11E437D3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2EEBC5C4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159F0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7876CE0C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（3）国内核心期刊（除S</w:t>
            </w:r>
            <w:r>
              <w:rPr>
                <w:rFonts w:cs="宋体"/>
                <w:color w:val="auto"/>
              </w:rPr>
              <w:t>CI/EI</w:t>
            </w:r>
            <w:r>
              <w:rPr>
                <w:rFonts w:hint="eastAsia" w:cs="宋体"/>
                <w:color w:val="auto"/>
              </w:rPr>
              <w:t>以外）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0EF13CB8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3FDF8030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497CF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510" w:hRule="atLeast"/>
        </w:trPr>
        <w:tc>
          <w:tcPr>
            <w:tcW w:w="2479" w:type="dxa"/>
            <w:noWrap w:val="0"/>
            <w:vAlign w:val="center"/>
          </w:tcPr>
          <w:p w14:paraId="5C0CC730">
            <w:pPr>
              <w:rPr>
                <w:rFonts w:cs="宋体"/>
                <w:color w:val="auto"/>
              </w:rPr>
            </w:pPr>
            <w:r>
              <w:rPr>
                <w:rFonts w:hint="eastAsia" w:cs="宋体"/>
                <w:color w:val="auto"/>
              </w:rPr>
              <w:t>（4）其他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6344C930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  <w:tc>
          <w:tcPr>
            <w:tcW w:w="3150" w:type="dxa"/>
            <w:gridSpan w:val="2"/>
            <w:noWrap w:val="0"/>
            <w:vAlign w:val="center"/>
          </w:tcPr>
          <w:p w14:paraId="04D5643B">
            <w:pPr>
              <w:widowControl/>
              <w:jc w:val="left"/>
              <w:rPr>
                <w:rFonts w:ascii="宋体"/>
                <w:color w:val="auto"/>
                <w:kern w:val="0"/>
                <w:sz w:val="24"/>
              </w:rPr>
            </w:pPr>
          </w:p>
        </w:tc>
      </w:tr>
      <w:tr w14:paraId="2B31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454" w:hRule="atLeast"/>
        </w:trPr>
        <w:tc>
          <w:tcPr>
            <w:tcW w:w="8522" w:type="dxa"/>
            <w:gridSpan w:val="5"/>
            <w:noWrap w:val="0"/>
            <w:vAlign w:val="center"/>
          </w:tcPr>
          <w:p w14:paraId="78CD18FC">
            <w:pPr>
              <w:adjustRightInd w:val="0"/>
              <w:snapToGrid w:val="0"/>
              <w:rPr>
                <w:rFonts w:hint="eastAsia"/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）经济指标、社会效益</w:t>
            </w:r>
          </w:p>
        </w:tc>
      </w:tr>
      <w:tr w14:paraId="1E82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454" w:hRule="atLeast"/>
        </w:trPr>
        <w:tc>
          <w:tcPr>
            <w:tcW w:w="8522" w:type="dxa"/>
            <w:gridSpan w:val="5"/>
            <w:noWrap w:val="0"/>
            <w:vAlign w:val="center"/>
          </w:tcPr>
          <w:tbl>
            <w:tblPr>
              <w:tblStyle w:val="16"/>
              <w:tblW w:w="8522" w:type="dxa"/>
              <w:tblInd w:w="-10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2"/>
              <w:gridCol w:w="2551"/>
              <w:gridCol w:w="2009"/>
              <w:gridCol w:w="2010"/>
            </w:tblGrid>
            <w:tr w14:paraId="063B7C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952" w:type="dxa"/>
                  <w:noWrap w:val="0"/>
                  <w:vAlign w:val="center"/>
                </w:tcPr>
                <w:p w14:paraId="746A95DF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</w:rPr>
                    <w:t>指标类别</w:t>
                  </w:r>
                </w:p>
              </w:tc>
              <w:tc>
                <w:tcPr>
                  <w:tcW w:w="2551" w:type="dxa"/>
                  <w:noWrap w:val="0"/>
                  <w:vAlign w:val="center"/>
                </w:tcPr>
                <w:p w14:paraId="41BEB795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</w:rPr>
                    <w:t>明细指标</w:t>
                  </w:r>
                </w:p>
              </w:tc>
              <w:tc>
                <w:tcPr>
                  <w:tcW w:w="2009" w:type="dxa"/>
                  <w:noWrap w:val="0"/>
                  <w:vAlign w:val="center"/>
                </w:tcPr>
                <w:p w14:paraId="775C9248">
                  <w:pPr>
                    <w:widowControl/>
                    <w:jc w:val="center"/>
                    <w:rPr>
                      <w:rFonts w:hint="eastAsia" w:ascii="宋体" w:eastAsia="宋体"/>
                      <w:color w:val="auto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</w:rPr>
                    <w:t>截止项目中期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评估</w:t>
                  </w:r>
                </w:p>
              </w:tc>
              <w:tc>
                <w:tcPr>
                  <w:tcW w:w="2010" w:type="dxa"/>
                  <w:noWrap w:val="0"/>
                  <w:vAlign w:val="center"/>
                </w:tcPr>
                <w:p w14:paraId="5FABD285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auto"/>
                    </w:rPr>
                    <w:t>截止项目结题验收</w:t>
                  </w:r>
                </w:p>
              </w:tc>
            </w:tr>
            <w:tr w14:paraId="01D514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952" w:type="dxa"/>
                  <w:vMerge w:val="restart"/>
                  <w:noWrap w:val="0"/>
                  <w:vAlign w:val="center"/>
                </w:tcPr>
                <w:p w14:paraId="534D00D7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</w:rPr>
                    <w:t>经济</w:t>
                  </w:r>
                </w:p>
                <w:p w14:paraId="22409830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</w:rPr>
                    <w:t>效益</w:t>
                  </w:r>
                </w:p>
              </w:tc>
              <w:tc>
                <w:tcPr>
                  <w:tcW w:w="2551" w:type="dxa"/>
                  <w:noWrap w:val="0"/>
                  <w:vAlign w:val="center"/>
                </w:tcPr>
                <w:p w14:paraId="2A6F68AA">
                  <w:pPr>
                    <w:rPr>
                      <w:color w:val="auto"/>
                    </w:rPr>
                  </w:pPr>
                  <w:r>
                    <w:rPr>
                      <w:rFonts w:ascii="宋体" w:hAnsi="宋体"/>
                      <w:color w:val="auto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.新增销售（万元）</w:t>
                  </w:r>
                </w:p>
              </w:tc>
              <w:tc>
                <w:tcPr>
                  <w:tcW w:w="2009" w:type="dxa"/>
                  <w:noWrap w:val="0"/>
                  <w:vAlign w:val="center"/>
                </w:tcPr>
                <w:p w14:paraId="78708C70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010" w:type="dxa"/>
                  <w:noWrap w:val="0"/>
                  <w:vAlign w:val="center"/>
                </w:tcPr>
                <w:p w14:paraId="4D1676AA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</w:tr>
            <w:tr w14:paraId="16DCCE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952" w:type="dxa"/>
                  <w:vMerge w:val="continue"/>
                  <w:noWrap w:val="0"/>
                  <w:vAlign w:val="center"/>
                </w:tcPr>
                <w:p w14:paraId="4E67B019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noWrap w:val="0"/>
                  <w:vAlign w:val="center"/>
                </w:tcPr>
                <w:p w14:paraId="7D52AF8D">
                  <w:pPr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其中：新增技术性服务收入（万元）</w:t>
                  </w:r>
                </w:p>
              </w:tc>
              <w:tc>
                <w:tcPr>
                  <w:tcW w:w="2009" w:type="dxa"/>
                  <w:noWrap w:val="0"/>
                  <w:vAlign w:val="center"/>
                </w:tcPr>
                <w:p w14:paraId="141C6D74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010" w:type="dxa"/>
                  <w:noWrap w:val="0"/>
                  <w:vAlign w:val="center"/>
                </w:tcPr>
                <w:p w14:paraId="3520E468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</w:tr>
            <w:tr w14:paraId="3C6C76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952" w:type="dxa"/>
                  <w:vMerge w:val="continue"/>
                  <w:noWrap w:val="0"/>
                  <w:vAlign w:val="center"/>
                </w:tcPr>
                <w:p w14:paraId="357FA57A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noWrap w:val="0"/>
                  <w:vAlign w:val="center"/>
                </w:tcPr>
                <w:p w14:paraId="435E476C">
                  <w:pPr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2.新增净利润（万元）</w:t>
                  </w:r>
                </w:p>
              </w:tc>
              <w:tc>
                <w:tcPr>
                  <w:tcW w:w="2009" w:type="dxa"/>
                  <w:noWrap w:val="0"/>
                  <w:vAlign w:val="center"/>
                </w:tcPr>
                <w:p w14:paraId="10028B92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010" w:type="dxa"/>
                  <w:noWrap w:val="0"/>
                  <w:vAlign w:val="center"/>
                </w:tcPr>
                <w:p w14:paraId="2F9AB6C9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</w:tr>
            <w:tr w14:paraId="4C0132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952" w:type="dxa"/>
                  <w:vMerge w:val="continue"/>
                  <w:noWrap w:val="0"/>
                  <w:vAlign w:val="center"/>
                </w:tcPr>
                <w:p w14:paraId="623BD2A3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</w:p>
              </w:tc>
              <w:tc>
                <w:tcPr>
                  <w:tcW w:w="2551" w:type="dxa"/>
                  <w:noWrap w:val="0"/>
                  <w:vAlign w:val="center"/>
                </w:tcPr>
                <w:p w14:paraId="506B3885">
                  <w:pPr>
                    <w:rPr>
                      <w:color w:val="auto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1"/>
                    </w:rPr>
                    <w:t>3.新增税收（万元）</w:t>
                  </w:r>
                </w:p>
              </w:tc>
              <w:tc>
                <w:tcPr>
                  <w:tcW w:w="2009" w:type="dxa"/>
                  <w:noWrap w:val="0"/>
                  <w:vAlign w:val="center"/>
                </w:tcPr>
                <w:p w14:paraId="650E7E44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010" w:type="dxa"/>
                  <w:noWrap w:val="0"/>
                  <w:vAlign w:val="center"/>
                </w:tcPr>
                <w:p w14:paraId="0A4DDC88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</w:tr>
            <w:tr w14:paraId="75BD72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952" w:type="dxa"/>
                  <w:noWrap w:val="0"/>
                  <w:vAlign w:val="center"/>
                </w:tcPr>
                <w:p w14:paraId="4654A0CD">
                  <w:pPr>
                    <w:widowControl/>
                    <w:jc w:val="center"/>
                    <w:rPr>
                      <w:rFonts w:ascii="宋体"/>
                      <w:color w:val="auto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auto"/>
                      <w:sz w:val="22"/>
                      <w:szCs w:val="22"/>
                    </w:rPr>
                    <w:t>主要社会效益</w:t>
                  </w:r>
                </w:p>
              </w:tc>
              <w:tc>
                <w:tcPr>
                  <w:tcW w:w="6570" w:type="dxa"/>
                  <w:gridSpan w:val="3"/>
                  <w:noWrap w:val="0"/>
                  <w:vAlign w:val="center"/>
                </w:tcPr>
                <w:p w14:paraId="76460307">
                  <w:pPr>
                    <w:jc w:val="center"/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</w:p>
              </w:tc>
            </w:tr>
          </w:tbl>
          <w:p w14:paraId="20BF2669">
            <w:pPr>
              <w:adjustRightInd w:val="0"/>
              <w:snapToGrid w:val="0"/>
              <w:rPr>
                <w:rFonts w:hint="eastAsia"/>
                <w:b/>
                <w:color w:val="auto"/>
                <w:sz w:val="22"/>
                <w:szCs w:val="22"/>
              </w:rPr>
            </w:pPr>
          </w:p>
        </w:tc>
      </w:tr>
      <w:tr w14:paraId="376E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454" w:hRule="atLeast"/>
        </w:trPr>
        <w:tc>
          <w:tcPr>
            <w:tcW w:w="8522" w:type="dxa"/>
            <w:gridSpan w:val="5"/>
            <w:noWrap w:val="0"/>
            <w:vAlign w:val="center"/>
          </w:tcPr>
          <w:p w14:paraId="25AB8F22">
            <w:pPr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cs="Times New Roman"/>
                <w:b/>
                <w:color w:val="auto"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cs="Times New Roman"/>
                <w:b/>
                <w:color w:val="auto"/>
                <w:sz w:val="22"/>
                <w:szCs w:val="22"/>
                <w:lang w:val="en-US" w:eastAsia="zh-CN"/>
              </w:rPr>
              <w:t>人才培养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情况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（需要和榜单研究生联合培养指标对应）</w:t>
            </w:r>
          </w:p>
        </w:tc>
      </w:tr>
      <w:tr w14:paraId="1EEC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221" w:type="dxa"/>
          <w:trHeight w:val="1335" w:hRule="atLeast"/>
        </w:trPr>
        <w:tc>
          <w:tcPr>
            <w:tcW w:w="8522" w:type="dxa"/>
            <w:gridSpan w:val="5"/>
            <w:noWrap w:val="0"/>
            <w:vAlign w:val="center"/>
          </w:tcPr>
          <w:p w14:paraId="71253FCC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FF"/>
                <w:sz w:val="22"/>
                <w:szCs w:val="22"/>
                <w:lang w:val="en-US" w:eastAsia="zh-CN"/>
              </w:rPr>
              <w:t>培养硕士研究生xx人，培养博士研究生xx人。</w:t>
            </w:r>
          </w:p>
        </w:tc>
      </w:tr>
    </w:tbl>
    <w:p w14:paraId="3B165EB8">
      <w:pPr>
        <w:rPr>
          <w:rFonts w:ascii="宋体" w:hAnsi="宋体" w:cs="宋体"/>
          <w:bCs/>
          <w:color w:val="auto"/>
        </w:rPr>
      </w:pPr>
    </w:p>
    <w:p w14:paraId="0785DA54">
      <w:pPr>
        <w:pStyle w:val="14"/>
        <w:pageBreakBefore/>
        <w:jc w:val="left"/>
        <w:rPr>
          <w:rFonts w:ascii="宋体" w:hAnsi="宋体" w:eastAsia="宋体"/>
          <w:color w:val="auto"/>
          <w:sz w:val="28"/>
          <w:szCs w:val="28"/>
        </w:rPr>
        <w:sectPr>
          <w:headerReference r:id="rId5" w:type="default"/>
          <w:pgSz w:w="11900" w:h="16840"/>
          <w:pgMar w:top="1440" w:right="1800" w:bottom="1440" w:left="1800" w:header="720" w:footer="720" w:gutter="0"/>
          <w:cols w:space="720" w:num="1"/>
          <w:docGrid w:linePitch="286" w:charSpace="0"/>
        </w:sectPr>
      </w:pPr>
    </w:p>
    <w:p w14:paraId="3FA54BB8">
      <w:pPr>
        <w:pStyle w:val="14"/>
        <w:pageBreakBefore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commentRangeStart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、项目进度（请按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半年度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填写）（动态添加）</w:t>
      </w:r>
      <w:commentRangeEnd w:id="0"/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commentReference w:id="0"/>
      </w:r>
    </w:p>
    <w:tbl>
      <w:tblPr>
        <w:tblStyle w:val="1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13"/>
        <w:gridCol w:w="987"/>
        <w:gridCol w:w="1398"/>
        <w:gridCol w:w="1778"/>
        <w:gridCol w:w="1977"/>
        <w:gridCol w:w="2402"/>
        <w:gridCol w:w="4028"/>
      </w:tblGrid>
      <w:tr w14:paraId="4C6A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7" w:type="pct"/>
            <w:vAlign w:val="center"/>
          </w:tcPr>
          <w:p w14:paraId="495C922E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357" w:type="pct"/>
            <w:vAlign w:val="center"/>
          </w:tcPr>
          <w:p w14:paraId="1EA0330B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开始日期</w:t>
            </w:r>
          </w:p>
        </w:tc>
        <w:tc>
          <w:tcPr>
            <w:tcW w:w="348" w:type="pct"/>
            <w:vAlign w:val="center"/>
          </w:tcPr>
          <w:p w14:paraId="7F8D40F0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结束日期</w:t>
            </w:r>
          </w:p>
        </w:tc>
        <w:tc>
          <w:tcPr>
            <w:tcW w:w="493" w:type="pct"/>
            <w:vAlign w:val="center"/>
          </w:tcPr>
          <w:p w14:paraId="28FA31A7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主要工作内容</w:t>
            </w:r>
          </w:p>
        </w:tc>
        <w:tc>
          <w:tcPr>
            <w:tcW w:w="627" w:type="pct"/>
            <w:vAlign w:val="center"/>
          </w:tcPr>
          <w:p w14:paraId="364FDA0A">
            <w:pPr>
              <w:spacing w:line="240" w:lineRule="atLeast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卓越工程师培养人数</w:t>
            </w:r>
          </w:p>
        </w:tc>
        <w:tc>
          <w:tcPr>
            <w:tcW w:w="697" w:type="pct"/>
            <w:vAlign w:val="center"/>
          </w:tcPr>
          <w:p w14:paraId="5672D19D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主要成果（专利、标准）</w:t>
            </w:r>
          </w:p>
        </w:tc>
        <w:tc>
          <w:tcPr>
            <w:tcW w:w="847" w:type="pct"/>
            <w:vAlign w:val="center"/>
          </w:tcPr>
          <w:p w14:paraId="48B1DDB4">
            <w:pPr>
              <w:spacing w:line="24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阶段目标及绩效目标（项目投入、产出情况、研究进展等）</w:t>
            </w:r>
          </w:p>
        </w:tc>
        <w:tc>
          <w:tcPr>
            <w:tcW w:w="1420" w:type="pct"/>
            <w:vAlign w:val="center"/>
          </w:tcPr>
          <w:p w14:paraId="27C148FC">
            <w:pPr>
              <w:spacing w:line="240" w:lineRule="atLeast"/>
              <w:jc w:val="center"/>
              <w:rPr>
                <w:color w:val="auto"/>
              </w:rPr>
            </w:pPr>
            <w:commentRangeStart w:id="1"/>
            <w:r>
              <w:rPr>
                <w:rFonts w:hint="eastAsia"/>
                <w:color w:val="auto"/>
              </w:rPr>
              <w:t>是否中期评估指标（是就打钩</w:t>
            </w:r>
            <w:r>
              <w:rPr>
                <w:rFonts w:hint="eastAsia"/>
                <w:color w:val="auto"/>
                <w:lang w:eastAsia="zh-CN"/>
              </w:rPr>
              <w:t>“</w:t>
            </w:r>
            <w:r>
              <w:rPr>
                <w:rFonts w:hint="eastAsia"/>
                <w:color w:val="auto"/>
                <w:lang w:val="en-US" w:eastAsia="zh-CN"/>
              </w:rPr>
              <w:t>√</w:t>
            </w:r>
            <w:r>
              <w:rPr>
                <w:rFonts w:hint="eastAsia"/>
                <w:color w:val="auto"/>
                <w:lang w:eastAsia="zh-CN"/>
              </w:rPr>
              <w:t>”</w:t>
            </w:r>
            <w:r>
              <w:rPr>
                <w:rFonts w:hint="eastAsia"/>
                <w:color w:val="auto"/>
              </w:rPr>
              <w:t>，不是就空白）</w:t>
            </w:r>
            <w:commentRangeEnd w:id="1"/>
            <w:r>
              <w:rPr>
                <w:color w:val="auto"/>
              </w:rPr>
              <w:commentReference w:id="1"/>
            </w:r>
          </w:p>
        </w:tc>
      </w:tr>
      <w:tr w14:paraId="4856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vAlign w:val="center"/>
          </w:tcPr>
          <w:p w14:paraId="64FE7D32">
            <w:pPr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</w:rPr>
              <w:t>1</w:t>
            </w:r>
          </w:p>
        </w:tc>
        <w:tc>
          <w:tcPr>
            <w:tcW w:w="357" w:type="pct"/>
            <w:vAlign w:val="center"/>
          </w:tcPr>
          <w:p w14:paraId="087F56AD">
            <w:pPr>
              <w:spacing w:line="240" w:lineRule="atLeast"/>
              <w:rPr>
                <w:i/>
                <w:color w:val="auto"/>
                <w:sz w:val="15"/>
                <w:szCs w:val="15"/>
              </w:rPr>
            </w:pPr>
          </w:p>
        </w:tc>
        <w:tc>
          <w:tcPr>
            <w:tcW w:w="348" w:type="pct"/>
            <w:vAlign w:val="center"/>
          </w:tcPr>
          <w:p w14:paraId="79700600">
            <w:pPr>
              <w:spacing w:line="240" w:lineRule="atLeast"/>
              <w:rPr>
                <w:i/>
                <w:color w:val="auto"/>
                <w:sz w:val="15"/>
                <w:szCs w:val="15"/>
              </w:rPr>
            </w:pPr>
          </w:p>
        </w:tc>
        <w:tc>
          <w:tcPr>
            <w:tcW w:w="493" w:type="pct"/>
            <w:vAlign w:val="center"/>
          </w:tcPr>
          <w:p w14:paraId="43BC05EF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DC399E0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97" w:type="pct"/>
            <w:vAlign w:val="center"/>
          </w:tcPr>
          <w:p w14:paraId="0E044A7C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087C4DBE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1420" w:type="pct"/>
          </w:tcPr>
          <w:p w14:paraId="373495AE">
            <w:pPr>
              <w:spacing w:line="240" w:lineRule="atLeast"/>
              <w:rPr>
                <w:color w:val="auto"/>
              </w:rPr>
            </w:pPr>
          </w:p>
        </w:tc>
      </w:tr>
      <w:tr w14:paraId="2946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vAlign w:val="center"/>
          </w:tcPr>
          <w:p w14:paraId="6A401DD8">
            <w:pPr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</w:rPr>
              <w:t>2</w:t>
            </w:r>
          </w:p>
        </w:tc>
        <w:tc>
          <w:tcPr>
            <w:tcW w:w="357" w:type="pct"/>
            <w:vAlign w:val="center"/>
          </w:tcPr>
          <w:p w14:paraId="2C2FA172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348" w:type="pct"/>
            <w:vAlign w:val="center"/>
          </w:tcPr>
          <w:p w14:paraId="1D169BAA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 w14:paraId="639F9783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541538C0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97" w:type="pct"/>
            <w:vAlign w:val="center"/>
          </w:tcPr>
          <w:p w14:paraId="0EB06041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195FE2ED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1420" w:type="pct"/>
          </w:tcPr>
          <w:p w14:paraId="4F0910D2">
            <w:pPr>
              <w:spacing w:line="240" w:lineRule="atLeast"/>
              <w:rPr>
                <w:color w:val="auto"/>
              </w:rPr>
            </w:pPr>
          </w:p>
        </w:tc>
      </w:tr>
      <w:tr w14:paraId="6210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vAlign w:val="center"/>
          </w:tcPr>
          <w:p w14:paraId="586227F6">
            <w:pPr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</w:rPr>
              <w:t>3</w:t>
            </w:r>
          </w:p>
        </w:tc>
        <w:tc>
          <w:tcPr>
            <w:tcW w:w="357" w:type="pct"/>
            <w:vAlign w:val="center"/>
          </w:tcPr>
          <w:p w14:paraId="13C61004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348" w:type="pct"/>
            <w:vAlign w:val="center"/>
          </w:tcPr>
          <w:p w14:paraId="4D434EDC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 w14:paraId="5BE11751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4776AA6C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97" w:type="pct"/>
            <w:vAlign w:val="center"/>
          </w:tcPr>
          <w:p w14:paraId="41CC5BE9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101FDE24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1420" w:type="pct"/>
          </w:tcPr>
          <w:p w14:paraId="38C6779B">
            <w:pPr>
              <w:spacing w:line="240" w:lineRule="atLeast"/>
              <w:rPr>
                <w:color w:val="auto"/>
              </w:rPr>
            </w:pPr>
          </w:p>
        </w:tc>
      </w:tr>
      <w:tr w14:paraId="46C6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vAlign w:val="center"/>
          </w:tcPr>
          <w:p w14:paraId="4B5CF8B7">
            <w:pPr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</w:rPr>
              <w:t>4</w:t>
            </w:r>
          </w:p>
        </w:tc>
        <w:tc>
          <w:tcPr>
            <w:tcW w:w="357" w:type="pct"/>
            <w:vAlign w:val="center"/>
          </w:tcPr>
          <w:p w14:paraId="772A2DB6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348" w:type="pct"/>
            <w:vAlign w:val="center"/>
          </w:tcPr>
          <w:p w14:paraId="17E24CCE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 w14:paraId="072FC4DF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5DC5BA40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97" w:type="pct"/>
            <w:vAlign w:val="center"/>
          </w:tcPr>
          <w:p w14:paraId="26318D28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273838FA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1420" w:type="pct"/>
          </w:tcPr>
          <w:p w14:paraId="046ACB3B">
            <w:pPr>
              <w:spacing w:line="240" w:lineRule="atLeast"/>
              <w:rPr>
                <w:color w:val="auto"/>
              </w:rPr>
            </w:pPr>
          </w:p>
        </w:tc>
      </w:tr>
      <w:tr w14:paraId="2DD3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" w:type="pct"/>
            <w:vAlign w:val="center"/>
          </w:tcPr>
          <w:p w14:paraId="0F7CD99D">
            <w:pPr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</w:rPr>
              <w:t>5</w:t>
            </w:r>
          </w:p>
        </w:tc>
        <w:tc>
          <w:tcPr>
            <w:tcW w:w="357" w:type="pct"/>
            <w:vAlign w:val="center"/>
          </w:tcPr>
          <w:p w14:paraId="7CEDE139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348" w:type="pct"/>
            <w:vAlign w:val="center"/>
          </w:tcPr>
          <w:p w14:paraId="05AF85E9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 w14:paraId="23FBEA37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39E35A8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97" w:type="pct"/>
            <w:vAlign w:val="center"/>
          </w:tcPr>
          <w:p w14:paraId="3F469E0E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63CAA0DF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1420" w:type="pct"/>
          </w:tcPr>
          <w:p w14:paraId="1C576AEB">
            <w:pPr>
              <w:spacing w:line="240" w:lineRule="atLeast"/>
              <w:rPr>
                <w:color w:val="auto"/>
              </w:rPr>
            </w:pPr>
          </w:p>
        </w:tc>
      </w:tr>
      <w:tr w14:paraId="5A7C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7" w:type="pct"/>
            <w:vAlign w:val="center"/>
          </w:tcPr>
          <w:p w14:paraId="36436661">
            <w:pPr>
              <w:spacing w:line="240" w:lineRule="atLeast"/>
              <w:jc w:val="center"/>
              <w:rPr>
                <w:rFonts w:ascii="宋体" w:hAnsi="宋体" w:cs="宋体"/>
                <w:iCs/>
                <w:color w:val="auto"/>
                <w:szCs w:val="21"/>
              </w:rPr>
            </w:pPr>
            <w:r>
              <w:rPr>
                <w:rFonts w:hint="eastAsia" w:ascii="宋体" w:hAnsi="宋体" w:cs="宋体"/>
                <w:iCs/>
                <w:color w:val="auto"/>
                <w:szCs w:val="21"/>
              </w:rPr>
              <w:t>6</w:t>
            </w:r>
          </w:p>
        </w:tc>
        <w:tc>
          <w:tcPr>
            <w:tcW w:w="357" w:type="pct"/>
            <w:vAlign w:val="center"/>
          </w:tcPr>
          <w:p w14:paraId="11941DE5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348" w:type="pct"/>
            <w:vAlign w:val="center"/>
          </w:tcPr>
          <w:p w14:paraId="2EF54B00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493" w:type="pct"/>
            <w:vAlign w:val="center"/>
          </w:tcPr>
          <w:p w14:paraId="5A07AF3F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27" w:type="pct"/>
            <w:vAlign w:val="center"/>
          </w:tcPr>
          <w:p w14:paraId="18A83024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697" w:type="pct"/>
            <w:vAlign w:val="center"/>
          </w:tcPr>
          <w:p w14:paraId="1724DF3B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847" w:type="pct"/>
            <w:vAlign w:val="center"/>
          </w:tcPr>
          <w:p w14:paraId="610BCE98">
            <w:pPr>
              <w:spacing w:line="240" w:lineRule="atLeast"/>
              <w:rPr>
                <w:color w:val="auto"/>
              </w:rPr>
            </w:pPr>
          </w:p>
        </w:tc>
        <w:tc>
          <w:tcPr>
            <w:tcW w:w="1420" w:type="pct"/>
          </w:tcPr>
          <w:p w14:paraId="1616757A">
            <w:pPr>
              <w:spacing w:line="240" w:lineRule="atLeast"/>
              <w:rPr>
                <w:color w:val="auto"/>
              </w:rPr>
            </w:pPr>
          </w:p>
        </w:tc>
      </w:tr>
    </w:tbl>
    <w:p w14:paraId="006230F2">
      <w:pPr>
        <w:rPr>
          <w:color w:val="auto"/>
        </w:rPr>
        <w:sectPr>
          <w:headerReference r:id="rId6" w:type="default"/>
          <w:footerReference r:id="rId7" w:type="default"/>
          <w:pgSz w:w="16840" w:h="11900" w:orient="landscape"/>
          <w:pgMar w:top="1800" w:right="1440" w:bottom="1800" w:left="1440" w:header="0" w:footer="0" w:gutter="0"/>
          <w:cols w:space="720" w:num="1"/>
          <w:docGrid w:linePitch="286" w:charSpace="0"/>
        </w:sectPr>
      </w:pPr>
    </w:p>
    <w:p w14:paraId="07FEF8D9">
      <w:pPr>
        <w:pStyle w:val="2"/>
        <w:adjustRightInd/>
        <w:spacing w:line="240" w:lineRule="auto"/>
        <w:ind w:firstLine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、项目组主要成员</w:t>
      </w:r>
      <w:r>
        <w:rPr>
          <w:rFonts w:hint="eastAsia" w:ascii="黑体" w:hAnsi="黑体" w:eastAsia="黑体" w:cs="黑体"/>
          <w:b w:val="0"/>
          <w:bCs w:val="0"/>
          <w:color w:val="0000FF"/>
          <w:sz w:val="32"/>
          <w:szCs w:val="32"/>
        </w:rPr>
        <w:t>（应为揭榜单位的在职人员，且从事技术研发的人员比例不少于参与人员总数的80%，原则上总人数不超过</w:t>
      </w:r>
      <w:r>
        <w:rPr>
          <w:rFonts w:hint="eastAsia" w:ascii="黑体" w:hAnsi="黑体" w:eastAsia="黑体" w:cs="黑体"/>
          <w:b w:val="0"/>
          <w:bCs w:val="0"/>
          <w:color w:val="0000FF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FF"/>
          <w:sz w:val="32"/>
          <w:szCs w:val="32"/>
        </w:rPr>
        <w:t>0人，且须实质性参与项目组织实施工作）</w:t>
      </w:r>
    </w:p>
    <w:tbl>
      <w:tblPr>
        <w:tblStyle w:val="1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135"/>
        <w:gridCol w:w="1190"/>
        <w:gridCol w:w="1035"/>
        <w:gridCol w:w="840"/>
        <w:gridCol w:w="935"/>
        <w:gridCol w:w="1367"/>
        <w:gridCol w:w="1259"/>
        <w:gridCol w:w="1649"/>
        <w:gridCol w:w="3555"/>
      </w:tblGrid>
      <w:tr w14:paraId="2374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174" w:type="dxa"/>
            <w:gridSpan w:val="10"/>
            <w:vAlign w:val="center"/>
          </w:tcPr>
          <w:p w14:paraId="408C5EA8">
            <w:pPr>
              <w:pStyle w:val="6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项目负责人</w:t>
            </w:r>
          </w:p>
        </w:tc>
      </w:tr>
      <w:tr w14:paraId="2886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Align w:val="center"/>
          </w:tcPr>
          <w:p w14:paraId="35A65AD5">
            <w:pPr>
              <w:spacing w:line="240" w:lineRule="atLeast"/>
              <w:ind w:right="-107" w:rightChars="-51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 w14:paraId="0EF45BBB">
            <w:pPr>
              <w:spacing w:line="240" w:lineRule="atLeast"/>
              <w:ind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证件类型</w:t>
            </w:r>
          </w:p>
        </w:tc>
        <w:tc>
          <w:tcPr>
            <w:tcW w:w="1190" w:type="dxa"/>
            <w:vAlign w:val="center"/>
          </w:tcPr>
          <w:p w14:paraId="11AC1EAF">
            <w:pPr>
              <w:spacing w:line="240" w:lineRule="atLeast"/>
              <w:ind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证件号码</w:t>
            </w:r>
          </w:p>
        </w:tc>
        <w:tc>
          <w:tcPr>
            <w:tcW w:w="1035" w:type="dxa"/>
            <w:vAlign w:val="center"/>
          </w:tcPr>
          <w:p w14:paraId="29D0AB55">
            <w:pPr>
              <w:spacing w:line="240" w:lineRule="atLeast"/>
              <w:ind w:left="-107" w:leftChars="-51" w:right="-80" w:rightChars="-38"/>
              <w:jc w:val="center"/>
              <w:rPr>
                <w:rFonts w:hint="default" w:hAnsi="宋体" w:eastAsia="宋体"/>
                <w:color w:val="auto"/>
                <w:spacing w:val="1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  <w:lang w:val="en-US" w:eastAsia="zh-CN"/>
              </w:rPr>
              <w:t>出生日期</w:t>
            </w:r>
          </w:p>
        </w:tc>
        <w:tc>
          <w:tcPr>
            <w:tcW w:w="840" w:type="dxa"/>
            <w:vAlign w:val="center"/>
          </w:tcPr>
          <w:p w14:paraId="5DBC9D3D">
            <w:pPr>
              <w:spacing w:line="240" w:lineRule="atLeast"/>
              <w:ind w:left="-105" w:leftChars="-50"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性别</w:t>
            </w:r>
          </w:p>
        </w:tc>
        <w:tc>
          <w:tcPr>
            <w:tcW w:w="935" w:type="dxa"/>
            <w:vAlign w:val="center"/>
          </w:tcPr>
          <w:p w14:paraId="5EFC91EA">
            <w:pPr>
              <w:spacing w:line="240" w:lineRule="atLeast"/>
              <w:ind w:left="-105" w:leftChars="-50"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职务</w:t>
            </w:r>
          </w:p>
        </w:tc>
        <w:tc>
          <w:tcPr>
            <w:tcW w:w="1367" w:type="dxa"/>
            <w:vAlign w:val="center"/>
          </w:tcPr>
          <w:p w14:paraId="2CD9D200">
            <w:pPr>
              <w:spacing w:line="240" w:lineRule="atLeast"/>
              <w:ind w:left="-105" w:leftChars="-50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职称</w:t>
            </w:r>
          </w:p>
        </w:tc>
        <w:tc>
          <w:tcPr>
            <w:tcW w:w="1259" w:type="dxa"/>
            <w:vAlign w:val="center"/>
          </w:tcPr>
          <w:p w14:paraId="7CAD93D0">
            <w:pPr>
              <w:spacing w:line="240" w:lineRule="atLeast"/>
              <w:ind w:left="-105" w:leftChars="-50" w:right="-107" w:rightChars="-51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学历</w:t>
            </w:r>
          </w:p>
        </w:tc>
        <w:tc>
          <w:tcPr>
            <w:tcW w:w="1649" w:type="dxa"/>
            <w:vAlign w:val="center"/>
          </w:tcPr>
          <w:p w14:paraId="59C59533">
            <w:pPr>
              <w:spacing w:line="240" w:lineRule="atLeast"/>
              <w:ind w:left="-105" w:leftChars="-50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现从事专业</w:t>
            </w:r>
          </w:p>
        </w:tc>
        <w:tc>
          <w:tcPr>
            <w:tcW w:w="3555" w:type="dxa"/>
            <w:vAlign w:val="center"/>
          </w:tcPr>
          <w:p w14:paraId="6987576E">
            <w:pPr>
              <w:spacing w:line="240" w:lineRule="atLeast"/>
              <w:ind w:left="-105" w:leftChars="-50"/>
              <w:jc w:val="center"/>
              <w:rPr>
                <w:rFonts w:hAnsi="宋体"/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所在单位</w:t>
            </w:r>
          </w:p>
        </w:tc>
      </w:tr>
      <w:tr w14:paraId="2D43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9" w:type="dxa"/>
            <w:vAlign w:val="center"/>
          </w:tcPr>
          <w:p w14:paraId="627DC1A9">
            <w:pPr>
              <w:spacing w:line="240" w:lineRule="atLeast"/>
              <w:ind w:left="-105" w:leftChars="-50" w:right="-107" w:rightChars="-51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5D1729B">
            <w:pPr>
              <w:spacing w:line="240" w:lineRule="atLeast"/>
              <w:ind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48F7B155">
            <w:pPr>
              <w:spacing w:line="240" w:lineRule="atLeast"/>
              <w:ind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033C03D">
            <w:pPr>
              <w:spacing w:line="240" w:lineRule="atLeast"/>
              <w:ind w:left="-107" w:leftChars="-51"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D87650D">
            <w:pPr>
              <w:spacing w:line="240" w:lineRule="atLeast"/>
              <w:ind w:left="-105" w:leftChars="-50"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825250F">
            <w:pPr>
              <w:spacing w:line="240" w:lineRule="atLeast"/>
              <w:ind w:left="-105" w:leftChars="-50" w:right="-80" w:rightChars="-38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4C2DA3B4">
            <w:pPr>
              <w:spacing w:line="240" w:lineRule="atLeast"/>
              <w:ind w:left="-105" w:leftChars="-50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1259" w:type="dxa"/>
            <w:vAlign w:val="center"/>
          </w:tcPr>
          <w:p w14:paraId="010A77A6">
            <w:pPr>
              <w:spacing w:line="240" w:lineRule="atLeast"/>
              <w:ind w:left="-105" w:leftChars="-50" w:right="-107" w:rightChars="-51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C7F471C">
            <w:pPr>
              <w:spacing w:line="240" w:lineRule="atLeast"/>
              <w:ind w:left="-105" w:leftChars="-50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  <w:tc>
          <w:tcPr>
            <w:tcW w:w="3555" w:type="dxa"/>
            <w:vAlign w:val="center"/>
          </w:tcPr>
          <w:p w14:paraId="1E409C0C">
            <w:pPr>
              <w:spacing w:line="240" w:lineRule="atLeast"/>
              <w:ind w:left="-105" w:leftChars="-50"/>
              <w:jc w:val="center"/>
              <w:rPr>
                <w:rFonts w:hAnsi="宋体"/>
                <w:color w:val="auto"/>
                <w:spacing w:val="1"/>
                <w:szCs w:val="21"/>
              </w:rPr>
            </w:pPr>
          </w:p>
        </w:tc>
      </w:tr>
    </w:tbl>
    <w:tbl>
      <w:tblPr>
        <w:tblStyle w:val="17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1836"/>
      </w:tblGrid>
      <w:tr w14:paraId="4FDE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340" w:type="dxa"/>
          </w:tcPr>
          <w:p w14:paraId="24012E2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2651D0C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3890926C">
            <w:pPr>
              <w:widowControl/>
              <w:ind w:firstLine="44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主要工作经历 </w:t>
            </w:r>
          </w:p>
          <w:p w14:paraId="39B78B29">
            <w:pPr>
              <w:rPr>
                <w:color w:val="auto"/>
              </w:rPr>
            </w:pPr>
          </w:p>
        </w:tc>
        <w:tc>
          <w:tcPr>
            <w:tcW w:w="11836" w:type="dxa"/>
          </w:tcPr>
          <w:p w14:paraId="670BF376">
            <w:pPr>
              <w:rPr>
                <w:color w:val="auto"/>
              </w:rPr>
            </w:pPr>
          </w:p>
        </w:tc>
      </w:tr>
      <w:tr w14:paraId="59C6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340" w:type="dxa"/>
          </w:tcPr>
          <w:p w14:paraId="67D972A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42E002A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3A2F04F0">
            <w:pPr>
              <w:widowControl/>
              <w:ind w:firstLine="44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主要工作成绩</w:t>
            </w:r>
          </w:p>
          <w:p w14:paraId="78784A7A">
            <w:pPr>
              <w:rPr>
                <w:color w:val="auto"/>
              </w:rPr>
            </w:pPr>
          </w:p>
        </w:tc>
        <w:tc>
          <w:tcPr>
            <w:tcW w:w="11836" w:type="dxa"/>
          </w:tcPr>
          <w:p w14:paraId="6CDA1E35">
            <w:pPr>
              <w:rPr>
                <w:color w:val="auto"/>
              </w:rPr>
            </w:pPr>
          </w:p>
        </w:tc>
      </w:tr>
      <w:tr w14:paraId="7D4F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340" w:type="dxa"/>
          </w:tcPr>
          <w:p w14:paraId="6D97A8DC">
            <w:pPr>
              <w:rPr>
                <w:color w:val="auto"/>
              </w:rPr>
            </w:pPr>
          </w:p>
          <w:p w14:paraId="4D01E35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签名</w:t>
            </w:r>
          </w:p>
        </w:tc>
        <w:tc>
          <w:tcPr>
            <w:tcW w:w="11836" w:type="dxa"/>
          </w:tcPr>
          <w:p w14:paraId="78C1CCBB">
            <w:pPr>
              <w:rPr>
                <w:color w:val="auto"/>
              </w:rPr>
            </w:pPr>
          </w:p>
        </w:tc>
      </w:tr>
    </w:tbl>
    <w:tbl>
      <w:tblPr>
        <w:tblStyle w:val="1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826"/>
        <w:gridCol w:w="1135"/>
        <w:gridCol w:w="1274"/>
        <w:gridCol w:w="1131"/>
        <w:gridCol w:w="840"/>
        <w:gridCol w:w="755"/>
        <w:gridCol w:w="1367"/>
        <w:gridCol w:w="1259"/>
        <w:gridCol w:w="1289"/>
        <w:gridCol w:w="1188"/>
        <w:gridCol w:w="1377"/>
        <w:gridCol w:w="1350"/>
      </w:tblGrid>
      <w:tr w14:paraId="4564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4" w:type="dxa"/>
            <w:gridSpan w:val="13"/>
            <w:vAlign w:val="center"/>
          </w:tcPr>
          <w:p w14:paraId="5E0717D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主要参与成员</w:t>
            </w:r>
            <w:r>
              <w:rPr>
                <w:rFonts w:hint="eastAsia" w:ascii="宋体" w:hAnsi="宋体"/>
                <w:i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动态添加，不限添加人数</w:t>
            </w:r>
            <w:r>
              <w:rPr>
                <w:rFonts w:hint="eastAsia" w:ascii="宋体" w:hAnsi="宋体"/>
                <w:iCs/>
                <w:color w:val="auto"/>
                <w:sz w:val="18"/>
                <w:szCs w:val="18"/>
              </w:rPr>
              <w:t>）</w:t>
            </w:r>
          </w:p>
        </w:tc>
      </w:tr>
      <w:tr w14:paraId="1A99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2C0805CE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58AF80AC">
            <w:pPr>
              <w:spacing w:line="240" w:lineRule="atLeast"/>
              <w:ind w:left="-105" w:leftChars="-50"/>
              <w:jc w:val="center"/>
              <w:rPr>
                <w:i/>
                <w:color w:val="auto"/>
                <w:spacing w:val="1"/>
                <w:szCs w:val="21"/>
              </w:rPr>
            </w:pPr>
            <w:r>
              <w:rPr>
                <w:rFonts w:hint="eastAsia"/>
                <w:iCs/>
                <w:color w:val="auto"/>
                <w:spacing w:val="1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 w14:paraId="6E724280">
            <w:pPr>
              <w:spacing w:line="240" w:lineRule="atLeast"/>
              <w:rPr>
                <w:iCs/>
                <w:color w:val="auto"/>
                <w:spacing w:val="1"/>
                <w:szCs w:val="21"/>
              </w:rPr>
            </w:pPr>
            <w:r>
              <w:rPr>
                <w:rFonts w:hint="eastAsia"/>
                <w:iCs/>
                <w:color w:val="auto"/>
                <w:spacing w:val="1"/>
                <w:szCs w:val="21"/>
              </w:rPr>
              <w:t>证件类型</w:t>
            </w:r>
          </w:p>
        </w:tc>
        <w:tc>
          <w:tcPr>
            <w:tcW w:w="1274" w:type="dxa"/>
            <w:vAlign w:val="center"/>
          </w:tcPr>
          <w:p w14:paraId="5882AD49">
            <w:pPr>
              <w:autoSpaceDE w:val="0"/>
              <w:autoSpaceDN w:val="0"/>
              <w:spacing w:line="240" w:lineRule="atLeast"/>
              <w:jc w:val="center"/>
              <w:rPr>
                <w:color w:val="auto"/>
                <w:spacing w:val="1"/>
                <w:szCs w:val="21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证件号码</w:t>
            </w:r>
          </w:p>
        </w:tc>
        <w:tc>
          <w:tcPr>
            <w:tcW w:w="1131" w:type="dxa"/>
            <w:vAlign w:val="center"/>
          </w:tcPr>
          <w:p w14:paraId="49107E1E">
            <w:pPr>
              <w:spacing w:line="240" w:lineRule="atLeast"/>
              <w:rPr>
                <w:rFonts w:hint="default" w:eastAsia="宋体"/>
                <w:i/>
                <w:color w:val="auto"/>
                <w:spacing w:val="1"/>
                <w:sz w:val="13"/>
                <w:szCs w:val="13"/>
                <w:lang w:val="en-US" w:eastAsia="zh-CN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  <w:lang w:val="en-US" w:eastAsia="zh-CN"/>
              </w:rPr>
              <w:t>出生日期</w:t>
            </w:r>
          </w:p>
        </w:tc>
        <w:tc>
          <w:tcPr>
            <w:tcW w:w="840" w:type="dxa"/>
            <w:vAlign w:val="center"/>
          </w:tcPr>
          <w:p w14:paraId="76D18BC4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性别</w:t>
            </w:r>
          </w:p>
        </w:tc>
        <w:tc>
          <w:tcPr>
            <w:tcW w:w="755" w:type="dxa"/>
            <w:vAlign w:val="center"/>
          </w:tcPr>
          <w:p w14:paraId="02EABA79">
            <w:pPr>
              <w:spacing w:line="240" w:lineRule="atLeast"/>
              <w:jc w:val="center"/>
              <w:rPr>
                <w:color w:val="auto"/>
                <w:spacing w:val="1"/>
                <w:sz w:val="15"/>
                <w:szCs w:val="15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职务</w:t>
            </w:r>
          </w:p>
        </w:tc>
        <w:tc>
          <w:tcPr>
            <w:tcW w:w="1367" w:type="dxa"/>
            <w:vAlign w:val="center"/>
          </w:tcPr>
          <w:p w14:paraId="5BC897C6">
            <w:pPr>
              <w:spacing w:line="240" w:lineRule="atLeast"/>
              <w:jc w:val="center"/>
              <w:rPr>
                <w:i/>
                <w:color w:val="auto"/>
                <w:spacing w:val="1"/>
                <w:sz w:val="15"/>
                <w:szCs w:val="15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职称</w:t>
            </w:r>
          </w:p>
        </w:tc>
        <w:tc>
          <w:tcPr>
            <w:tcW w:w="1259" w:type="dxa"/>
            <w:vAlign w:val="center"/>
          </w:tcPr>
          <w:p w14:paraId="051A29E1">
            <w:pPr>
              <w:spacing w:line="240" w:lineRule="atLeast"/>
              <w:jc w:val="center"/>
              <w:rPr>
                <w:i/>
                <w:color w:val="auto"/>
                <w:spacing w:val="1"/>
                <w:sz w:val="13"/>
                <w:szCs w:val="13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学历</w:t>
            </w:r>
          </w:p>
        </w:tc>
        <w:tc>
          <w:tcPr>
            <w:tcW w:w="1289" w:type="dxa"/>
            <w:vAlign w:val="center"/>
          </w:tcPr>
          <w:p w14:paraId="61784BA2">
            <w:pPr>
              <w:spacing w:line="240" w:lineRule="atLeast"/>
              <w:rPr>
                <w:color w:val="auto"/>
                <w:spacing w:val="1"/>
                <w:sz w:val="15"/>
                <w:szCs w:val="15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现从事专业</w:t>
            </w:r>
          </w:p>
        </w:tc>
        <w:tc>
          <w:tcPr>
            <w:tcW w:w="1188" w:type="dxa"/>
            <w:vAlign w:val="center"/>
          </w:tcPr>
          <w:p w14:paraId="6DEDE58D">
            <w:pPr>
              <w:spacing w:line="240" w:lineRule="atLeast"/>
              <w:jc w:val="center"/>
              <w:rPr>
                <w:color w:val="auto"/>
                <w:spacing w:val="1"/>
                <w:sz w:val="15"/>
                <w:szCs w:val="15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项目分工</w:t>
            </w:r>
          </w:p>
        </w:tc>
        <w:tc>
          <w:tcPr>
            <w:tcW w:w="1377" w:type="dxa"/>
            <w:vAlign w:val="center"/>
          </w:tcPr>
          <w:p w14:paraId="58971BF2">
            <w:pPr>
              <w:spacing w:line="240" w:lineRule="atLeast"/>
              <w:jc w:val="center"/>
              <w:rPr>
                <w:i/>
                <w:color w:val="auto"/>
                <w:spacing w:val="1"/>
                <w:sz w:val="13"/>
                <w:szCs w:val="13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所在单位</w:t>
            </w:r>
          </w:p>
        </w:tc>
        <w:tc>
          <w:tcPr>
            <w:tcW w:w="1350" w:type="dxa"/>
            <w:vAlign w:val="center"/>
          </w:tcPr>
          <w:p w14:paraId="653AA11C">
            <w:pPr>
              <w:spacing w:line="240" w:lineRule="atLeast"/>
              <w:jc w:val="center"/>
              <w:rPr>
                <w:color w:val="auto"/>
                <w:spacing w:val="1"/>
                <w:sz w:val="15"/>
                <w:szCs w:val="15"/>
              </w:rPr>
            </w:pPr>
            <w:r>
              <w:rPr>
                <w:rFonts w:hint="eastAsia" w:hAnsi="宋体"/>
                <w:color w:val="auto"/>
                <w:spacing w:val="1"/>
                <w:szCs w:val="21"/>
              </w:rPr>
              <w:t>签　名</w:t>
            </w:r>
          </w:p>
        </w:tc>
      </w:tr>
      <w:tr w14:paraId="0BC6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710CA1A5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color w:val="auto"/>
                <w:spacing w:val="1"/>
                <w:szCs w:val="21"/>
              </w:rPr>
              <w:t>1</w:t>
            </w:r>
          </w:p>
        </w:tc>
        <w:tc>
          <w:tcPr>
            <w:tcW w:w="826" w:type="dxa"/>
            <w:vAlign w:val="center"/>
          </w:tcPr>
          <w:p w14:paraId="1ECB25A7">
            <w:pPr>
              <w:spacing w:line="240" w:lineRule="atLeast"/>
              <w:ind w:left="-105" w:leftChars="-50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10E6BC0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3DB3751D">
            <w:pPr>
              <w:autoSpaceDE w:val="0"/>
              <w:autoSpaceDN w:val="0"/>
              <w:spacing w:line="240" w:lineRule="atLeast"/>
              <w:jc w:val="center"/>
              <w:rPr>
                <w:color w:val="auto"/>
                <w:spacing w:val="1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74439E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44F9A679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62C03C7B">
            <w:pPr>
              <w:spacing w:line="240" w:lineRule="atLeast"/>
              <w:rPr>
                <w:color w:val="auto"/>
                <w:spacing w:val="1"/>
                <w:sz w:val="15"/>
                <w:szCs w:val="15"/>
              </w:rPr>
            </w:pPr>
          </w:p>
        </w:tc>
        <w:tc>
          <w:tcPr>
            <w:tcW w:w="1367" w:type="dxa"/>
            <w:vAlign w:val="center"/>
          </w:tcPr>
          <w:p w14:paraId="7F5C6F1B">
            <w:pPr>
              <w:spacing w:line="240" w:lineRule="atLeast"/>
              <w:rPr>
                <w:i/>
                <w:color w:val="auto"/>
                <w:spacing w:val="1"/>
                <w:sz w:val="15"/>
                <w:szCs w:val="15"/>
              </w:rPr>
            </w:pPr>
          </w:p>
        </w:tc>
        <w:tc>
          <w:tcPr>
            <w:tcW w:w="1259" w:type="dxa"/>
            <w:vAlign w:val="center"/>
          </w:tcPr>
          <w:p w14:paraId="66EECECD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7A5450CD">
            <w:pPr>
              <w:spacing w:line="240" w:lineRule="atLeast"/>
              <w:rPr>
                <w:color w:val="auto"/>
                <w:spacing w:val="1"/>
                <w:sz w:val="15"/>
                <w:szCs w:val="15"/>
              </w:rPr>
            </w:pPr>
          </w:p>
        </w:tc>
        <w:tc>
          <w:tcPr>
            <w:tcW w:w="1188" w:type="dxa"/>
            <w:vAlign w:val="center"/>
          </w:tcPr>
          <w:p w14:paraId="167D7AEC">
            <w:pPr>
              <w:spacing w:line="240" w:lineRule="atLeast"/>
              <w:rPr>
                <w:color w:val="auto"/>
                <w:spacing w:val="1"/>
                <w:sz w:val="15"/>
                <w:szCs w:val="15"/>
              </w:rPr>
            </w:pPr>
          </w:p>
        </w:tc>
        <w:tc>
          <w:tcPr>
            <w:tcW w:w="1377" w:type="dxa"/>
            <w:vAlign w:val="center"/>
          </w:tcPr>
          <w:p w14:paraId="78B7206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2BE043BB">
            <w:pPr>
              <w:spacing w:line="240" w:lineRule="atLeast"/>
              <w:rPr>
                <w:color w:val="auto"/>
                <w:spacing w:val="1"/>
                <w:sz w:val="15"/>
                <w:szCs w:val="15"/>
              </w:rPr>
            </w:pPr>
          </w:p>
        </w:tc>
      </w:tr>
      <w:tr w14:paraId="74D8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6DB2076F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color w:val="auto"/>
                <w:spacing w:val="1"/>
                <w:szCs w:val="21"/>
              </w:rPr>
              <w:t>2</w:t>
            </w:r>
          </w:p>
        </w:tc>
        <w:tc>
          <w:tcPr>
            <w:tcW w:w="826" w:type="dxa"/>
            <w:vAlign w:val="center"/>
          </w:tcPr>
          <w:p w14:paraId="41D4EF79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0B8EEA5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202802D4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2637FD1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79CDA78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697C362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1EAFBB4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4755E3C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6EB73A4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2C893964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7B752B79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6B10B44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3EFB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03035058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color w:val="auto"/>
                <w:spacing w:val="1"/>
                <w:szCs w:val="21"/>
              </w:rPr>
              <w:t>3</w:t>
            </w:r>
          </w:p>
        </w:tc>
        <w:tc>
          <w:tcPr>
            <w:tcW w:w="826" w:type="dxa"/>
            <w:vAlign w:val="center"/>
          </w:tcPr>
          <w:p w14:paraId="79B082E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26107F4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06C3124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7519783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5E7CA73D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69BCB52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0E42F37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6F46EB20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548550F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348215D6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44F93D5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3BDF76D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14A2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602F77C0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4</w:t>
            </w:r>
          </w:p>
        </w:tc>
        <w:tc>
          <w:tcPr>
            <w:tcW w:w="826" w:type="dxa"/>
            <w:vAlign w:val="center"/>
          </w:tcPr>
          <w:p w14:paraId="60D52AB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1D6A1E09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00765CE1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2BD5D16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0841F3F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794B90E6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183A7EF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03ACAE1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61B521F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4B52122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1B0BA2B0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03E784B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1696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79A0D911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5</w:t>
            </w:r>
          </w:p>
        </w:tc>
        <w:tc>
          <w:tcPr>
            <w:tcW w:w="826" w:type="dxa"/>
            <w:vAlign w:val="center"/>
          </w:tcPr>
          <w:p w14:paraId="6B695D4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156D0A2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67CE880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793E320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468FACCD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78DAE280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26F8612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0824D30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6F7E94B1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306A4BB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0CD77B3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60EE6A8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6491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3131CAAC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6</w:t>
            </w:r>
          </w:p>
        </w:tc>
        <w:tc>
          <w:tcPr>
            <w:tcW w:w="826" w:type="dxa"/>
            <w:vAlign w:val="center"/>
          </w:tcPr>
          <w:p w14:paraId="22A34B5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4774307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719AA47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2EE88971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344A376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57B7EDB6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2E7B581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0801E62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2FD83D2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39843DA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6E9261E6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28B28826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1F8A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5C69B8C1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7</w:t>
            </w:r>
          </w:p>
        </w:tc>
        <w:tc>
          <w:tcPr>
            <w:tcW w:w="826" w:type="dxa"/>
            <w:vAlign w:val="center"/>
          </w:tcPr>
          <w:p w14:paraId="3DBB798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6587A7D9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5E26880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717C3EE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12D07E5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680302E6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37FB33A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506B837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476BFEE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44C53634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0B66823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1163FDB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740C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6EC41371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8</w:t>
            </w:r>
          </w:p>
        </w:tc>
        <w:tc>
          <w:tcPr>
            <w:tcW w:w="826" w:type="dxa"/>
            <w:vAlign w:val="center"/>
          </w:tcPr>
          <w:p w14:paraId="28776AE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4451FB2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275FA0B9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647E4DF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25C0ECD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5A5F7071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1B78286D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3310E07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1A40FAC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6F3D3B6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084DEEC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5C516888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3035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22B5CE70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rFonts w:hint="eastAsia"/>
                <w:color w:val="auto"/>
                <w:spacing w:val="1"/>
                <w:szCs w:val="21"/>
              </w:rPr>
              <w:t>9</w:t>
            </w:r>
          </w:p>
        </w:tc>
        <w:tc>
          <w:tcPr>
            <w:tcW w:w="826" w:type="dxa"/>
            <w:vAlign w:val="center"/>
          </w:tcPr>
          <w:p w14:paraId="77294D6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4932473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064BEA51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3DEE855F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0D19EAF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5BCFE47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31D280D7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15A264C4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324B029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224944E0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39B6E56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6010E3F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  <w:tr w14:paraId="0618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3" w:type="dxa"/>
            <w:vAlign w:val="center"/>
          </w:tcPr>
          <w:p w14:paraId="3BDD972F">
            <w:pPr>
              <w:spacing w:line="240" w:lineRule="atLeast"/>
              <w:rPr>
                <w:color w:val="auto"/>
                <w:spacing w:val="1"/>
                <w:szCs w:val="21"/>
              </w:rPr>
            </w:pPr>
            <w:r>
              <w:rPr>
                <w:color w:val="auto"/>
                <w:spacing w:val="1"/>
                <w:szCs w:val="21"/>
              </w:rPr>
              <w:t>…</w:t>
            </w:r>
          </w:p>
        </w:tc>
        <w:tc>
          <w:tcPr>
            <w:tcW w:w="826" w:type="dxa"/>
            <w:vAlign w:val="center"/>
          </w:tcPr>
          <w:p w14:paraId="6FBF4AE2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5" w:type="dxa"/>
            <w:vAlign w:val="center"/>
          </w:tcPr>
          <w:p w14:paraId="481C10DE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74" w:type="dxa"/>
            <w:vAlign w:val="center"/>
          </w:tcPr>
          <w:p w14:paraId="5B2A435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31" w:type="dxa"/>
            <w:vAlign w:val="center"/>
          </w:tcPr>
          <w:p w14:paraId="4DA8F3D8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840" w:type="dxa"/>
            <w:vAlign w:val="center"/>
          </w:tcPr>
          <w:p w14:paraId="41D1BA8D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755" w:type="dxa"/>
            <w:vAlign w:val="center"/>
          </w:tcPr>
          <w:p w14:paraId="440D04C3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67" w:type="dxa"/>
            <w:vAlign w:val="center"/>
          </w:tcPr>
          <w:p w14:paraId="6EDE797B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59" w:type="dxa"/>
            <w:vAlign w:val="center"/>
          </w:tcPr>
          <w:p w14:paraId="168482B5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289" w:type="dxa"/>
            <w:vAlign w:val="center"/>
          </w:tcPr>
          <w:p w14:paraId="3806359A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188" w:type="dxa"/>
            <w:vAlign w:val="center"/>
          </w:tcPr>
          <w:p w14:paraId="3A2D43AC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77" w:type="dxa"/>
            <w:vAlign w:val="center"/>
          </w:tcPr>
          <w:p w14:paraId="43F20619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  <w:tc>
          <w:tcPr>
            <w:tcW w:w="1350" w:type="dxa"/>
            <w:vAlign w:val="center"/>
          </w:tcPr>
          <w:p w14:paraId="1C8DED04">
            <w:pPr>
              <w:spacing w:line="240" w:lineRule="atLeast"/>
              <w:rPr>
                <w:i/>
                <w:color w:val="auto"/>
                <w:spacing w:val="1"/>
                <w:sz w:val="13"/>
                <w:szCs w:val="13"/>
              </w:rPr>
            </w:pPr>
          </w:p>
        </w:tc>
      </w:tr>
    </w:tbl>
    <w:p w14:paraId="65F40150">
      <w:pPr>
        <w:rPr>
          <w:color w:val="auto"/>
        </w:rPr>
        <w:sectPr>
          <w:pgSz w:w="16840" w:h="11900" w:orient="landscape"/>
          <w:pgMar w:top="1701" w:right="1440" w:bottom="1701" w:left="1440" w:header="0" w:footer="0" w:gutter="0"/>
          <w:cols w:space="720" w:num="1"/>
          <w:docGrid w:linePitch="286" w:charSpace="0"/>
        </w:sectPr>
      </w:pPr>
    </w:p>
    <w:p w14:paraId="1FE951FB">
      <w:pPr>
        <w:pStyle w:val="2"/>
        <w:spacing w:line="240" w:lineRule="auto"/>
        <w:ind w:firstLine="0"/>
        <w:rPr>
          <w:rFonts w:ascii="黑体" w:hAnsi="黑体" w:eastAsia="黑体"/>
          <w:b w:val="0"/>
          <w:color w:val="auto"/>
          <w:sz w:val="30"/>
          <w:szCs w:val="30"/>
        </w:rPr>
      </w:pPr>
      <w:r>
        <w:rPr>
          <w:rFonts w:hint="eastAsia" w:ascii="黑体" w:hAnsi="黑体" w:eastAsia="黑体"/>
          <w:b w:val="0"/>
          <w:color w:val="auto"/>
          <w:sz w:val="30"/>
          <w:szCs w:val="30"/>
          <w:lang w:eastAsia="zh-CN"/>
        </w:rPr>
        <w:t>六</w:t>
      </w:r>
      <w:r>
        <w:rPr>
          <w:rFonts w:hint="eastAsia" w:ascii="黑体" w:hAnsi="黑体" w:eastAsia="黑体"/>
          <w:b w:val="0"/>
          <w:color w:val="auto"/>
          <w:sz w:val="30"/>
          <w:szCs w:val="30"/>
        </w:rPr>
        <w:t>、项目经费信息（单位：万元）</w:t>
      </w:r>
    </w:p>
    <w:tbl>
      <w:tblPr>
        <w:tblStyle w:val="1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380"/>
        <w:gridCol w:w="709"/>
        <w:gridCol w:w="1985"/>
        <w:gridCol w:w="1737"/>
      </w:tblGrid>
      <w:tr w14:paraId="6101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4CD9634D">
            <w:pPr>
              <w:spacing w:line="240" w:lineRule="atLeast"/>
              <w:jc w:val="center"/>
              <w:rPr>
                <w:color w:val="auto"/>
                <w:szCs w:val="21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 w14:paraId="7A3B4B35">
            <w:pPr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计划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总</w:t>
            </w:r>
            <w:r>
              <w:rPr>
                <w:rFonts w:hint="eastAsia"/>
                <w:color w:val="auto"/>
                <w:szCs w:val="21"/>
              </w:rPr>
              <w:t>投入经费</w:t>
            </w:r>
          </w:p>
        </w:tc>
        <w:tc>
          <w:tcPr>
            <w:tcW w:w="1985" w:type="dxa"/>
            <w:noWrap w:val="0"/>
            <w:vAlign w:val="center"/>
          </w:tcPr>
          <w:p w14:paraId="7873BE80">
            <w:pPr>
              <w:spacing w:line="24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自筹经费</w:t>
            </w:r>
          </w:p>
        </w:tc>
        <w:tc>
          <w:tcPr>
            <w:tcW w:w="1737" w:type="dxa"/>
            <w:noWrap w:val="0"/>
            <w:vAlign w:val="center"/>
          </w:tcPr>
          <w:p w14:paraId="789A243E">
            <w:pPr>
              <w:spacing w:line="24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财政经费</w:t>
            </w:r>
          </w:p>
        </w:tc>
      </w:tr>
      <w:tr w14:paraId="7AE7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52E8D246">
            <w:pPr>
              <w:spacing w:line="240" w:lineRule="atLeast"/>
              <w:jc w:val="center"/>
              <w:rPr>
                <w:rFonts w:cs="宋体"/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发榜</w:t>
            </w:r>
            <w:r>
              <w:rPr>
                <w:rFonts w:hint="eastAsia" w:cs="宋体"/>
                <w:color w:val="auto"/>
                <w:szCs w:val="21"/>
              </w:rPr>
              <w:t>单位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689D6118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F318EBA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87F3796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C53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0B7891FB">
            <w:pPr>
              <w:spacing w:line="240" w:lineRule="atLeast"/>
              <w:jc w:val="center"/>
              <w:rPr>
                <w:rFonts w:cs="宋体"/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揭榜</w:t>
            </w:r>
            <w:r>
              <w:rPr>
                <w:rFonts w:hint="eastAsia" w:cs="宋体"/>
                <w:color w:val="auto"/>
                <w:szCs w:val="21"/>
              </w:rPr>
              <w:t>单位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26104423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079118F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69764711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93E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59AA7DBF">
            <w:pPr>
              <w:spacing w:line="240" w:lineRule="atLeast"/>
              <w:jc w:val="center"/>
              <w:rPr>
                <w:rFonts w:hint="eastAsia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联合揭榜</w:t>
            </w:r>
            <w:r>
              <w:rPr>
                <w:rFonts w:hint="eastAsia" w:cs="宋体"/>
                <w:color w:val="auto"/>
                <w:szCs w:val="21"/>
              </w:rPr>
              <w:t>单位</w:t>
            </w: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i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动态添加，不限添加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/>
                <w:iCs/>
                <w:color w:val="auto"/>
                <w:sz w:val="18"/>
                <w:szCs w:val="18"/>
              </w:rPr>
              <w:t>）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 w14:paraId="7FABC9D9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6EC18E0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37" w:type="dxa"/>
            <w:noWrap w:val="0"/>
            <w:vAlign w:val="center"/>
          </w:tcPr>
          <w:p w14:paraId="0B8164D7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AD9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0" w:type="dxa"/>
            <w:gridSpan w:val="5"/>
            <w:noWrap w:val="0"/>
            <w:vAlign w:val="center"/>
          </w:tcPr>
          <w:p w14:paraId="6297E007">
            <w:pPr>
              <w:spacing w:line="0" w:lineRule="atLeast"/>
              <w:ind w:left="-91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经 费</w:t>
            </w:r>
            <w:r>
              <w:rPr>
                <w:rFonts w:ascii="宋体" w:hAnsi="宋体"/>
                <w:b/>
                <w:color w:val="auto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预</w:t>
            </w:r>
            <w:r>
              <w:rPr>
                <w:rFonts w:ascii="宋体" w:hAnsi="宋体"/>
                <w:b/>
                <w:color w:val="auto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算</w:t>
            </w:r>
            <w:r>
              <w:rPr>
                <w:rFonts w:ascii="宋体" w:hAnsi="宋体"/>
                <w:b/>
                <w:color w:val="auto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明</w:t>
            </w:r>
            <w:r>
              <w:rPr>
                <w:rFonts w:ascii="宋体" w:hAnsi="宋体"/>
                <w:b/>
                <w:color w:val="auto"/>
                <w:spacing w:val="1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细</w:t>
            </w:r>
          </w:p>
        </w:tc>
      </w:tr>
      <w:tr w14:paraId="4CBB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689" w:type="dxa"/>
            <w:noWrap w:val="0"/>
            <w:vAlign w:val="center"/>
          </w:tcPr>
          <w:p w14:paraId="40D5130C">
            <w:pPr>
              <w:spacing w:line="0" w:lineRule="atLeast"/>
              <w:ind w:left="-91"/>
              <w:jc w:val="center"/>
              <w:rPr>
                <w:rFonts w:ascii="宋体" w:hAnsi="宋体"/>
                <w:b/>
                <w:color w:val="auto"/>
                <w:spacing w:val="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支出科目</w:t>
            </w:r>
          </w:p>
        </w:tc>
        <w:tc>
          <w:tcPr>
            <w:tcW w:w="1380" w:type="dxa"/>
            <w:noWrap w:val="0"/>
            <w:vAlign w:val="center"/>
          </w:tcPr>
          <w:p w14:paraId="68FA11A9">
            <w:pPr>
              <w:spacing w:line="0" w:lineRule="atLeast"/>
              <w:ind w:left="-91"/>
              <w:jc w:val="center"/>
              <w:rPr>
                <w:rFonts w:ascii="宋体" w:hAnsi="宋体"/>
                <w:b/>
                <w:color w:val="auto"/>
                <w:spacing w:val="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项目</w:t>
            </w: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  <w:lang w:val="en-US" w:eastAsia="zh-CN"/>
              </w:rPr>
              <w:t>投入</w:t>
            </w: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经费</w:t>
            </w:r>
          </w:p>
        </w:tc>
        <w:tc>
          <w:tcPr>
            <w:tcW w:w="4431" w:type="dxa"/>
            <w:gridSpan w:val="3"/>
            <w:noWrap w:val="0"/>
            <w:vAlign w:val="center"/>
          </w:tcPr>
          <w:p w14:paraId="2FB459AC">
            <w:pPr>
              <w:spacing w:line="0" w:lineRule="atLeast"/>
              <w:ind w:left="-91"/>
              <w:jc w:val="center"/>
              <w:rPr>
                <w:rFonts w:ascii="宋体" w:hAnsi="宋体"/>
                <w:b/>
                <w:color w:val="auto"/>
                <w:spacing w:val="1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pacing w:val="1"/>
                <w:kern w:val="0"/>
                <w:szCs w:val="21"/>
              </w:rPr>
              <w:t>用途说明</w:t>
            </w:r>
          </w:p>
        </w:tc>
      </w:tr>
      <w:tr w14:paraId="7D1F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70CEFD01">
            <w:pPr>
              <w:spacing w:line="240" w:lineRule="atLeast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一、直接费用</w:t>
            </w:r>
          </w:p>
        </w:tc>
        <w:tc>
          <w:tcPr>
            <w:tcW w:w="1380" w:type="dxa"/>
            <w:noWrap w:val="0"/>
            <w:vAlign w:val="center"/>
          </w:tcPr>
          <w:p w14:paraId="77530859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696CE2D8">
            <w:pPr>
              <w:spacing w:line="240" w:lineRule="atLeast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/</w:t>
            </w:r>
          </w:p>
        </w:tc>
      </w:tr>
      <w:tr w14:paraId="7FF5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89" w:type="dxa"/>
            <w:noWrap w:val="0"/>
            <w:vAlign w:val="center"/>
          </w:tcPr>
          <w:p w14:paraId="79ED533C">
            <w:pPr>
              <w:spacing w:line="240" w:lineRule="atLeast"/>
              <w:jc w:val="left"/>
              <w:rPr>
                <w:rFonts w:cs="宋体"/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1.设备费</w:t>
            </w:r>
          </w:p>
        </w:tc>
        <w:tc>
          <w:tcPr>
            <w:tcW w:w="1380" w:type="dxa"/>
            <w:noWrap w:val="0"/>
            <w:vAlign w:val="center"/>
          </w:tcPr>
          <w:p w14:paraId="592271A3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5EDD9E75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购置研发设备</w:t>
            </w:r>
          </w:p>
        </w:tc>
      </w:tr>
      <w:tr w14:paraId="0972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779E3663">
            <w:pPr>
              <w:spacing w:line="24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2.材料费</w:t>
            </w:r>
          </w:p>
        </w:tc>
        <w:tc>
          <w:tcPr>
            <w:tcW w:w="1380" w:type="dxa"/>
            <w:noWrap w:val="0"/>
            <w:vAlign w:val="center"/>
          </w:tcPr>
          <w:p w14:paraId="089A3695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1A10ACDB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主要用于项目研发过程中小号的各种原材料、辅助材料、低值易耗品等采购</w:t>
            </w:r>
          </w:p>
        </w:tc>
      </w:tr>
      <w:tr w14:paraId="46D2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tcMar>
              <w:left w:w="0" w:type="dxa"/>
              <w:right w:w="0" w:type="dxa"/>
            </w:tcMar>
            <w:vAlign w:val="center"/>
          </w:tcPr>
          <w:p w14:paraId="256F9141">
            <w:pPr>
              <w:spacing w:line="240" w:lineRule="atLeast"/>
              <w:ind w:left="101" w:leftChars="48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3.测试化验加工费</w:t>
            </w:r>
          </w:p>
        </w:tc>
        <w:tc>
          <w:tcPr>
            <w:tcW w:w="1380" w:type="dxa"/>
            <w:noWrap w:val="0"/>
            <w:vAlign w:val="center"/>
          </w:tcPr>
          <w:p w14:paraId="5B0DC6B1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330BBCDD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主要用于项目相关的测试化验加工费</w:t>
            </w:r>
          </w:p>
        </w:tc>
      </w:tr>
      <w:tr w14:paraId="1078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11B0FDFF">
            <w:pPr>
              <w:spacing w:line="240" w:lineRule="atLeast"/>
              <w:ind w:left="0" w:leftChars="0"/>
              <w:jc w:val="left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4.燃料动力费</w:t>
            </w:r>
          </w:p>
        </w:tc>
        <w:tc>
          <w:tcPr>
            <w:tcW w:w="1380" w:type="dxa"/>
            <w:noWrap w:val="0"/>
            <w:vAlign w:val="center"/>
          </w:tcPr>
          <w:p w14:paraId="24BDF5FC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7DEFC847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用于支付项目研发过程中水、电费用</w:t>
            </w:r>
          </w:p>
        </w:tc>
      </w:tr>
      <w:tr w14:paraId="1312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41834E63">
            <w:pPr>
              <w:spacing w:line="240" w:lineRule="atLeast"/>
              <w:ind w:left="0" w:leftChars="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5.差旅费/会议费/国际合作交流费</w:t>
            </w:r>
          </w:p>
        </w:tc>
        <w:tc>
          <w:tcPr>
            <w:tcW w:w="1380" w:type="dxa"/>
            <w:noWrap w:val="0"/>
            <w:vAlign w:val="center"/>
          </w:tcPr>
          <w:p w14:paraId="2BC52F60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134E525A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用于项目相关的</w:t>
            </w:r>
            <w:r>
              <w:rPr>
                <w:rFonts w:hint="eastAsia"/>
                <w:color w:val="auto"/>
                <w:szCs w:val="21"/>
                <w:highlight w:val="none"/>
              </w:rPr>
              <w:t>差旅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费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</w:rPr>
              <w:t>会议费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</w:rPr>
              <w:t>国际合作交流费</w:t>
            </w:r>
          </w:p>
        </w:tc>
      </w:tr>
      <w:tr w14:paraId="0D2B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4E985954">
            <w:pPr>
              <w:spacing w:line="24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6.出版/文献/信息传播/知识产权事务费</w:t>
            </w:r>
          </w:p>
        </w:tc>
        <w:tc>
          <w:tcPr>
            <w:tcW w:w="1380" w:type="dxa"/>
            <w:noWrap w:val="0"/>
            <w:vAlign w:val="center"/>
          </w:tcPr>
          <w:p w14:paraId="0F7CB262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5EC971F8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用于项目相关的</w:t>
            </w:r>
            <w:r>
              <w:rPr>
                <w:rFonts w:hint="eastAsia"/>
                <w:color w:val="auto"/>
                <w:szCs w:val="21"/>
                <w:highlight w:val="none"/>
              </w:rPr>
              <w:t>出版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</w:rPr>
              <w:t>文献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</w:rPr>
              <w:t>信息传播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</w:rPr>
              <w:t>知识产权事务费</w:t>
            </w:r>
          </w:p>
        </w:tc>
      </w:tr>
      <w:tr w14:paraId="6F70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1216EC6C">
            <w:pPr>
              <w:spacing w:line="24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7.劳务费</w:t>
            </w:r>
          </w:p>
        </w:tc>
        <w:tc>
          <w:tcPr>
            <w:tcW w:w="1380" w:type="dxa"/>
            <w:noWrap w:val="0"/>
            <w:vAlign w:val="center"/>
          </w:tcPr>
          <w:p w14:paraId="4E962F01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6F3307B8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主要用于临时聘用人员、研究生补助、费等支出</w:t>
            </w:r>
          </w:p>
        </w:tc>
      </w:tr>
      <w:tr w14:paraId="2C48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tcMar>
              <w:left w:w="0" w:type="dxa"/>
              <w:right w:w="0" w:type="dxa"/>
            </w:tcMar>
            <w:vAlign w:val="center"/>
          </w:tcPr>
          <w:p w14:paraId="61A09D9E">
            <w:pPr>
              <w:spacing w:line="240" w:lineRule="atLeast"/>
              <w:ind w:left="101" w:leftChars="48"/>
              <w:jc w:val="left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8.人员费</w:t>
            </w:r>
          </w:p>
        </w:tc>
        <w:tc>
          <w:tcPr>
            <w:tcW w:w="1380" w:type="dxa"/>
            <w:noWrap w:val="0"/>
            <w:vAlign w:val="center"/>
          </w:tcPr>
          <w:p w14:paraId="5813E59C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0F978E3B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主要用于项目实施过程中参与项目研究的在编（在职）人员工资性支出</w:t>
            </w:r>
          </w:p>
        </w:tc>
      </w:tr>
      <w:tr w14:paraId="3130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tcMar>
              <w:left w:w="0" w:type="dxa"/>
              <w:right w:w="0" w:type="dxa"/>
            </w:tcMar>
            <w:vAlign w:val="center"/>
          </w:tcPr>
          <w:p w14:paraId="25FDF870">
            <w:pPr>
              <w:spacing w:line="240" w:lineRule="atLeast"/>
              <w:ind w:left="101" w:leftChars="48"/>
              <w:jc w:val="left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9.专家咨询费</w:t>
            </w:r>
          </w:p>
        </w:tc>
        <w:tc>
          <w:tcPr>
            <w:tcW w:w="1380" w:type="dxa"/>
            <w:noWrap w:val="0"/>
            <w:vAlign w:val="center"/>
          </w:tcPr>
          <w:p w14:paraId="41D3B77D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42004AF3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专家咨询</w:t>
            </w:r>
          </w:p>
        </w:tc>
      </w:tr>
      <w:tr w14:paraId="7A43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6C09D7A2">
            <w:pPr>
              <w:spacing w:line="240" w:lineRule="atLeast"/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Cs w:val="21"/>
              </w:rPr>
              <w:t>10.</w:t>
            </w: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联合培养课程费</w:t>
            </w:r>
          </w:p>
        </w:tc>
        <w:tc>
          <w:tcPr>
            <w:tcW w:w="1380" w:type="dxa"/>
            <w:noWrap w:val="0"/>
            <w:vAlign w:val="center"/>
          </w:tcPr>
          <w:p w14:paraId="03F3E0DC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05230CFF">
            <w:pPr>
              <w:spacing w:line="240" w:lineRule="atLeast"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用于联合培养课程设计费用的支出</w:t>
            </w:r>
          </w:p>
        </w:tc>
      </w:tr>
      <w:tr w14:paraId="3005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31E6488D">
            <w:pPr>
              <w:spacing w:line="24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11.其他支出</w:t>
            </w:r>
          </w:p>
        </w:tc>
        <w:tc>
          <w:tcPr>
            <w:tcW w:w="1380" w:type="dxa"/>
            <w:noWrap w:val="0"/>
            <w:vAlign w:val="center"/>
          </w:tcPr>
          <w:p w14:paraId="5052A88F">
            <w:pPr>
              <w:spacing w:line="240" w:lineRule="atLeast"/>
              <w:ind w:left="-107" w:leftChars="-51"/>
              <w:jc w:val="center"/>
              <w:rPr>
                <w:rFonts w:hint="eastAsia" w:eastAsia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362420CD">
            <w:pPr>
              <w:spacing w:line="240" w:lineRule="atLeast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用于与项目相关的其他费用支出</w:t>
            </w:r>
          </w:p>
        </w:tc>
      </w:tr>
      <w:tr w14:paraId="3E9B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1E540FAC">
            <w:pPr>
              <w:spacing w:line="240" w:lineRule="atLeast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二、间接费用</w:t>
            </w:r>
          </w:p>
        </w:tc>
        <w:tc>
          <w:tcPr>
            <w:tcW w:w="1380" w:type="dxa"/>
            <w:noWrap w:val="0"/>
            <w:vAlign w:val="center"/>
          </w:tcPr>
          <w:p w14:paraId="4BF6EBCA">
            <w:pPr>
              <w:spacing w:line="240" w:lineRule="atLeast"/>
              <w:ind w:left="-107" w:leftChars="-51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23FB5309">
            <w:pPr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Cs w:val="21"/>
                <w:highlight w:val="none"/>
                <w:lang w:val="en-US" w:eastAsia="zh-CN"/>
              </w:rPr>
              <w:t>用于项目管理费和其他支出</w:t>
            </w:r>
          </w:p>
        </w:tc>
      </w:tr>
      <w:tr w14:paraId="5A2A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noWrap w:val="0"/>
            <w:vAlign w:val="center"/>
          </w:tcPr>
          <w:p w14:paraId="01B5A2DA">
            <w:pPr>
              <w:spacing w:line="24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cs="宋体"/>
                <w:color w:val="auto"/>
                <w:szCs w:val="21"/>
              </w:rPr>
              <w:t>合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 w:cs="宋体"/>
                <w:color w:val="auto"/>
                <w:szCs w:val="21"/>
              </w:rPr>
              <w:t>计</w:t>
            </w:r>
          </w:p>
        </w:tc>
        <w:tc>
          <w:tcPr>
            <w:tcW w:w="1380" w:type="dxa"/>
            <w:noWrap w:val="0"/>
            <w:vAlign w:val="center"/>
          </w:tcPr>
          <w:p w14:paraId="38F04A38">
            <w:pPr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1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31" w:type="dxa"/>
            <w:gridSpan w:val="3"/>
            <w:noWrap w:val="0"/>
            <w:vAlign w:val="center"/>
          </w:tcPr>
          <w:p w14:paraId="3AF14BE6">
            <w:pPr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1"/>
                <w:sz w:val="18"/>
                <w:szCs w:val="21"/>
              </w:rPr>
            </w:pPr>
          </w:p>
        </w:tc>
      </w:tr>
    </w:tbl>
    <w:p w14:paraId="43BEF5C8">
      <w:pPr>
        <w:pStyle w:val="14"/>
        <w:pageBreakBefore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、审核意见</w:t>
      </w:r>
    </w:p>
    <w:tbl>
      <w:tblPr>
        <w:tblStyle w:val="1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6508"/>
      </w:tblGrid>
      <w:tr w14:paraId="770E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788" w:type="dxa"/>
            <w:vAlign w:val="center"/>
          </w:tcPr>
          <w:p w14:paraId="3EEB06D1">
            <w:pPr>
              <w:jc w:val="left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揭榜</w:t>
            </w:r>
            <w:r>
              <w:rPr>
                <w:rFonts w:hint="eastAsia"/>
                <w:color w:val="auto"/>
                <w:kern w:val="0"/>
                <w:szCs w:val="21"/>
              </w:rPr>
              <w:t>单位意见</w:t>
            </w:r>
          </w:p>
        </w:tc>
        <w:tc>
          <w:tcPr>
            <w:tcW w:w="6508" w:type="dxa"/>
          </w:tcPr>
          <w:p w14:paraId="6ED1CD34"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承诺书</w:t>
            </w:r>
          </w:p>
          <w:p w14:paraId="5D1E1B5B"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我单位承诺提交的全部申报材料真实可靠，并保证不违反有关科技计划项目管理的纪律规定，严肃查处或全力配合相关机构调查处理各种失信行为。 </w:t>
            </w:r>
          </w:p>
          <w:p w14:paraId="056F4EF5">
            <w:pPr>
              <w:widowControl/>
              <w:ind w:firstLine="440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如我单位有不履行上述承诺或有弄虚作假行为，一经发现，东莞市科学技术局有权追回项目经费，情节严重的，愿意承担法律责任。</w:t>
            </w:r>
          </w:p>
          <w:p w14:paraId="1871701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0E5E490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2D0EE3C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609E3CB7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0F559D2C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position w:val="-3"/>
                <w:szCs w:val="21"/>
                <w:lang w:val="en-US" w:eastAsia="zh-CN"/>
              </w:rPr>
              <w:t>项目</w:t>
            </w: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>负责人(签名)：</w:t>
            </w:r>
            <w:r>
              <w:rPr>
                <w:rFonts w:hint="eastAsia" w:ascii="宋体" w:hAnsi="宋体" w:cs="宋体"/>
                <w:color w:val="auto"/>
                <w:kern w:val="0"/>
                <w:position w:val="-3"/>
                <w:szCs w:val="21"/>
              </w:rPr>
              <w:t xml:space="preserve">                                 （单位盖章）</w:t>
            </w: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ab/>
            </w: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>（单位盖章）</w:t>
            </w:r>
          </w:p>
          <w:p w14:paraId="6CA351AE">
            <w:pPr>
              <w:tabs>
                <w:tab w:val="left" w:pos="6820"/>
              </w:tabs>
              <w:spacing w:line="280" w:lineRule="exact"/>
              <w:ind w:right="-20" w:firstLine="5250" w:firstLineChars="2500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 xml:space="preserve">年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月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Cs w:val="21"/>
              </w:rPr>
              <w:t>日</w:t>
            </w:r>
          </w:p>
        </w:tc>
      </w:tr>
      <w:tr w14:paraId="4894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788" w:type="dxa"/>
            <w:vAlign w:val="center"/>
          </w:tcPr>
          <w:p w14:paraId="4B8F361F">
            <w:pPr>
              <w:jc w:val="both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>联合揭榜单位</w:t>
            </w:r>
            <w:r>
              <w:rPr>
                <w:rFonts w:hint="eastAsia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6508" w:type="dxa"/>
          </w:tcPr>
          <w:p w14:paraId="5A5DBAE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7E99CE5A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62273DA1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6D943F10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68A9F10A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38FC2640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>单位负责人(签名)：</w:t>
            </w:r>
            <w:r>
              <w:rPr>
                <w:rFonts w:hint="eastAsia" w:ascii="宋体" w:hAnsi="宋体" w:cs="宋体"/>
                <w:color w:val="auto"/>
                <w:kern w:val="0"/>
                <w:position w:val="-3"/>
                <w:szCs w:val="21"/>
              </w:rPr>
              <w:t xml:space="preserve">                                 （单位盖章）</w:t>
            </w: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ab/>
            </w: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>（单位盖章）</w:t>
            </w:r>
          </w:p>
          <w:p w14:paraId="49DEB3C5">
            <w:pPr>
              <w:tabs>
                <w:tab w:val="left" w:pos="6820"/>
              </w:tabs>
              <w:spacing w:line="280" w:lineRule="exact"/>
              <w:ind w:right="-20" w:firstLine="5250" w:firstLineChars="2500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 xml:space="preserve">年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月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Cs w:val="21"/>
              </w:rPr>
              <w:t>日</w:t>
            </w:r>
          </w:p>
        </w:tc>
      </w:tr>
      <w:tr w14:paraId="1583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788" w:type="dxa"/>
            <w:vAlign w:val="center"/>
          </w:tcPr>
          <w:p w14:paraId="158110CA">
            <w:pPr>
              <w:jc w:val="center"/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市科技局意见</w:t>
            </w:r>
          </w:p>
        </w:tc>
        <w:tc>
          <w:tcPr>
            <w:tcW w:w="6508" w:type="dxa"/>
          </w:tcPr>
          <w:p w14:paraId="116355D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396935E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66CF57D0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7AAAE0E0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778106D6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37D8631A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</w:pPr>
          </w:p>
          <w:p w14:paraId="3C1A076E">
            <w:pPr>
              <w:tabs>
                <w:tab w:val="left" w:pos="6820"/>
              </w:tabs>
              <w:spacing w:line="280" w:lineRule="exact"/>
              <w:ind w:right="-2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>单位负责人(签名)：</w:t>
            </w:r>
            <w:r>
              <w:rPr>
                <w:rFonts w:hint="eastAsia" w:ascii="宋体" w:hAnsi="宋体" w:cs="宋体"/>
                <w:color w:val="auto"/>
                <w:kern w:val="0"/>
                <w:position w:val="-3"/>
                <w:szCs w:val="21"/>
              </w:rPr>
              <w:t xml:space="preserve">                                 （单位盖章）</w:t>
            </w: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ab/>
            </w:r>
            <w:r>
              <w:rPr>
                <w:rFonts w:ascii="宋体" w:hAnsi="宋体" w:cs="宋体"/>
                <w:color w:val="auto"/>
                <w:kern w:val="0"/>
                <w:position w:val="-3"/>
                <w:szCs w:val="21"/>
              </w:rPr>
              <w:t>（单位盖章）</w:t>
            </w:r>
          </w:p>
          <w:p w14:paraId="29C9C36B">
            <w:pPr>
              <w:tabs>
                <w:tab w:val="left" w:pos="6820"/>
              </w:tabs>
              <w:spacing w:line="280" w:lineRule="exact"/>
              <w:ind w:right="-20" w:firstLine="5250" w:firstLineChars="2500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 xml:space="preserve">年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月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Cs w:val="21"/>
              </w:rPr>
              <w:t>日</w:t>
            </w:r>
          </w:p>
        </w:tc>
      </w:tr>
    </w:tbl>
    <w:p w14:paraId="29B0DD05">
      <w:pPr>
        <w:pStyle w:val="14"/>
        <w:jc w:val="both"/>
        <w:rPr>
          <w:color w:val="auto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38D8F9">
      <w:pPr>
        <w:pStyle w:val="14"/>
        <w:jc w:val="both"/>
        <w:rPr>
          <w:rFonts w:hint="eastAsia" w:ascii="黑体" w:hAnsi="黑体" w:eastAsia="黑体" w:cs="黑体"/>
          <w:b w:val="0"/>
          <w:bCs w:val="0"/>
          <w:color w:val="auto"/>
        </w:rPr>
      </w:pPr>
      <w:commentRangeStart w:id="2"/>
      <w:r>
        <w:rPr>
          <w:rFonts w:hint="eastAsia" w:ascii="黑体" w:hAnsi="黑体" w:eastAsia="黑体" w:cs="黑体"/>
          <w:b w:val="0"/>
          <w:bCs w:val="0"/>
          <w:color w:val="auto"/>
        </w:rPr>
        <w:t>附件清单</w:t>
      </w: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（上传的附件材料格式需为PDF格式）</w:t>
      </w:r>
      <w:commentRangeEnd w:id="2"/>
      <w:r>
        <w:rPr>
          <w:rFonts w:hint="eastAsia" w:ascii="黑体" w:hAnsi="黑体" w:eastAsia="黑体" w:cs="黑体"/>
          <w:b w:val="0"/>
          <w:bCs w:val="0"/>
          <w:color w:val="auto"/>
        </w:rPr>
        <w:commentReference w:id="2"/>
      </w:r>
    </w:p>
    <w:tbl>
      <w:tblPr>
        <w:tblStyle w:val="1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153"/>
        <w:gridCol w:w="1091"/>
        <w:gridCol w:w="1710"/>
      </w:tblGrid>
      <w:tr w14:paraId="5F80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Align w:val="center"/>
          </w:tcPr>
          <w:p w14:paraId="5B0D496D">
            <w:pPr>
              <w:spacing w:line="24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5153" w:type="dxa"/>
            <w:vAlign w:val="center"/>
          </w:tcPr>
          <w:p w14:paraId="3BEDF1AD">
            <w:pPr>
              <w:spacing w:line="24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附件类型</w:t>
            </w:r>
          </w:p>
        </w:tc>
        <w:tc>
          <w:tcPr>
            <w:tcW w:w="1091" w:type="dxa"/>
            <w:vAlign w:val="center"/>
          </w:tcPr>
          <w:p w14:paraId="1B107DBD">
            <w:pPr>
              <w:spacing w:line="24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是否必备</w:t>
            </w:r>
          </w:p>
        </w:tc>
        <w:tc>
          <w:tcPr>
            <w:tcW w:w="1710" w:type="dxa"/>
            <w:vAlign w:val="center"/>
          </w:tcPr>
          <w:p w14:paraId="37F1A3A5">
            <w:pPr>
              <w:spacing w:line="24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</w:tr>
      <w:tr w14:paraId="3325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Align w:val="center"/>
          </w:tcPr>
          <w:p w14:paraId="41EAFE94">
            <w:pPr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153" w:type="dxa"/>
            <w:vAlign w:val="center"/>
          </w:tcPr>
          <w:p w14:paraId="5460977B">
            <w:pPr>
              <w:spacing w:line="240" w:lineRule="atLeast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材料真实性承诺函</w:t>
            </w:r>
          </w:p>
        </w:tc>
        <w:tc>
          <w:tcPr>
            <w:tcW w:w="1091" w:type="dxa"/>
            <w:vAlign w:val="center"/>
          </w:tcPr>
          <w:p w14:paraId="47516B4E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</w:p>
        </w:tc>
        <w:tc>
          <w:tcPr>
            <w:tcW w:w="1710" w:type="dxa"/>
            <w:vAlign w:val="center"/>
          </w:tcPr>
          <w:p w14:paraId="77F623F6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申报人上传</w:t>
            </w:r>
          </w:p>
        </w:tc>
      </w:tr>
      <w:tr w14:paraId="3E4C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Align w:val="center"/>
          </w:tcPr>
          <w:p w14:paraId="3637518F">
            <w:pPr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5153" w:type="dxa"/>
            <w:vAlign w:val="center"/>
          </w:tcPr>
          <w:p w14:paraId="0395E776">
            <w:pPr>
              <w:spacing w:line="240" w:lineRule="atLeast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可行性报告（包含查新情况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技术路线等）</w:t>
            </w:r>
          </w:p>
        </w:tc>
        <w:tc>
          <w:tcPr>
            <w:tcW w:w="1091" w:type="dxa"/>
            <w:vAlign w:val="center"/>
          </w:tcPr>
          <w:p w14:paraId="164EAB23">
            <w:pPr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</w:p>
        </w:tc>
        <w:tc>
          <w:tcPr>
            <w:tcW w:w="1710" w:type="dxa"/>
            <w:vAlign w:val="center"/>
          </w:tcPr>
          <w:p w14:paraId="1EB70A2C">
            <w:pPr>
              <w:spacing w:line="240" w:lineRule="atLeas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申报人上传</w:t>
            </w:r>
          </w:p>
        </w:tc>
      </w:tr>
      <w:tr w14:paraId="1232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Align w:val="center"/>
          </w:tcPr>
          <w:p w14:paraId="52A7E354">
            <w:pPr>
              <w:spacing w:line="240" w:lineRule="atLeas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5153" w:type="dxa"/>
            <w:vAlign w:val="center"/>
          </w:tcPr>
          <w:p w14:paraId="4093423A">
            <w:pPr>
              <w:spacing w:line="240" w:lineRule="atLeas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项目负责人的职称、学位</w:t>
            </w:r>
          </w:p>
        </w:tc>
        <w:tc>
          <w:tcPr>
            <w:tcW w:w="1091" w:type="dxa"/>
            <w:vAlign w:val="center"/>
          </w:tcPr>
          <w:p w14:paraId="1C336440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</w:p>
        </w:tc>
        <w:tc>
          <w:tcPr>
            <w:tcW w:w="1710" w:type="dxa"/>
            <w:vAlign w:val="center"/>
          </w:tcPr>
          <w:p w14:paraId="525F4EDC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申报人上传</w:t>
            </w:r>
          </w:p>
        </w:tc>
      </w:tr>
      <w:tr w14:paraId="495D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Align w:val="center"/>
          </w:tcPr>
          <w:p w14:paraId="1F791174">
            <w:pPr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5153" w:type="dxa"/>
            <w:vAlign w:val="center"/>
          </w:tcPr>
          <w:p w14:paraId="44FA8B83">
            <w:pPr>
              <w:spacing w:line="240" w:lineRule="atLeast"/>
              <w:jc w:val="both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</w:t>
            </w:r>
            <w:bookmarkStart w:id="16" w:name="_GoBack"/>
            <w:bookmarkEnd w:id="16"/>
            <w:r>
              <w:rPr>
                <w:rFonts w:hint="eastAsia" w:ascii="宋体" w:hAnsi="宋体"/>
                <w:color w:val="auto"/>
                <w:szCs w:val="21"/>
              </w:rPr>
              <w:t>合作协议（含任务分工、知识产权归属、经费分配等）</w:t>
            </w:r>
          </w:p>
        </w:tc>
        <w:tc>
          <w:tcPr>
            <w:tcW w:w="1091" w:type="dxa"/>
            <w:vAlign w:val="center"/>
          </w:tcPr>
          <w:p w14:paraId="52E129F9">
            <w:pPr>
              <w:spacing w:line="24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否</w:t>
            </w:r>
          </w:p>
        </w:tc>
        <w:tc>
          <w:tcPr>
            <w:tcW w:w="1710" w:type="dxa"/>
            <w:vAlign w:val="center"/>
          </w:tcPr>
          <w:p w14:paraId="619BBB02">
            <w:pPr>
              <w:spacing w:line="24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申报人上传</w:t>
            </w:r>
          </w:p>
        </w:tc>
      </w:tr>
    </w:tbl>
    <w:p w14:paraId="17CF1DDB">
      <w:pPr>
        <w:snapToGrid w:val="0"/>
        <w:spacing w:line="360" w:lineRule="auto"/>
        <w:rPr>
          <w:rFonts w:ascii="宋体" w:hAnsi="宋体"/>
          <w:color w:val="auto"/>
        </w:rPr>
      </w:pPr>
      <w:bookmarkStart w:id="15" w:name="bmf_file"/>
      <w:bookmarkEnd w:id="15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涂林" w:date="2023-10-09T09:21:52Z" w:initials="">
    <w:p w14:paraId="448514CE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上线99行，，单空限制5000字</w:t>
      </w:r>
    </w:p>
  </w:comment>
  <w:comment w:id="1" w:author="涂林" w:date="2023-10-09T09:23:18Z" w:initials="">
    <w:p w14:paraId="546A443D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提供单选框“是”</w:t>
      </w:r>
    </w:p>
  </w:comment>
  <w:comment w:id="2" w:author="涂林" w:date="2023-10-08T17:42:57Z" w:initials="">
    <w:p w14:paraId="6E4362F9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最多20个附件，单个附件限制20M。不做单一限制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8514CE" w15:done="0"/>
  <w15:commentEx w15:paraId="546A443D" w15:done="0"/>
  <w15:commentEx w15:paraId="6E4362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4E8CC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14:paraId="6A4F3826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0BFB1">
    <w:pPr>
      <w:spacing w:line="0" w:lineRule="atLeast"/>
      <w:rPr>
        <w:sz w:val="16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4FB70">
    <w:pPr>
      <w:spacing w:line="0" w:lineRule="atLeast"/>
      <w:rPr>
        <w:sz w:val="16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CDC9B">
    <w:pPr>
      <w:spacing w:line="0" w:lineRule="atLeast"/>
      <w:rPr>
        <w:sz w:val="16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FBB62"/>
    <w:multiLevelType w:val="singleLevel"/>
    <w:tmpl w:val="97CFBB6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涂林">
    <w15:presenceInfo w15:providerId="WPS Office" w15:userId="3627831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OWEzMWUzMTgzZjY2ZDdkNmM3YmQ1ZjBkMWNmZTcifQ=="/>
  </w:docVars>
  <w:rsids>
    <w:rsidRoot w:val="00637AF6"/>
    <w:rsid w:val="00005484"/>
    <w:rsid w:val="00027887"/>
    <w:rsid w:val="00033EE5"/>
    <w:rsid w:val="000362BA"/>
    <w:rsid w:val="000405EA"/>
    <w:rsid w:val="00050830"/>
    <w:rsid w:val="00052C91"/>
    <w:rsid w:val="00054A9B"/>
    <w:rsid w:val="000612DF"/>
    <w:rsid w:val="00064B34"/>
    <w:rsid w:val="000670FA"/>
    <w:rsid w:val="000735B1"/>
    <w:rsid w:val="000953BC"/>
    <w:rsid w:val="00097239"/>
    <w:rsid w:val="000A2D49"/>
    <w:rsid w:val="000B7ED5"/>
    <w:rsid w:val="000C3BEB"/>
    <w:rsid w:val="000C5344"/>
    <w:rsid w:val="000F1B6E"/>
    <w:rsid w:val="000F7290"/>
    <w:rsid w:val="001017D6"/>
    <w:rsid w:val="00116934"/>
    <w:rsid w:val="00116F27"/>
    <w:rsid w:val="00130143"/>
    <w:rsid w:val="001377EB"/>
    <w:rsid w:val="001557CD"/>
    <w:rsid w:val="0015721F"/>
    <w:rsid w:val="00157A8F"/>
    <w:rsid w:val="001658C8"/>
    <w:rsid w:val="001705A1"/>
    <w:rsid w:val="00182164"/>
    <w:rsid w:val="001924D9"/>
    <w:rsid w:val="0019713F"/>
    <w:rsid w:val="001A0F21"/>
    <w:rsid w:val="001B36DC"/>
    <w:rsid w:val="001B38DE"/>
    <w:rsid w:val="001C7005"/>
    <w:rsid w:val="001D235E"/>
    <w:rsid w:val="001D5ECE"/>
    <w:rsid w:val="001F4D71"/>
    <w:rsid w:val="00223ABE"/>
    <w:rsid w:val="002442A4"/>
    <w:rsid w:val="00255C2F"/>
    <w:rsid w:val="00256D03"/>
    <w:rsid w:val="00257601"/>
    <w:rsid w:val="00282BF4"/>
    <w:rsid w:val="00290185"/>
    <w:rsid w:val="00292E2F"/>
    <w:rsid w:val="002A286D"/>
    <w:rsid w:val="002D023A"/>
    <w:rsid w:val="002D4FD6"/>
    <w:rsid w:val="002D7ACD"/>
    <w:rsid w:val="002E197C"/>
    <w:rsid w:val="002E6A73"/>
    <w:rsid w:val="002F3537"/>
    <w:rsid w:val="00305C30"/>
    <w:rsid w:val="0032452C"/>
    <w:rsid w:val="00384048"/>
    <w:rsid w:val="003859AC"/>
    <w:rsid w:val="0039791C"/>
    <w:rsid w:val="003A009C"/>
    <w:rsid w:val="003A099A"/>
    <w:rsid w:val="003B1CAC"/>
    <w:rsid w:val="003E1BC9"/>
    <w:rsid w:val="003E580F"/>
    <w:rsid w:val="003E7283"/>
    <w:rsid w:val="003F74C9"/>
    <w:rsid w:val="00407A31"/>
    <w:rsid w:val="00412348"/>
    <w:rsid w:val="00414DBA"/>
    <w:rsid w:val="00423E68"/>
    <w:rsid w:val="00426892"/>
    <w:rsid w:val="00441917"/>
    <w:rsid w:val="004564B9"/>
    <w:rsid w:val="004603E4"/>
    <w:rsid w:val="00461E9A"/>
    <w:rsid w:val="004650CF"/>
    <w:rsid w:val="00475CAF"/>
    <w:rsid w:val="004920E8"/>
    <w:rsid w:val="00494BC2"/>
    <w:rsid w:val="004A0360"/>
    <w:rsid w:val="004E2D38"/>
    <w:rsid w:val="005024AD"/>
    <w:rsid w:val="00517DB1"/>
    <w:rsid w:val="00552DEE"/>
    <w:rsid w:val="00583BA5"/>
    <w:rsid w:val="00590B17"/>
    <w:rsid w:val="005A1200"/>
    <w:rsid w:val="005A209A"/>
    <w:rsid w:val="005B1161"/>
    <w:rsid w:val="005C1C51"/>
    <w:rsid w:val="005C521E"/>
    <w:rsid w:val="005C5506"/>
    <w:rsid w:val="005C55D9"/>
    <w:rsid w:val="005C6C33"/>
    <w:rsid w:val="006041FA"/>
    <w:rsid w:val="00606C10"/>
    <w:rsid w:val="00612E1D"/>
    <w:rsid w:val="00627FC6"/>
    <w:rsid w:val="0063349A"/>
    <w:rsid w:val="00637AF6"/>
    <w:rsid w:val="00643D58"/>
    <w:rsid w:val="006517B5"/>
    <w:rsid w:val="0065684B"/>
    <w:rsid w:val="00657C90"/>
    <w:rsid w:val="00684FB0"/>
    <w:rsid w:val="00693203"/>
    <w:rsid w:val="006B3CA7"/>
    <w:rsid w:val="006C1F34"/>
    <w:rsid w:val="006C6858"/>
    <w:rsid w:val="006D35A6"/>
    <w:rsid w:val="006D3900"/>
    <w:rsid w:val="006E3445"/>
    <w:rsid w:val="006E5ADE"/>
    <w:rsid w:val="006E7BBC"/>
    <w:rsid w:val="006F6ED3"/>
    <w:rsid w:val="006F7475"/>
    <w:rsid w:val="006F7ACA"/>
    <w:rsid w:val="007058F0"/>
    <w:rsid w:val="00705D9D"/>
    <w:rsid w:val="00716003"/>
    <w:rsid w:val="0072288D"/>
    <w:rsid w:val="00731892"/>
    <w:rsid w:val="00736E29"/>
    <w:rsid w:val="00761FBD"/>
    <w:rsid w:val="0077162A"/>
    <w:rsid w:val="00771B68"/>
    <w:rsid w:val="00773B59"/>
    <w:rsid w:val="007A779A"/>
    <w:rsid w:val="007B07EF"/>
    <w:rsid w:val="007B6749"/>
    <w:rsid w:val="007C28AE"/>
    <w:rsid w:val="007C2D5E"/>
    <w:rsid w:val="007C4667"/>
    <w:rsid w:val="007C7C19"/>
    <w:rsid w:val="007D10EF"/>
    <w:rsid w:val="007F139E"/>
    <w:rsid w:val="007F3841"/>
    <w:rsid w:val="007F42F8"/>
    <w:rsid w:val="0081012D"/>
    <w:rsid w:val="008127CC"/>
    <w:rsid w:val="00840F65"/>
    <w:rsid w:val="008508F5"/>
    <w:rsid w:val="00851C8B"/>
    <w:rsid w:val="00853F6E"/>
    <w:rsid w:val="008635A2"/>
    <w:rsid w:val="00875F6D"/>
    <w:rsid w:val="008768B9"/>
    <w:rsid w:val="008810A7"/>
    <w:rsid w:val="008838D0"/>
    <w:rsid w:val="008935AB"/>
    <w:rsid w:val="0089696E"/>
    <w:rsid w:val="008978DD"/>
    <w:rsid w:val="008A11C1"/>
    <w:rsid w:val="008A3CDF"/>
    <w:rsid w:val="008C2D2F"/>
    <w:rsid w:val="008D00D7"/>
    <w:rsid w:val="008E6952"/>
    <w:rsid w:val="008F1E25"/>
    <w:rsid w:val="008F4326"/>
    <w:rsid w:val="008F5066"/>
    <w:rsid w:val="009021CD"/>
    <w:rsid w:val="00907DE3"/>
    <w:rsid w:val="0091421F"/>
    <w:rsid w:val="00943218"/>
    <w:rsid w:val="00944652"/>
    <w:rsid w:val="0094571A"/>
    <w:rsid w:val="00946D01"/>
    <w:rsid w:val="0095435B"/>
    <w:rsid w:val="009661A9"/>
    <w:rsid w:val="0098671D"/>
    <w:rsid w:val="0099070F"/>
    <w:rsid w:val="00993AC5"/>
    <w:rsid w:val="009B066D"/>
    <w:rsid w:val="009B0929"/>
    <w:rsid w:val="009B47B5"/>
    <w:rsid w:val="009E02F5"/>
    <w:rsid w:val="009E0AEF"/>
    <w:rsid w:val="00A077ED"/>
    <w:rsid w:val="00A179F1"/>
    <w:rsid w:val="00A21A85"/>
    <w:rsid w:val="00A3065B"/>
    <w:rsid w:val="00A322EF"/>
    <w:rsid w:val="00A330D7"/>
    <w:rsid w:val="00A40E9F"/>
    <w:rsid w:val="00A42525"/>
    <w:rsid w:val="00A608F0"/>
    <w:rsid w:val="00A703BA"/>
    <w:rsid w:val="00A946DD"/>
    <w:rsid w:val="00AA2113"/>
    <w:rsid w:val="00AA406E"/>
    <w:rsid w:val="00AA724C"/>
    <w:rsid w:val="00AB2BC3"/>
    <w:rsid w:val="00AB3D31"/>
    <w:rsid w:val="00AB40D6"/>
    <w:rsid w:val="00AB724E"/>
    <w:rsid w:val="00AC2704"/>
    <w:rsid w:val="00AC2787"/>
    <w:rsid w:val="00AD7086"/>
    <w:rsid w:val="00AE10CF"/>
    <w:rsid w:val="00AE2BEF"/>
    <w:rsid w:val="00AF35E1"/>
    <w:rsid w:val="00AF501B"/>
    <w:rsid w:val="00B174ED"/>
    <w:rsid w:val="00B2026D"/>
    <w:rsid w:val="00B277D3"/>
    <w:rsid w:val="00B27A38"/>
    <w:rsid w:val="00B34D05"/>
    <w:rsid w:val="00B357A5"/>
    <w:rsid w:val="00B367A5"/>
    <w:rsid w:val="00B36EE3"/>
    <w:rsid w:val="00B453C3"/>
    <w:rsid w:val="00B83AAD"/>
    <w:rsid w:val="00B9319D"/>
    <w:rsid w:val="00B97B10"/>
    <w:rsid w:val="00BA0D59"/>
    <w:rsid w:val="00BA1423"/>
    <w:rsid w:val="00BA5B96"/>
    <w:rsid w:val="00BC0263"/>
    <w:rsid w:val="00BE06AD"/>
    <w:rsid w:val="00BE3F1F"/>
    <w:rsid w:val="00BE69A8"/>
    <w:rsid w:val="00C079BC"/>
    <w:rsid w:val="00C07C15"/>
    <w:rsid w:val="00C1597D"/>
    <w:rsid w:val="00C26FD5"/>
    <w:rsid w:val="00C26FDD"/>
    <w:rsid w:val="00C33A7D"/>
    <w:rsid w:val="00C45F9C"/>
    <w:rsid w:val="00C578D3"/>
    <w:rsid w:val="00C60383"/>
    <w:rsid w:val="00C71CD6"/>
    <w:rsid w:val="00C93087"/>
    <w:rsid w:val="00CB31F0"/>
    <w:rsid w:val="00CD0E76"/>
    <w:rsid w:val="00CD32B6"/>
    <w:rsid w:val="00CD63A1"/>
    <w:rsid w:val="00CD6D06"/>
    <w:rsid w:val="00CE06ED"/>
    <w:rsid w:val="00CE2C1B"/>
    <w:rsid w:val="00CE35CD"/>
    <w:rsid w:val="00CE4761"/>
    <w:rsid w:val="00D04663"/>
    <w:rsid w:val="00D303ED"/>
    <w:rsid w:val="00D37A3C"/>
    <w:rsid w:val="00D44985"/>
    <w:rsid w:val="00D45387"/>
    <w:rsid w:val="00D45AA6"/>
    <w:rsid w:val="00D46144"/>
    <w:rsid w:val="00D50573"/>
    <w:rsid w:val="00D76F49"/>
    <w:rsid w:val="00D775B4"/>
    <w:rsid w:val="00D83039"/>
    <w:rsid w:val="00D8478D"/>
    <w:rsid w:val="00D87F99"/>
    <w:rsid w:val="00D9239F"/>
    <w:rsid w:val="00D931AD"/>
    <w:rsid w:val="00DA24BB"/>
    <w:rsid w:val="00DA330D"/>
    <w:rsid w:val="00DA67B3"/>
    <w:rsid w:val="00DA7D58"/>
    <w:rsid w:val="00DB6B61"/>
    <w:rsid w:val="00DC1FAA"/>
    <w:rsid w:val="00DD047C"/>
    <w:rsid w:val="00E040A2"/>
    <w:rsid w:val="00E05E81"/>
    <w:rsid w:val="00E1185C"/>
    <w:rsid w:val="00E13D45"/>
    <w:rsid w:val="00E14D3A"/>
    <w:rsid w:val="00E24B79"/>
    <w:rsid w:val="00E70C6F"/>
    <w:rsid w:val="00E72153"/>
    <w:rsid w:val="00E857AC"/>
    <w:rsid w:val="00E87717"/>
    <w:rsid w:val="00E90487"/>
    <w:rsid w:val="00E94F22"/>
    <w:rsid w:val="00EA28AB"/>
    <w:rsid w:val="00EA5EE1"/>
    <w:rsid w:val="00EB330B"/>
    <w:rsid w:val="00EB521C"/>
    <w:rsid w:val="00EC6987"/>
    <w:rsid w:val="00EE3D30"/>
    <w:rsid w:val="00EE439A"/>
    <w:rsid w:val="00EE7100"/>
    <w:rsid w:val="00EF6B7E"/>
    <w:rsid w:val="00F10FB3"/>
    <w:rsid w:val="00F302A3"/>
    <w:rsid w:val="00F35436"/>
    <w:rsid w:val="00F46E6F"/>
    <w:rsid w:val="00F47FCC"/>
    <w:rsid w:val="00F53A29"/>
    <w:rsid w:val="00F83579"/>
    <w:rsid w:val="00F8735E"/>
    <w:rsid w:val="00F90470"/>
    <w:rsid w:val="00F979D4"/>
    <w:rsid w:val="00FB4BCB"/>
    <w:rsid w:val="00FC288E"/>
    <w:rsid w:val="00FD3BB4"/>
    <w:rsid w:val="00FE0DEB"/>
    <w:rsid w:val="00FE40F2"/>
    <w:rsid w:val="00FE75C8"/>
    <w:rsid w:val="01091D1F"/>
    <w:rsid w:val="013B250A"/>
    <w:rsid w:val="01B50E81"/>
    <w:rsid w:val="02277D98"/>
    <w:rsid w:val="0263637C"/>
    <w:rsid w:val="02CA1556"/>
    <w:rsid w:val="02EA49A7"/>
    <w:rsid w:val="04A872C0"/>
    <w:rsid w:val="06931517"/>
    <w:rsid w:val="07E809C0"/>
    <w:rsid w:val="095C3D44"/>
    <w:rsid w:val="09821887"/>
    <w:rsid w:val="098E37C2"/>
    <w:rsid w:val="0A8A7053"/>
    <w:rsid w:val="0B2B20F8"/>
    <w:rsid w:val="0C3640EE"/>
    <w:rsid w:val="0E3E7814"/>
    <w:rsid w:val="0E8351B4"/>
    <w:rsid w:val="0F376AB9"/>
    <w:rsid w:val="10EC7529"/>
    <w:rsid w:val="11847154"/>
    <w:rsid w:val="12535040"/>
    <w:rsid w:val="1262252D"/>
    <w:rsid w:val="137A4DCD"/>
    <w:rsid w:val="14E10168"/>
    <w:rsid w:val="15E163F4"/>
    <w:rsid w:val="164E68F2"/>
    <w:rsid w:val="179844F6"/>
    <w:rsid w:val="17B38285"/>
    <w:rsid w:val="17E2454D"/>
    <w:rsid w:val="18171D16"/>
    <w:rsid w:val="19A6349B"/>
    <w:rsid w:val="19B71885"/>
    <w:rsid w:val="1A407E18"/>
    <w:rsid w:val="1AA038CA"/>
    <w:rsid w:val="1AEA7FE1"/>
    <w:rsid w:val="1C3C6377"/>
    <w:rsid w:val="1C4847D1"/>
    <w:rsid w:val="1C9B5E6B"/>
    <w:rsid w:val="1D3A3F2F"/>
    <w:rsid w:val="1D61219A"/>
    <w:rsid w:val="1D842B69"/>
    <w:rsid w:val="1D8B3854"/>
    <w:rsid w:val="1E153A44"/>
    <w:rsid w:val="1F840A52"/>
    <w:rsid w:val="1FA32F97"/>
    <w:rsid w:val="1FE15CE7"/>
    <w:rsid w:val="20544184"/>
    <w:rsid w:val="21E12A44"/>
    <w:rsid w:val="22637E7C"/>
    <w:rsid w:val="22BD3304"/>
    <w:rsid w:val="2324175F"/>
    <w:rsid w:val="23817450"/>
    <w:rsid w:val="242C250D"/>
    <w:rsid w:val="24701D2A"/>
    <w:rsid w:val="24E533D4"/>
    <w:rsid w:val="24EC15AB"/>
    <w:rsid w:val="256D5390"/>
    <w:rsid w:val="25870388"/>
    <w:rsid w:val="27AE134C"/>
    <w:rsid w:val="28B02337"/>
    <w:rsid w:val="2954065E"/>
    <w:rsid w:val="29C65CD7"/>
    <w:rsid w:val="29FF19FD"/>
    <w:rsid w:val="2A1E658C"/>
    <w:rsid w:val="2A857525"/>
    <w:rsid w:val="2BA94A1C"/>
    <w:rsid w:val="2E031572"/>
    <w:rsid w:val="2E3A7B60"/>
    <w:rsid w:val="2EB32903"/>
    <w:rsid w:val="2F792C82"/>
    <w:rsid w:val="2FA76CBA"/>
    <w:rsid w:val="30CA418E"/>
    <w:rsid w:val="31D550E2"/>
    <w:rsid w:val="320C7AB3"/>
    <w:rsid w:val="326A6D5C"/>
    <w:rsid w:val="32BB5035"/>
    <w:rsid w:val="34F36D08"/>
    <w:rsid w:val="350E65A7"/>
    <w:rsid w:val="352B33F7"/>
    <w:rsid w:val="35E6E463"/>
    <w:rsid w:val="35ED449D"/>
    <w:rsid w:val="365B1E56"/>
    <w:rsid w:val="37023B4D"/>
    <w:rsid w:val="378D7B50"/>
    <w:rsid w:val="379B1635"/>
    <w:rsid w:val="37DF4C31"/>
    <w:rsid w:val="37F67E71"/>
    <w:rsid w:val="38AA3B1D"/>
    <w:rsid w:val="38E95D87"/>
    <w:rsid w:val="39C4144C"/>
    <w:rsid w:val="3A0C16B3"/>
    <w:rsid w:val="3A426488"/>
    <w:rsid w:val="3ADC65F0"/>
    <w:rsid w:val="3ADE4C16"/>
    <w:rsid w:val="3B467C0A"/>
    <w:rsid w:val="3B485773"/>
    <w:rsid w:val="3C215617"/>
    <w:rsid w:val="3C566E53"/>
    <w:rsid w:val="3C5E6C08"/>
    <w:rsid w:val="3C5F3A2A"/>
    <w:rsid w:val="3D31242B"/>
    <w:rsid w:val="3DC05285"/>
    <w:rsid w:val="3E162A85"/>
    <w:rsid w:val="3EAB761B"/>
    <w:rsid w:val="3EFC6850"/>
    <w:rsid w:val="3F7C345D"/>
    <w:rsid w:val="3F7F6822"/>
    <w:rsid w:val="3FE5284E"/>
    <w:rsid w:val="3FFD6625"/>
    <w:rsid w:val="3FFF3040"/>
    <w:rsid w:val="400A7BBB"/>
    <w:rsid w:val="405A0497"/>
    <w:rsid w:val="40EA7CA4"/>
    <w:rsid w:val="413007A4"/>
    <w:rsid w:val="4188484D"/>
    <w:rsid w:val="42D02CB6"/>
    <w:rsid w:val="45C64FF3"/>
    <w:rsid w:val="486D4BAC"/>
    <w:rsid w:val="48B73DD6"/>
    <w:rsid w:val="48FB5D34"/>
    <w:rsid w:val="49B345E5"/>
    <w:rsid w:val="4A7A262F"/>
    <w:rsid w:val="4AFE7F6D"/>
    <w:rsid w:val="4B0435C5"/>
    <w:rsid w:val="4CF761B0"/>
    <w:rsid w:val="4D583E23"/>
    <w:rsid w:val="4E351E48"/>
    <w:rsid w:val="4E7A1D8D"/>
    <w:rsid w:val="4F776793"/>
    <w:rsid w:val="4F851735"/>
    <w:rsid w:val="4FEF2D97"/>
    <w:rsid w:val="4FEF71B7"/>
    <w:rsid w:val="50715259"/>
    <w:rsid w:val="509962DA"/>
    <w:rsid w:val="511C485A"/>
    <w:rsid w:val="52C52759"/>
    <w:rsid w:val="52E43330"/>
    <w:rsid w:val="53E915FF"/>
    <w:rsid w:val="541A1045"/>
    <w:rsid w:val="54F9779C"/>
    <w:rsid w:val="54FF39BF"/>
    <w:rsid w:val="55133DBF"/>
    <w:rsid w:val="552F28A3"/>
    <w:rsid w:val="5563524F"/>
    <w:rsid w:val="562E5F25"/>
    <w:rsid w:val="56E83751"/>
    <w:rsid w:val="574E42D5"/>
    <w:rsid w:val="57FF8C0B"/>
    <w:rsid w:val="58BE0EFB"/>
    <w:rsid w:val="59FFAC5C"/>
    <w:rsid w:val="5A7C0AC2"/>
    <w:rsid w:val="5C995566"/>
    <w:rsid w:val="5EBF5EFD"/>
    <w:rsid w:val="5ECFBD92"/>
    <w:rsid w:val="5EFE27DE"/>
    <w:rsid w:val="5F3B776C"/>
    <w:rsid w:val="5F992210"/>
    <w:rsid w:val="5FA016B7"/>
    <w:rsid w:val="61371149"/>
    <w:rsid w:val="61393098"/>
    <w:rsid w:val="61686BC3"/>
    <w:rsid w:val="619D5EB6"/>
    <w:rsid w:val="632D22CD"/>
    <w:rsid w:val="634533F1"/>
    <w:rsid w:val="64144C74"/>
    <w:rsid w:val="64593FE9"/>
    <w:rsid w:val="64BD40E0"/>
    <w:rsid w:val="650223DE"/>
    <w:rsid w:val="6543395B"/>
    <w:rsid w:val="65715E70"/>
    <w:rsid w:val="6575467C"/>
    <w:rsid w:val="65966DBE"/>
    <w:rsid w:val="65EA6B6E"/>
    <w:rsid w:val="666B0634"/>
    <w:rsid w:val="68051277"/>
    <w:rsid w:val="68333334"/>
    <w:rsid w:val="684C3C25"/>
    <w:rsid w:val="686E4526"/>
    <w:rsid w:val="69144FA8"/>
    <w:rsid w:val="69507E17"/>
    <w:rsid w:val="69522366"/>
    <w:rsid w:val="69C951F7"/>
    <w:rsid w:val="6A3C1FDC"/>
    <w:rsid w:val="6AD36191"/>
    <w:rsid w:val="6B257FAE"/>
    <w:rsid w:val="6BF52E33"/>
    <w:rsid w:val="6C196877"/>
    <w:rsid w:val="6C7B625B"/>
    <w:rsid w:val="6C98747B"/>
    <w:rsid w:val="6D2C2713"/>
    <w:rsid w:val="6DE9432A"/>
    <w:rsid w:val="6E1F29C8"/>
    <w:rsid w:val="6F7065FC"/>
    <w:rsid w:val="6FDDBA64"/>
    <w:rsid w:val="70697A12"/>
    <w:rsid w:val="70F43667"/>
    <w:rsid w:val="71100799"/>
    <w:rsid w:val="71A32133"/>
    <w:rsid w:val="72391AA0"/>
    <w:rsid w:val="72D71467"/>
    <w:rsid w:val="73137355"/>
    <w:rsid w:val="73912296"/>
    <w:rsid w:val="74626E15"/>
    <w:rsid w:val="746A3C09"/>
    <w:rsid w:val="75190CCF"/>
    <w:rsid w:val="75903F3E"/>
    <w:rsid w:val="75E07B96"/>
    <w:rsid w:val="75EFD395"/>
    <w:rsid w:val="762A5C15"/>
    <w:rsid w:val="767B77BA"/>
    <w:rsid w:val="769631DB"/>
    <w:rsid w:val="76E63C1F"/>
    <w:rsid w:val="76E94EDA"/>
    <w:rsid w:val="77826732"/>
    <w:rsid w:val="78145200"/>
    <w:rsid w:val="78317FD5"/>
    <w:rsid w:val="79236D79"/>
    <w:rsid w:val="79951709"/>
    <w:rsid w:val="79D32AE0"/>
    <w:rsid w:val="7AA24079"/>
    <w:rsid w:val="7AEE0272"/>
    <w:rsid w:val="7B146DC7"/>
    <w:rsid w:val="7B934AA4"/>
    <w:rsid w:val="7BCD17D2"/>
    <w:rsid w:val="7BFE4CC7"/>
    <w:rsid w:val="7C953CF1"/>
    <w:rsid w:val="7D744B6B"/>
    <w:rsid w:val="7D7F5E37"/>
    <w:rsid w:val="7D8E5CBA"/>
    <w:rsid w:val="7DE45AB9"/>
    <w:rsid w:val="7E7B3365"/>
    <w:rsid w:val="7EB42A5E"/>
    <w:rsid w:val="7EBD5258"/>
    <w:rsid w:val="7FBA5ED8"/>
    <w:rsid w:val="7FC04854"/>
    <w:rsid w:val="7FF156E6"/>
    <w:rsid w:val="7FFD9680"/>
    <w:rsid w:val="7FFEDCF4"/>
    <w:rsid w:val="9FDB11BB"/>
    <w:rsid w:val="ABBD7258"/>
    <w:rsid w:val="BDBBD6D2"/>
    <w:rsid w:val="BDCF07D1"/>
    <w:rsid w:val="BEDE1FF2"/>
    <w:rsid w:val="CFDD9929"/>
    <w:rsid w:val="D64BD0FC"/>
    <w:rsid w:val="DEEFC759"/>
    <w:rsid w:val="DFEE11F2"/>
    <w:rsid w:val="DFF25B77"/>
    <w:rsid w:val="E55FDB2B"/>
    <w:rsid w:val="EBFE4B82"/>
    <w:rsid w:val="ED7B5E04"/>
    <w:rsid w:val="EF1E41D1"/>
    <w:rsid w:val="EFEE918A"/>
    <w:rsid w:val="F4FF596A"/>
    <w:rsid w:val="F73FF01D"/>
    <w:rsid w:val="F9FE8882"/>
    <w:rsid w:val="FBED4408"/>
    <w:rsid w:val="FD5F859E"/>
    <w:rsid w:val="FDEB7CCC"/>
    <w:rsid w:val="FF2E4DBF"/>
    <w:rsid w:val="FF3F9DCD"/>
    <w:rsid w:val="FFFFA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adjustRightInd w:val="0"/>
      <w:spacing w:before="340" w:after="330" w:line="578" w:lineRule="auto"/>
      <w:ind w:firstLine="567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3">
    <w:name w:val="heading 2"/>
    <w:basedOn w:val="1"/>
    <w:next w:val="1"/>
    <w:link w:val="4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link w:val="37"/>
    <w:qFormat/>
    <w:uiPriority w:val="0"/>
    <w:pPr>
      <w:shd w:val="clear" w:color="auto" w:fill="000080"/>
    </w:pPr>
  </w:style>
  <w:style w:type="paragraph" w:styleId="6">
    <w:name w:val="annotation text"/>
    <w:basedOn w:val="1"/>
    <w:link w:val="31"/>
    <w:qFormat/>
    <w:uiPriority w:val="0"/>
    <w:pPr>
      <w:jc w:val="left"/>
    </w:pPr>
  </w:style>
  <w:style w:type="paragraph" w:styleId="7">
    <w:name w:val="Body Text"/>
    <w:basedOn w:val="1"/>
    <w:link w:val="39"/>
    <w:qFormat/>
    <w:uiPriority w:val="0"/>
    <w:rPr>
      <w:sz w:val="24"/>
    </w:rPr>
  </w:style>
  <w:style w:type="paragraph" w:styleId="8">
    <w:name w:val="Date"/>
    <w:basedOn w:val="1"/>
    <w:next w:val="1"/>
    <w:link w:val="41"/>
    <w:qFormat/>
    <w:uiPriority w:val="0"/>
    <w:pPr>
      <w:ind w:left="100" w:leftChars="2500"/>
    </w:pPr>
  </w:style>
  <w:style w:type="paragraph" w:styleId="9">
    <w:name w:val="Balloon Text"/>
    <w:basedOn w:val="1"/>
    <w:link w:val="35"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2">
    <w:name w:val="Subtitle"/>
    <w:basedOn w:val="1"/>
    <w:next w:val="1"/>
    <w:link w:val="44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4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annotation subject"/>
    <w:basedOn w:val="6"/>
    <w:next w:val="6"/>
    <w:link w:val="28"/>
    <w:qFormat/>
    <w:uiPriority w:val="0"/>
    <w:rPr>
      <w:rFonts w:asciiTheme="minorHAnsi" w:hAnsiTheme="minorHAnsi" w:eastAsiaTheme="minorEastAsia" w:cstheme="minorBid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页眉 字符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Char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6">
    <w:name w:val="页脚 字符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link w:val="10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28">
    <w:name w:val="批注主题 Char"/>
    <w:basedOn w:val="29"/>
    <w:link w:val="15"/>
    <w:qFormat/>
    <w:uiPriority w:val="0"/>
    <w:rPr>
      <w:kern w:val="2"/>
      <w:sz w:val="21"/>
      <w:szCs w:val="24"/>
    </w:rPr>
  </w:style>
  <w:style w:type="character" w:customStyle="1" w:styleId="29">
    <w:name w:val="批注文字 Char"/>
    <w:basedOn w:val="18"/>
    <w:qFormat/>
    <w:uiPriority w:val="0"/>
    <w:rPr>
      <w:kern w:val="2"/>
      <w:sz w:val="21"/>
      <w:szCs w:val="24"/>
    </w:rPr>
  </w:style>
  <w:style w:type="character" w:customStyle="1" w:styleId="30">
    <w:name w:val="批注文字 字符"/>
    <w:basedOn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文字 Char1"/>
    <w:basedOn w:val="18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主题 字符"/>
    <w:basedOn w:val="3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3">
    <w:name w:val="批注主题 Char1"/>
    <w:basedOn w:val="3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批注框文本 Char"/>
    <w:basedOn w:val="18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文档结构图 字符"/>
    <w:basedOn w:val="18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37">
    <w:name w:val="文档结构图 Char"/>
    <w:basedOn w:val="18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8">
    <w:name w:val="正文文本 字符"/>
    <w:basedOn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9">
    <w:name w:val="正文文本 Char"/>
    <w:basedOn w:val="18"/>
    <w:link w:val="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40">
    <w:name w:val="日期 字符"/>
    <w:basedOn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日期 Char"/>
    <w:basedOn w:val="18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标题 1 Char"/>
    <w:basedOn w:val="18"/>
    <w:link w:val="2"/>
    <w:qFormat/>
    <w:uiPriority w:val="0"/>
    <w:rPr>
      <w:rFonts w:ascii="Times New Roman" w:hAnsi="Times New Roman" w:eastAsia="仿宋_GB2312" w:cs="Times New Roman"/>
      <w:b/>
      <w:kern w:val="44"/>
      <w:sz w:val="44"/>
      <w:szCs w:val="20"/>
    </w:rPr>
  </w:style>
  <w:style w:type="character" w:customStyle="1" w:styleId="43">
    <w:name w:val="标题 Char"/>
    <w:basedOn w:val="18"/>
    <w:link w:val="1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4">
    <w:name w:val="副标题 Char"/>
    <w:basedOn w:val="18"/>
    <w:link w:val="12"/>
    <w:qFormat/>
    <w:uiPriority w:val="0"/>
    <w:rPr>
      <w:b/>
      <w:bCs/>
      <w:kern w:val="28"/>
      <w:sz w:val="32"/>
      <w:szCs w:val="32"/>
    </w:rPr>
  </w:style>
  <w:style w:type="character" w:customStyle="1" w:styleId="45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13</Pages>
  <Words>2463</Words>
  <Characters>2562</Characters>
  <Lines>29</Lines>
  <Paragraphs>8</Paragraphs>
  <TotalTime>3</TotalTime>
  <ScaleCrop>false</ScaleCrop>
  <LinksUpToDate>false</LinksUpToDate>
  <CharactersWithSpaces>2804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2020-11-08T00:54:00Z</dcterms:created>
  <dc:creator>yoga</dc:creator>
  <cp:lastModifiedBy>杜柱康</cp:lastModifiedBy>
  <cp:lastPrinted>2020-03-06T22:32:00Z</cp:lastPrinted>
  <dcterms:modified xsi:type="dcterms:W3CDTF">2025-08-25T01:31:52Z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6AAABA6D30C249DDA76B2FB1C781300C_13</vt:lpwstr>
  </property>
  <property fmtid="{D5CDD505-2E9C-101B-9397-08002B2CF9AE}" pid="4" name="KSOTemplateDocerSaveRecord">
    <vt:lpwstr>eyJoZGlkIjoiOGRiMGExOTVhNTFhN2VjMTA1NDAyYmJmMzhjNjk0MjIiLCJ1c2VySWQiOiI2Njk1NDk5OTAifQ==</vt:lpwstr>
  </property>
</Properties>
</file>