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259" w:tblpY="2634"/>
        <w:tblOverlap w:val="never"/>
        <w:tblW w:w="96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200"/>
        <w:gridCol w:w="1817"/>
        <w:gridCol w:w="449"/>
        <w:gridCol w:w="284"/>
        <w:gridCol w:w="1734"/>
        <w:gridCol w:w="316"/>
        <w:gridCol w:w="539"/>
        <w:gridCol w:w="1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66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atLeast"/>
              <w:ind w:left="-214" w:leftChars="-102" w:firstLine="201" w:firstLineChars="72"/>
              <w:jc w:val="center"/>
              <w:textAlignment w:val="auto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项目名称</w:t>
            </w:r>
          </w:p>
        </w:tc>
        <w:tc>
          <w:tcPr>
            <w:tcW w:w="6967" w:type="dxa"/>
            <w:gridSpan w:val="7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atLeas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61" w:type="dxa"/>
            <w:gridSpan w:val="2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企业名称</w:t>
            </w:r>
          </w:p>
        </w:tc>
        <w:tc>
          <w:tcPr>
            <w:tcW w:w="6967" w:type="dxa"/>
            <w:gridSpan w:val="7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2661" w:type="dxa"/>
            <w:gridSpan w:val="2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6967" w:type="dxa"/>
            <w:gridSpan w:val="7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2661" w:type="dxa"/>
            <w:gridSpan w:val="2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企业</w:t>
            </w: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法人</w:t>
            </w:r>
          </w:p>
        </w:tc>
        <w:tc>
          <w:tcPr>
            <w:tcW w:w="2550" w:type="dxa"/>
            <w:gridSpan w:val="3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50" w:type="dxa"/>
            <w:gridSpan w:val="2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联系电话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/手机</w:t>
            </w:r>
          </w:p>
        </w:tc>
        <w:tc>
          <w:tcPr>
            <w:tcW w:w="2367" w:type="dxa"/>
            <w:gridSpan w:val="2"/>
          </w:tcPr>
          <w:p>
            <w:pPr>
              <w:jc w:val="center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1" w:type="dxa"/>
            <w:gridSpan w:val="2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企业联系人</w:t>
            </w:r>
          </w:p>
        </w:tc>
        <w:tc>
          <w:tcPr>
            <w:tcW w:w="2550" w:type="dxa"/>
            <w:gridSpan w:val="3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2050" w:type="dxa"/>
            <w:gridSpan w:val="2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联系电话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/手机</w:t>
            </w:r>
          </w:p>
        </w:tc>
        <w:tc>
          <w:tcPr>
            <w:tcW w:w="2367" w:type="dxa"/>
            <w:gridSpan w:val="2"/>
          </w:tcPr>
          <w:p>
            <w:pPr>
              <w:jc w:val="center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2661" w:type="dxa"/>
            <w:gridSpan w:val="2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资金拨付银行　　账户信息</w:t>
            </w:r>
          </w:p>
        </w:tc>
        <w:tc>
          <w:tcPr>
            <w:tcW w:w="1817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银行账户名：</w:t>
            </w:r>
          </w:p>
        </w:tc>
        <w:tc>
          <w:tcPr>
            <w:tcW w:w="5150" w:type="dxa"/>
            <w:gridSpan w:val="6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1" w:type="dxa"/>
            <w:gridSpan w:val="2"/>
            <w:vMerge w:val="continue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1817" w:type="dxa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开户银行：</w:t>
            </w:r>
          </w:p>
        </w:tc>
        <w:tc>
          <w:tcPr>
            <w:tcW w:w="5150" w:type="dxa"/>
            <w:gridSpan w:val="6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1" w:type="dxa"/>
            <w:gridSpan w:val="2"/>
            <w:vMerge w:val="continue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1817" w:type="dxa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银行账户：</w:t>
            </w:r>
          </w:p>
        </w:tc>
        <w:tc>
          <w:tcPr>
            <w:tcW w:w="5150" w:type="dxa"/>
            <w:gridSpan w:val="6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8" w:type="dxa"/>
            <w:gridSpan w:val="9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项目情况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2461" w:type="dxa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参展方式</w:t>
            </w:r>
          </w:p>
        </w:tc>
        <w:tc>
          <w:tcPr>
            <w:tcW w:w="2017" w:type="dxa"/>
            <w:gridSpan w:val="2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467" w:type="dxa"/>
            <w:gridSpan w:val="3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组织单位</w:t>
            </w:r>
          </w:p>
        </w:tc>
        <w:tc>
          <w:tcPr>
            <w:tcW w:w="2683" w:type="dxa"/>
            <w:gridSpan w:val="3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2461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标识使用情况</w:t>
            </w:r>
          </w:p>
        </w:tc>
        <w:tc>
          <w:tcPr>
            <w:tcW w:w="7167" w:type="dxa"/>
            <w:gridSpan w:val="8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246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展览面积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　　</w:t>
            </w:r>
          </w:p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(平方米)</w:t>
            </w:r>
          </w:p>
        </w:tc>
        <w:tc>
          <w:tcPr>
            <w:tcW w:w="7167" w:type="dxa"/>
            <w:gridSpan w:val="8"/>
          </w:tcPr>
          <w:p>
            <w:pPr>
              <w:jc w:val="left"/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61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标准展位数量</w:t>
            </w:r>
          </w:p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(个)</w:t>
            </w:r>
          </w:p>
        </w:tc>
        <w:tc>
          <w:tcPr>
            <w:tcW w:w="7167" w:type="dxa"/>
            <w:gridSpan w:val="8"/>
          </w:tcPr>
          <w:p>
            <w:pPr>
              <w:jc w:val="left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2461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展位费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　　　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　　</w:t>
            </w:r>
            <w:r>
              <w:rPr>
                <w:rFonts w:ascii="宋体" w:hAnsi="宋体" w:eastAsia="宋体" w:cs="宋体"/>
                <w:sz w:val="24"/>
                <w:szCs w:val="24"/>
              </w:rPr>
              <w:t>(人民币元)</w:t>
            </w:r>
          </w:p>
        </w:tc>
        <w:tc>
          <w:tcPr>
            <w:tcW w:w="7167" w:type="dxa"/>
            <w:gridSpan w:val="8"/>
          </w:tcPr>
          <w:p>
            <w:pPr>
              <w:jc w:val="left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2461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实际金额合计</w:t>
            </w:r>
          </w:p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(人民币元)</w:t>
            </w:r>
          </w:p>
        </w:tc>
        <w:tc>
          <w:tcPr>
            <w:tcW w:w="2466" w:type="dxa"/>
            <w:gridSpan w:val="3"/>
          </w:tcPr>
          <w:p>
            <w:pPr>
              <w:jc w:val="left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2873" w:type="dxa"/>
            <w:gridSpan w:val="4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资助金额合计</w:t>
            </w:r>
          </w:p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（人民币元）</w:t>
            </w:r>
          </w:p>
        </w:tc>
        <w:tc>
          <w:tcPr>
            <w:tcW w:w="1828" w:type="dxa"/>
          </w:tcPr>
          <w:p>
            <w:pPr>
              <w:jc w:val="left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2461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2024年企业销售额(人民币万元)</w:t>
            </w:r>
          </w:p>
        </w:tc>
        <w:tc>
          <w:tcPr>
            <w:tcW w:w="2466" w:type="dxa"/>
            <w:gridSpan w:val="3"/>
          </w:tcPr>
          <w:p>
            <w:pPr>
              <w:jc w:val="left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2873" w:type="dxa"/>
            <w:gridSpan w:val="4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本次参展意向成交金额（人民币万元）</w:t>
            </w:r>
          </w:p>
        </w:tc>
        <w:tc>
          <w:tcPr>
            <w:tcW w:w="1828" w:type="dxa"/>
          </w:tcPr>
          <w:p>
            <w:pPr>
              <w:jc w:val="left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5" w:hRule="atLeast"/>
        </w:trPr>
        <w:tc>
          <w:tcPr>
            <w:tcW w:w="4927" w:type="dxa"/>
            <w:gridSpan w:val="4"/>
          </w:tcPr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eastAsia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>法人代表签字：</w:t>
            </w:r>
          </w:p>
          <w:p>
            <w:pPr>
              <w:jc w:val="center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4701" w:type="dxa"/>
            <w:gridSpan w:val="5"/>
          </w:tcPr>
          <w:p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>　单位盖章：</w:t>
            </w:r>
          </w:p>
          <w:p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>　　　　　　　年　　月　　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both"/>
        <w:textAlignment w:val="auto"/>
        <w:rPr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　　　东莞市商务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局专项资金申请表（企业填报）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6C39D9"/>
    <w:rsid w:val="386F6F94"/>
    <w:rsid w:val="45F34DBA"/>
    <w:rsid w:val="716C39D9"/>
    <w:rsid w:val="75B726F1"/>
    <w:rsid w:val="78F7CC55"/>
    <w:rsid w:val="7DDFB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199</Words>
  <Characters>202</Characters>
  <Lines>0</Lines>
  <Paragraphs>0</Paragraphs>
  <TotalTime>14</TotalTime>
  <ScaleCrop>false</ScaleCrop>
  <LinksUpToDate>false</LinksUpToDate>
  <CharactersWithSpaces>231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2025-06-24T00:44:00Z</dcterms:created>
  <dc:creator>Administrator</dc:creator>
  <cp:lastModifiedBy>pt</cp:lastModifiedBy>
  <dcterms:modified xsi:type="dcterms:W3CDTF">2025-08-26T17:18:32Z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</Properties>
</file>