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年寮步镇政府信息公开工作报告</w:t>
      </w:r>
    </w:p>
    <w:p>
      <w:pPr>
        <w:pStyle w:val="2"/>
        <w:ind w:firstLine="420"/>
        <w:rPr>
          <w:lang w:val="en-US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</w:t>
      </w:r>
      <w:r>
        <w:rPr>
          <w:rFonts w:ascii="仿宋_GB2312" w:hAnsi="仿宋_GB2312" w:eastAsia="仿宋_GB2312" w:cs="仿宋_GB2312"/>
          <w:sz w:val="32"/>
          <w:szCs w:val="32"/>
        </w:rPr>
        <w:t>人民共和国政府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东莞</w:t>
      </w:r>
      <w:r>
        <w:rPr>
          <w:rFonts w:ascii="仿宋_GB2312" w:hAnsi="仿宋_GB2312" w:eastAsia="仿宋_GB2312" w:cs="仿宋_GB2312"/>
          <w:sz w:val="32"/>
          <w:szCs w:val="32"/>
        </w:rPr>
        <w:t>市政府信息公开办法》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等规定，现将我</w:t>
      </w:r>
      <w:r>
        <w:rPr>
          <w:rFonts w:ascii="仿宋_GB2312" w:hAnsi="仿宋_GB2312" w:eastAsia="仿宋_GB2312" w:cs="仿宋_GB2312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</w:t>
      </w:r>
      <w:r>
        <w:rPr>
          <w:rFonts w:ascii="仿宋_GB2312" w:hAnsi="仿宋_GB2312" w:eastAsia="仿宋_GB2312" w:cs="仿宋_GB2312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b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/>
        </w:rPr>
        <w:t>一</w:t>
      </w:r>
      <w:r>
        <w:rPr>
          <w:rFonts w:ascii="黑体" w:hAnsi="黑体" w:eastAsia="黑体" w:cs="仿宋_GB2312"/>
          <w:bCs/>
          <w:sz w:val="32"/>
          <w:szCs w:val="32"/>
          <w:lang w:val="en-US"/>
        </w:rPr>
        <w:t>、</w:t>
      </w:r>
      <w:r>
        <w:rPr>
          <w:rFonts w:hint="eastAsia" w:ascii="黑体" w:hAnsi="黑体" w:eastAsia="黑体" w:cs="仿宋_GB2312"/>
          <w:bCs/>
          <w:sz w:val="32"/>
          <w:szCs w:val="32"/>
          <w:lang w:val="en-US"/>
        </w:rPr>
        <w:t>总体</w:t>
      </w:r>
      <w:r>
        <w:rPr>
          <w:rFonts w:ascii="黑体" w:hAnsi="黑体" w:eastAsia="黑体" w:cs="仿宋_GB2312"/>
          <w:bCs/>
          <w:sz w:val="32"/>
          <w:szCs w:val="32"/>
          <w:lang w:val="en-US"/>
        </w:rPr>
        <w:t>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我镇政府信息公开工作坚持以公开为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常态、不公开为例外，遵循公正、公平、合法、便民的原则。政府信息公开工作主要包括主动公开、依申请公开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保障等方面。总体工作情况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</w:p>
    <w:p>
      <w:pPr>
        <w:pStyle w:val="2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一是政府信息主动公开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依托市政府网站“中国·东莞”寮步镇栏目（频道）（以下简称“政府网站”）、政务新媒体、宣传栏等载体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，根据栏目设置和更新要求，全年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二是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政府信息依申请公开方面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健全政府信息依申请公开处理制度，明确依申请公开的责任部门。完善依申请公开办理流程，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政府网站信息公开指南中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依申请公开申请流程、答复时限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注意事项，在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政务服务大厅设立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窗口，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线上、线下群众申请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2024年受理依申请公开申请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宗，办结率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pStyle w:val="2"/>
        <w:spacing w:line="600" w:lineRule="exact"/>
        <w:ind w:firstLine="643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政府信息监管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auto" w:fill="FFFFFF"/>
        </w:rPr>
        <w:t>保障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政府信息管理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，规范政府信息发布，严格落实“三审三校”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制度，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提升政策发布和解读的质量。在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平台建设方面，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进一步丰富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智能问答系统知识库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，完善政务服务专题相关事项内容，不断提升政务服务水平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。持续做好网站技术维护，抓好网站安全监测，借助运维系统生成的网站日报和监测结果，发现并及时处置网站运行过程中各类异常情况，保障网站平台的稳定运行。</w:t>
      </w: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二</w:t>
      </w:r>
      <w:r>
        <w:rPr>
          <w:rFonts w:ascii="黑体" w:hAnsi="黑体" w:eastAsia="黑体" w:cs="仿宋_GB2312"/>
          <w:sz w:val="32"/>
          <w:szCs w:val="32"/>
          <w:lang w:val="en-US"/>
        </w:rPr>
        <w:t>、主动公开</w:t>
      </w:r>
      <w:r>
        <w:rPr>
          <w:rFonts w:hint="eastAsia" w:ascii="黑体" w:hAnsi="黑体" w:eastAsia="黑体" w:cs="仿宋_GB2312"/>
          <w:sz w:val="32"/>
          <w:szCs w:val="32"/>
          <w:lang w:val="en-US"/>
        </w:rPr>
        <w:t>政府</w:t>
      </w:r>
      <w:r>
        <w:rPr>
          <w:rFonts w:ascii="黑体" w:hAnsi="黑体" w:eastAsia="黑体" w:cs="仿宋_GB2312"/>
          <w:sz w:val="32"/>
          <w:szCs w:val="32"/>
          <w:lang w:val="en-US"/>
        </w:rPr>
        <w:t>信息情况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通过政府网站主动公开政府信息3017条信息，其中政府信息公开目录发布信息1053条（通知公告信息147条；工作动态信息共121条；财政信息139条；应急管理信息28条，其他信息845条），重点领域专栏（重大建设项目、社会公益事业、公共资源配置）信息968条，基层政务公开事项标准目录各栏目主动公开政府信息996条。通过新媒体主动推送政府信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年，通过广东政务服务网对外公布全镇各职能部门4624个服务事项的办事指南，共受理各类业务事项约23.1万宗，日均服务群众约为920人次，业务受理平均时长为10分钟，群众满意度达99.98%。实行“预约优先+现场派号”服务，畅通咨询渠道，积极引导市民通过广东政务服务网、粤省事、粤商通、自助服务终端等渠道进行网上办事、移动办事、自助办事。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具体公开内容及数量见下表:</w:t>
      </w:r>
    </w:p>
    <w:tbl>
      <w:tblPr>
        <w:tblStyle w:val="9"/>
        <w:tblW w:w="86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014"/>
        <w:gridCol w:w="2446"/>
        <w:gridCol w:w="2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4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default" w:ascii="宋体" w:eastAsia="宋体"/>
                <w:sz w:val="24"/>
                <w:lang w:val="en-US" w:eastAsia="zh-CN"/>
              </w:rPr>
              <w:t>5786.56</w:t>
            </w:r>
          </w:p>
        </w:tc>
      </w:tr>
    </w:tbl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三、收到和处理政府信息公开申请情况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共收到群众、法人和其他组织政府信息公开申请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，均已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办结。</w:t>
      </w:r>
    </w:p>
    <w:tbl>
      <w:tblPr>
        <w:tblStyle w:val="9"/>
        <w:tblW w:w="87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931"/>
        <w:gridCol w:w="2980"/>
        <w:gridCol w:w="495"/>
        <w:gridCol w:w="585"/>
        <w:gridCol w:w="615"/>
        <w:gridCol w:w="615"/>
        <w:gridCol w:w="615"/>
        <w:gridCol w:w="619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spacing w:val="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0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4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6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黑体" w:hAnsi="黑体" w:eastAsia="黑体" w:cs="仿宋_GB2312"/>
          <w:szCs w:val="21"/>
          <w:lang w:val="en-US"/>
        </w:rPr>
      </w:pPr>
    </w:p>
    <w:p>
      <w:pPr>
        <w:pStyle w:val="2"/>
        <w:spacing w:line="600" w:lineRule="exact"/>
        <w:ind w:firstLine="640"/>
        <w:rPr>
          <w:rFonts w:ascii="黑体" w:hAnsi="黑体" w:eastAsia="黑体" w:cs="仿宋_GB2312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sz w:val="32"/>
          <w:szCs w:val="32"/>
          <w:lang w:val="en-US"/>
        </w:rPr>
        <w:t>四、政府信息公开行政复议、行政诉讼情况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，我镇因政府信息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公开被申请行政复议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的案件有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提起诉讼的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案件有9宗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。</w:t>
      </w:r>
    </w:p>
    <w:tbl>
      <w:tblPr>
        <w:tblStyle w:val="9"/>
        <w:tblW w:w="94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43"/>
        <w:gridCol w:w="643"/>
        <w:gridCol w:w="643"/>
        <w:gridCol w:w="537"/>
        <w:gridCol w:w="748"/>
        <w:gridCol w:w="642"/>
        <w:gridCol w:w="643"/>
        <w:gridCol w:w="643"/>
        <w:gridCol w:w="442"/>
        <w:gridCol w:w="844"/>
        <w:gridCol w:w="643"/>
        <w:gridCol w:w="643"/>
        <w:gridCol w:w="643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3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寮步镇党政综合办</w:t>
      </w:r>
    </w:p>
    <w:p>
      <w:pPr>
        <w:pStyle w:val="2"/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  <w:lang w:val="en-US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sectPr>
      <w:footerReference r:id="rId3" w:type="default"/>
      <w:pgSz w:w="11906" w:h="16838"/>
      <w:pgMar w:top="1440" w:right="1814" w:bottom="1440" w:left="1814" w:header="1814" w:footer="18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GRmN2ZhNzJlZTc4MzI4ZGVhN2VkZGZlODc0NGUifQ=="/>
  </w:docVars>
  <w:rsids>
    <w:rsidRoot w:val="28182883"/>
    <w:rsid w:val="00000224"/>
    <w:rsid w:val="0002145C"/>
    <w:rsid w:val="000226B5"/>
    <w:rsid w:val="00022B69"/>
    <w:rsid w:val="00025064"/>
    <w:rsid w:val="0002611E"/>
    <w:rsid w:val="000713FF"/>
    <w:rsid w:val="00073365"/>
    <w:rsid w:val="00080070"/>
    <w:rsid w:val="00083FCA"/>
    <w:rsid w:val="00094CF5"/>
    <w:rsid w:val="00095587"/>
    <w:rsid w:val="00097A3F"/>
    <w:rsid w:val="000A0DA6"/>
    <w:rsid w:val="000B1D67"/>
    <w:rsid w:val="000B7D19"/>
    <w:rsid w:val="000C1504"/>
    <w:rsid w:val="000C54BE"/>
    <w:rsid w:val="000D27C1"/>
    <w:rsid w:val="000D2CE4"/>
    <w:rsid w:val="000F04E8"/>
    <w:rsid w:val="000F31BC"/>
    <w:rsid w:val="001024AA"/>
    <w:rsid w:val="001044EE"/>
    <w:rsid w:val="00106770"/>
    <w:rsid w:val="001109E1"/>
    <w:rsid w:val="00113E8B"/>
    <w:rsid w:val="00120CAB"/>
    <w:rsid w:val="00124049"/>
    <w:rsid w:val="00126ECC"/>
    <w:rsid w:val="0013056A"/>
    <w:rsid w:val="00131E98"/>
    <w:rsid w:val="00133A89"/>
    <w:rsid w:val="00141809"/>
    <w:rsid w:val="00143A65"/>
    <w:rsid w:val="00143FA4"/>
    <w:rsid w:val="00147483"/>
    <w:rsid w:val="00155B62"/>
    <w:rsid w:val="00156194"/>
    <w:rsid w:val="00156678"/>
    <w:rsid w:val="00163809"/>
    <w:rsid w:val="0017621C"/>
    <w:rsid w:val="00180F1A"/>
    <w:rsid w:val="00185708"/>
    <w:rsid w:val="00196A07"/>
    <w:rsid w:val="001C13FF"/>
    <w:rsid w:val="001C4956"/>
    <w:rsid w:val="001C4A53"/>
    <w:rsid w:val="001F1BA8"/>
    <w:rsid w:val="00202B98"/>
    <w:rsid w:val="00204957"/>
    <w:rsid w:val="00223DE5"/>
    <w:rsid w:val="00224E33"/>
    <w:rsid w:val="00227685"/>
    <w:rsid w:val="00232CB8"/>
    <w:rsid w:val="00244B5E"/>
    <w:rsid w:val="002452A9"/>
    <w:rsid w:val="00251F2D"/>
    <w:rsid w:val="0025343A"/>
    <w:rsid w:val="00263DF3"/>
    <w:rsid w:val="00280C7C"/>
    <w:rsid w:val="00280CD4"/>
    <w:rsid w:val="00295074"/>
    <w:rsid w:val="002954E6"/>
    <w:rsid w:val="002A28BB"/>
    <w:rsid w:val="002B7234"/>
    <w:rsid w:val="002C0ADE"/>
    <w:rsid w:val="002C2D41"/>
    <w:rsid w:val="002E6891"/>
    <w:rsid w:val="00303BF2"/>
    <w:rsid w:val="003072F8"/>
    <w:rsid w:val="00310C7C"/>
    <w:rsid w:val="00315E24"/>
    <w:rsid w:val="00317C85"/>
    <w:rsid w:val="00320F59"/>
    <w:rsid w:val="00357315"/>
    <w:rsid w:val="0038625D"/>
    <w:rsid w:val="00387B7F"/>
    <w:rsid w:val="00387F6F"/>
    <w:rsid w:val="003913BF"/>
    <w:rsid w:val="00396ED6"/>
    <w:rsid w:val="003B3248"/>
    <w:rsid w:val="003C4305"/>
    <w:rsid w:val="003C46BB"/>
    <w:rsid w:val="003C4EA7"/>
    <w:rsid w:val="003D6B7F"/>
    <w:rsid w:val="003E4D12"/>
    <w:rsid w:val="003E7204"/>
    <w:rsid w:val="003F11B7"/>
    <w:rsid w:val="003F56E9"/>
    <w:rsid w:val="004059B4"/>
    <w:rsid w:val="00432676"/>
    <w:rsid w:val="00432B3F"/>
    <w:rsid w:val="004358DE"/>
    <w:rsid w:val="00444C21"/>
    <w:rsid w:val="004502C4"/>
    <w:rsid w:val="00453F17"/>
    <w:rsid w:val="004705CC"/>
    <w:rsid w:val="004770FF"/>
    <w:rsid w:val="00477272"/>
    <w:rsid w:val="00487601"/>
    <w:rsid w:val="004910CC"/>
    <w:rsid w:val="00493790"/>
    <w:rsid w:val="0049476A"/>
    <w:rsid w:val="004B06E5"/>
    <w:rsid w:val="004B0A55"/>
    <w:rsid w:val="004B16D2"/>
    <w:rsid w:val="004B44A5"/>
    <w:rsid w:val="004B46B7"/>
    <w:rsid w:val="004B6772"/>
    <w:rsid w:val="004C0173"/>
    <w:rsid w:val="004C37E4"/>
    <w:rsid w:val="004C5B1A"/>
    <w:rsid w:val="004D4127"/>
    <w:rsid w:val="004D475F"/>
    <w:rsid w:val="004E0DF4"/>
    <w:rsid w:val="004E4E9F"/>
    <w:rsid w:val="004F69C4"/>
    <w:rsid w:val="004F74A8"/>
    <w:rsid w:val="00500C91"/>
    <w:rsid w:val="005048B1"/>
    <w:rsid w:val="005071F3"/>
    <w:rsid w:val="0050772C"/>
    <w:rsid w:val="005148FC"/>
    <w:rsid w:val="00527CB9"/>
    <w:rsid w:val="00530BC9"/>
    <w:rsid w:val="00531D5F"/>
    <w:rsid w:val="005378E7"/>
    <w:rsid w:val="00541CE1"/>
    <w:rsid w:val="00557102"/>
    <w:rsid w:val="00557338"/>
    <w:rsid w:val="005600A3"/>
    <w:rsid w:val="00560B8B"/>
    <w:rsid w:val="00561C2A"/>
    <w:rsid w:val="00566884"/>
    <w:rsid w:val="00570177"/>
    <w:rsid w:val="00575016"/>
    <w:rsid w:val="00584A49"/>
    <w:rsid w:val="00585222"/>
    <w:rsid w:val="00593F54"/>
    <w:rsid w:val="00595531"/>
    <w:rsid w:val="00597B00"/>
    <w:rsid w:val="00597B96"/>
    <w:rsid w:val="005B0F2A"/>
    <w:rsid w:val="005B4556"/>
    <w:rsid w:val="005E4584"/>
    <w:rsid w:val="005F00FC"/>
    <w:rsid w:val="005F4A8D"/>
    <w:rsid w:val="005F612D"/>
    <w:rsid w:val="00611354"/>
    <w:rsid w:val="00612531"/>
    <w:rsid w:val="00620925"/>
    <w:rsid w:val="00621B6F"/>
    <w:rsid w:val="00640754"/>
    <w:rsid w:val="006421F9"/>
    <w:rsid w:val="006428D2"/>
    <w:rsid w:val="00642EE6"/>
    <w:rsid w:val="00645E80"/>
    <w:rsid w:val="00664D0A"/>
    <w:rsid w:val="00671811"/>
    <w:rsid w:val="00694637"/>
    <w:rsid w:val="006B0000"/>
    <w:rsid w:val="006B1D29"/>
    <w:rsid w:val="006C37CF"/>
    <w:rsid w:val="006C5161"/>
    <w:rsid w:val="006C6428"/>
    <w:rsid w:val="006D0DE0"/>
    <w:rsid w:val="006D60B4"/>
    <w:rsid w:val="006D6AC4"/>
    <w:rsid w:val="006E1081"/>
    <w:rsid w:val="006F1E10"/>
    <w:rsid w:val="00701811"/>
    <w:rsid w:val="00721C07"/>
    <w:rsid w:val="007301FB"/>
    <w:rsid w:val="00736CCE"/>
    <w:rsid w:val="00757C91"/>
    <w:rsid w:val="0076166E"/>
    <w:rsid w:val="00764DE7"/>
    <w:rsid w:val="007713DE"/>
    <w:rsid w:val="00775A45"/>
    <w:rsid w:val="00783E80"/>
    <w:rsid w:val="00792048"/>
    <w:rsid w:val="007947A7"/>
    <w:rsid w:val="007A56F5"/>
    <w:rsid w:val="007A672A"/>
    <w:rsid w:val="007B5329"/>
    <w:rsid w:val="007E26A4"/>
    <w:rsid w:val="007E2F44"/>
    <w:rsid w:val="007F4198"/>
    <w:rsid w:val="007F7337"/>
    <w:rsid w:val="00804D5F"/>
    <w:rsid w:val="00811119"/>
    <w:rsid w:val="00827FB9"/>
    <w:rsid w:val="00833753"/>
    <w:rsid w:val="00853DD3"/>
    <w:rsid w:val="00863B7A"/>
    <w:rsid w:val="00863E08"/>
    <w:rsid w:val="00882C3A"/>
    <w:rsid w:val="00885780"/>
    <w:rsid w:val="00886B0F"/>
    <w:rsid w:val="00890132"/>
    <w:rsid w:val="0089214C"/>
    <w:rsid w:val="00893DCB"/>
    <w:rsid w:val="008A0888"/>
    <w:rsid w:val="008A6192"/>
    <w:rsid w:val="008A7C1A"/>
    <w:rsid w:val="008B1A4C"/>
    <w:rsid w:val="008B1C3D"/>
    <w:rsid w:val="008C1ED4"/>
    <w:rsid w:val="008C309D"/>
    <w:rsid w:val="008D03F8"/>
    <w:rsid w:val="008D3FAC"/>
    <w:rsid w:val="008E05F8"/>
    <w:rsid w:val="008E7D6E"/>
    <w:rsid w:val="008F3D1D"/>
    <w:rsid w:val="00907B3C"/>
    <w:rsid w:val="00926B09"/>
    <w:rsid w:val="00932854"/>
    <w:rsid w:val="00950092"/>
    <w:rsid w:val="00950982"/>
    <w:rsid w:val="009640E4"/>
    <w:rsid w:val="00971ABE"/>
    <w:rsid w:val="0097796B"/>
    <w:rsid w:val="00985F4C"/>
    <w:rsid w:val="009A72B1"/>
    <w:rsid w:val="009B32C6"/>
    <w:rsid w:val="009C6D30"/>
    <w:rsid w:val="009D0FF6"/>
    <w:rsid w:val="009D17A0"/>
    <w:rsid w:val="009D4C79"/>
    <w:rsid w:val="009D579E"/>
    <w:rsid w:val="009E2523"/>
    <w:rsid w:val="009E4D20"/>
    <w:rsid w:val="009E7203"/>
    <w:rsid w:val="009E7AFF"/>
    <w:rsid w:val="009F10A4"/>
    <w:rsid w:val="009F3838"/>
    <w:rsid w:val="009F41C9"/>
    <w:rsid w:val="009F5CCE"/>
    <w:rsid w:val="00A000A3"/>
    <w:rsid w:val="00A030AE"/>
    <w:rsid w:val="00A13744"/>
    <w:rsid w:val="00A349A3"/>
    <w:rsid w:val="00A431D0"/>
    <w:rsid w:val="00A547FC"/>
    <w:rsid w:val="00A60B55"/>
    <w:rsid w:val="00A61E85"/>
    <w:rsid w:val="00A6708A"/>
    <w:rsid w:val="00A8634B"/>
    <w:rsid w:val="00A86E28"/>
    <w:rsid w:val="00A86F4C"/>
    <w:rsid w:val="00A9138B"/>
    <w:rsid w:val="00AA36E7"/>
    <w:rsid w:val="00AB1371"/>
    <w:rsid w:val="00AB4DDD"/>
    <w:rsid w:val="00AB687B"/>
    <w:rsid w:val="00AD13B8"/>
    <w:rsid w:val="00AD39E3"/>
    <w:rsid w:val="00AD4B21"/>
    <w:rsid w:val="00AD555C"/>
    <w:rsid w:val="00AD74E8"/>
    <w:rsid w:val="00AE489E"/>
    <w:rsid w:val="00AF65A6"/>
    <w:rsid w:val="00AF6A3D"/>
    <w:rsid w:val="00B056F4"/>
    <w:rsid w:val="00B15668"/>
    <w:rsid w:val="00B16ACF"/>
    <w:rsid w:val="00B22A19"/>
    <w:rsid w:val="00B30BBB"/>
    <w:rsid w:val="00B30F58"/>
    <w:rsid w:val="00B40F01"/>
    <w:rsid w:val="00B42127"/>
    <w:rsid w:val="00B43D82"/>
    <w:rsid w:val="00B608F1"/>
    <w:rsid w:val="00B639C7"/>
    <w:rsid w:val="00B747AE"/>
    <w:rsid w:val="00B808DD"/>
    <w:rsid w:val="00B9393A"/>
    <w:rsid w:val="00B94A9C"/>
    <w:rsid w:val="00B95AEB"/>
    <w:rsid w:val="00BA69C4"/>
    <w:rsid w:val="00BB3430"/>
    <w:rsid w:val="00BC0AC0"/>
    <w:rsid w:val="00BD6088"/>
    <w:rsid w:val="00BD6ECE"/>
    <w:rsid w:val="00BE297F"/>
    <w:rsid w:val="00BE43E3"/>
    <w:rsid w:val="00BF50F9"/>
    <w:rsid w:val="00C1570C"/>
    <w:rsid w:val="00C22ED9"/>
    <w:rsid w:val="00C26830"/>
    <w:rsid w:val="00C45D6A"/>
    <w:rsid w:val="00C471B9"/>
    <w:rsid w:val="00C504E7"/>
    <w:rsid w:val="00C51878"/>
    <w:rsid w:val="00C51B85"/>
    <w:rsid w:val="00C55DCC"/>
    <w:rsid w:val="00C57481"/>
    <w:rsid w:val="00C57C28"/>
    <w:rsid w:val="00C63996"/>
    <w:rsid w:val="00C63C25"/>
    <w:rsid w:val="00C75BA6"/>
    <w:rsid w:val="00C845A2"/>
    <w:rsid w:val="00C85FD9"/>
    <w:rsid w:val="00CA0896"/>
    <w:rsid w:val="00CA4748"/>
    <w:rsid w:val="00CB385B"/>
    <w:rsid w:val="00CB7699"/>
    <w:rsid w:val="00CC1B02"/>
    <w:rsid w:val="00CC2D9C"/>
    <w:rsid w:val="00CC7061"/>
    <w:rsid w:val="00CC753E"/>
    <w:rsid w:val="00CD7CEA"/>
    <w:rsid w:val="00CE5909"/>
    <w:rsid w:val="00CF1FC4"/>
    <w:rsid w:val="00CF226D"/>
    <w:rsid w:val="00CF5B03"/>
    <w:rsid w:val="00CF5FE9"/>
    <w:rsid w:val="00CF6889"/>
    <w:rsid w:val="00D00F74"/>
    <w:rsid w:val="00D0655E"/>
    <w:rsid w:val="00D13A4F"/>
    <w:rsid w:val="00D14496"/>
    <w:rsid w:val="00D26900"/>
    <w:rsid w:val="00D35732"/>
    <w:rsid w:val="00D42CD2"/>
    <w:rsid w:val="00D44974"/>
    <w:rsid w:val="00D47CAD"/>
    <w:rsid w:val="00D65076"/>
    <w:rsid w:val="00D71283"/>
    <w:rsid w:val="00D749A1"/>
    <w:rsid w:val="00D765ED"/>
    <w:rsid w:val="00D81EB6"/>
    <w:rsid w:val="00D86CB4"/>
    <w:rsid w:val="00DA48DC"/>
    <w:rsid w:val="00DA75E7"/>
    <w:rsid w:val="00DB1111"/>
    <w:rsid w:val="00DB2FF8"/>
    <w:rsid w:val="00DB3227"/>
    <w:rsid w:val="00DC36B0"/>
    <w:rsid w:val="00DC37D0"/>
    <w:rsid w:val="00DD00D3"/>
    <w:rsid w:val="00DD6D59"/>
    <w:rsid w:val="00DE09DB"/>
    <w:rsid w:val="00DE55B1"/>
    <w:rsid w:val="00DE6515"/>
    <w:rsid w:val="00DE7CEB"/>
    <w:rsid w:val="00DF0F85"/>
    <w:rsid w:val="00DF2A6A"/>
    <w:rsid w:val="00DF6792"/>
    <w:rsid w:val="00E33BCA"/>
    <w:rsid w:val="00E42A40"/>
    <w:rsid w:val="00E453F9"/>
    <w:rsid w:val="00E5740D"/>
    <w:rsid w:val="00E6071F"/>
    <w:rsid w:val="00E645A0"/>
    <w:rsid w:val="00E83903"/>
    <w:rsid w:val="00E94C82"/>
    <w:rsid w:val="00EA3FDF"/>
    <w:rsid w:val="00EA662C"/>
    <w:rsid w:val="00EB08FC"/>
    <w:rsid w:val="00EB511F"/>
    <w:rsid w:val="00EC0A30"/>
    <w:rsid w:val="00EC2280"/>
    <w:rsid w:val="00EC393A"/>
    <w:rsid w:val="00EE2125"/>
    <w:rsid w:val="00EE3A98"/>
    <w:rsid w:val="00EE78AC"/>
    <w:rsid w:val="00F00241"/>
    <w:rsid w:val="00F0192E"/>
    <w:rsid w:val="00F07366"/>
    <w:rsid w:val="00F13E11"/>
    <w:rsid w:val="00F149B3"/>
    <w:rsid w:val="00F1751D"/>
    <w:rsid w:val="00F175DE"/>
    <w:rsid w:val="00F249AF"/>
    <w:rsid w:val="00F375C5"/>
    <w:rsid w:val="00F42439"/>
    <w:rsid w:val="00F47137"/>
    <w:rsid w:val="00F4726F"/>
    <w:rsid w:val="00F47563"/>
    <w:rsid w:val="00F51CC9"/>
    <w:rsid w:val="00F53AA8"/>
    <w:rsid w:val="00F74B63"/>
    <w:rsid w:val="00F82FA1"/>
    <w:rsid w:val="00F90843"/>
    <w:rsid w:val="00F94F52"/>
    <w:rsid w:val="00F9589A"/>
    <w:rsid w:val="00F95A95"/>
    <w:rsid w:val="00F96A6F"/>
    <w:rsid w:val="00FA0262"/>
    <w:rsid w:val="00FA7AEC"/>
    <w:rsid w:val="00FB073D"/>
    <w:rsid w:val="00FB16A4"/>
    <w:rsid w:val="00FB4441"/>
    <w:rsid w:val="00FB6C00"/>
    <w:rsid w:val="00FC28BF"/>
    <w:rsid w:val="00FC7398"/>
    <w:rsid w:val="00FD3129"/>
    <w:rsid w:val="00FF0120"/>
    <w:rsid w:val="00FF6C6B"/>
    <w:rsid w:val="03BD1A27"/>
    <w:rsid w:val="03C17B39"/>
    <w:rsid w:val="04922410"/>
    <w:rsid w:val="052D300F"/>
    <w:rsid w:val="05F106EE"/>
    <w:rsid w:val="06CB0768"/>
    <w:rsid w:val="07511BA5"/>
    <w:rsid w:val="080E0DE8"/>
    <w:rsid w:val="08CB3795"/>
    <w:rsid w:val="08D43138"/>
    <w:rsid w:val="08DA2D14"/>
    <w:rsid w:val="09FB08DA"/>
    <w:rsid w:val="0CC93E21"/>
    <w:rsid w:val="0D792875"/>
    <w:rsid w:val="0D92440E"/>
    <w:rsid w:val="0DD33606"/>
    <w:rsid w:val="0E6F67EB"/>
    <w:rsid w:val="0F2F05F2"/>
    <w:rsid w:val="0F9B6ED0"/>
    <w:rsid w:val="0FDF6586"/>
    <w:rsid w:val="106455D8"/>
    <w:rsid w:val="12227B72"/>
    <w:rsid w:val="13006247"/>
    <w:rsid w:val="13183297"/>
    <w:rsid w:val="134019B5"/>
    <w:rsid w:val="15304749"/>
    <w:rsid w:val="156A5AB1"/>
    <w:rsid w:val="15B50354"/>
    <w:rsid w:val="15B63293"/>
    <w:rsid w:val="15D31C5D"/>
    <w:rsid w:val="1778504C"/>
    <w:rsid w:val="18BC64BF"/>
    <w:rsid w:val="194A642A"/>
    <w:rsid w:val="1A1C2BCD"/>
    <w:rsid w:val="1AB75C3F"/>
    <w:rsid w:val="1BE060B3"/>
    <w:rsid w:val="1CFF72EB"/>
    <w:rsid w:val="1E3823C6"/>
    <w:rsid w:val="1E6E1B90"/>
    <w:rsid w:val="1ECD0317"/>
    <w:rsid w:val="1F162BD8"/>
    <w:rsid w:val="1F30574B"/>
    <w:rsid w:val="20A00520"/>
    <w:rsid w:val="20B75D76"/>
    <w:rsid w:val="217938A0"/>
    <w:rsid w:val="23C03862"/>
    <w:rsid w:val="23FB6C50"/>
    <w:rsid w:val="255B2F57"/>
    <w:rsid w:val="28182883"/>
    <w:rsid w:val="2897483A"/>
    <w:rsid w:val="2B7C00E6"/>
    <w:rsid w:val="2BDE4C0F"/>
    <w:rsid w:val="2C2661CB"/>
    <w:rsid w:val="2CBD10EA"/>
    <w:rsid w:val="2F401543"/>
    <w:rsid w:val="307F06DA"/>
    <w:rsid w:val="312239D1"/>
    <w:rsid w:val="314A0AFF"/>
    <w:rsid w:val="31EA4A75"/>
    <w:rsid w:val="34620DEE"/>
    <w:rsid w:val="35F817A9"/>
    <w:rsid w:val="36A90B57"/>
    <w:rsid w:val="36B04D0E"/>
    <w:rsid w:val="382177E8"/>
    <w:rsid w:val="388F7258"/>
    <w:rsid w:val="39504414"/>
    <w:rsid w:val="39B108FF"/>
    <w:rsid w:val="39DE3F24"/>
    <w:rsid w:val="3A6D1368"/>
    <w:rsid w:val="3B073B1A"/>
    <w:rsid w:val="3BE63153"/>
    <w:rsid w:val="3CC474EF"/>
    <w:rsid w:val="3FA226F6"/>
    <w:rsid w:val="40A42D86"/>
    <w:rsid w:val="418B1B16"/>
    <w:rsid w:val="44E17509"/>
    <w:rsid w:val="460066B2"/>
    <w:rsid w:val="481276E8"/>
    <w:rsid w:val="486D3062"/>
    <w:rsid w:val="4948488E"/>
    <w:rsid w:val="4CCA7EF7"/>
    <w:rsid w:val="4CF15B39"/>
    <w:rsid w:val="4DFA5871"/>
    <w:rsid w:val="4E832BD8"/>
    <w:rsid w:val="4F375C04"/>
    <w:rsid w:val="4FE2247E"/>
    <w:rsid w:val="502E7267"/>
    <w:rsid w:val="508237AB"/>
    <w:rsid w:val="524120C2"/>
    <w:rsid w:val="52F94BC2"/>
    <w:rsid w:val="534517EE"/>
    <w:rsid w:val="5376253F"/>
    <w:rsid w:val="53F31BCB"/>
    <w:rsid w:val="5AC41A19"/>
    <w:rsid w:val="5B9217F8"/>
    <w:rsid w:val="5C007CAF"/>
    <w:rsid w:val="5D203564"/>
    <w:rsid w:val="5D907F8D"/>
    <w:rsid w:val="5E4D1E03"/>
    <w:rsid w:val="5F690516"/>
    <w:rsid w:val="5FE17C58"/>
    <w:rsid w:val="60165B82"/>
    <w:rsid w:val="628E70EA"/>
    <w:rsid w:val="62F54CD7"/>
    <w:rsid w:val="64665A47"/>
    <w:rsid w:val="671C6FF3"/>
    <w:rsid w:val="67506840"/>
    <w:rsid w:val="68222DB1"/>
    <w:rsid w:val="69DC63DA"/>
    <w:rsid w:val="6D8924A0"/>
    <w:rsid w:val="6DD03046"/>
    <w:rsid w:val="6F0C79BF"/>
    <w:rsid w:val="70107F62"/>
    <w:rsid w:val="72F840E2"/>
    <w:rsid w:val="730D7548"/>
    <w:rsid w:val="73FC77D8"/>
    <w:rsid w:val="74AC31A5"/>
    <w:rsid w:val="74FE18AA"/>
    <w:rsid w:val="76D55C89"/>
    <w:rsid w:val="77AA47E6"/>
    <w:rsid w:val="78A53CD3"/>
    <w:rsid w:val="78BC5F87"/>
    <w:rsid w:val="79E91A91"/>
    <w:rsid w:val="7A4F4CB9"/>
    <w:rsid w:val="7B5E799F"/>
    <w:rsid w:val="7BC96DFA"/>
    <w:rsid w:val="7F516365"/>
    <w:rsid w:val="7F9A27EB"/>
    <w:rsid w:val="7FA7261A"/>
    <w:rsid w:val="DFDF1303"/>
    <w:rsid w:val="FFE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2035</Words>
  <Characters>2141</Characters>
  <Lines>20</Lines>
  <Paragraphs>5</Paragraphs>
  <TotalTime>0</TotalTime>
  <ScaleCrop>false</ScaleCrop>
  <LinksUpToDate>false</LinksUpToDate>
  <CharactersWithSpaces>2163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2022-08-26T08:46:00Z</dcterms:created>
  <dc:creator>Administrator</dc:creator>
  <cp:lastModifiedBy>user</cp:lastModifiedBy>
  <cp:lastPrinted>2024-01-15T09:51:00Z</cp:lastPrinted>
  <dcterms:modified xsi:type="dcterms:W3CDTF">2025-03-12T08:13:54Z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86002B12BF8A41AAADBA0AE666A0BDCC</vt:lpwstr>
  </property>
</Properties>
</file>