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spacing w:before="159" w:before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东莞市安全生产培训机构信息登记表</w:t>
      </w:r>
    </w:p>
    <w:tbl>
      <w:tblPr>
        <w:tblStyle w:val="12"/>
        <w:tblpPr w:leftFromText="180" w:rightFromText="180" w:vertAnchor="text" w:horzAnchor="page" w:tblpX="1511" w:tblpY="495"/>
        <w:tblOverlap w:val="never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797"/>
        <w:gridCol w:w="2786"/>
        <w:gridCol w:w="158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634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6634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6634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培训地址</w:t>
            </w:r>
          </w:p>
        </w:tc>
        <w:tc>
          <w:tcPr>
            <w:tcW w:w="6634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786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2786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主要负责人</w:t>
            </w:r>
          </w:p>
        </w:tc>
        <w:tc>
          <w:tcPr>
            <w:tcW w:w="2786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2786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固定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7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基本情况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560" w:hanging="560" w:hangingChars="2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单位概况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560" w:hanging="560" w:hangingChars="2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79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Merge w:val="restart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场地概况</w:t>
            </w:r>
          </w:p>
        </w:tc>
        <w:tc>
          <w:tcPr>
            <w:tcW w:w="6634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560" w:hanging="560" w:hanging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总计：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平方米，其中：办公：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平方米、</w:t>
            </w:r>
          </w:p>
          <w:p>
            <w:pPr>
              <w:spacing w:line="400" w:lineRule="exact"/>
              <w:ind w:left="560" w:hanging="560" w:hanging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教室：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平方米、实操室（总面积）：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平方米、</w:t>
            </w:r>
          </w:p>
          <w:p>
            <w:pPr>
              <w:spacing w:line="400" w:lineRule="exact"/>
              <w:ind w:left="560" w:hanging="560" w:hanging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档案室：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平方米，其它（      ）：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平方米。</w:t>
            </w:r>
          </w:p>
          <w:p>
            <w:pPr>
              <w:spacing w:line="480" w:lineRule="auto"/>
              <w:ind w:left="560" w:hanging="560" w:hanging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建设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工程消防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验收/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备案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号:</w:t>
            </w:r>
          </w:p>
          <w:p>
            <w:pPr>
              <w:spacing w:line="480" w:lineRule="auto"/>
              <w:ind w:left="560" w:hanging="560" w:hangingChars="200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建筑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消防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安全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评估报告编号：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96" w:type="dxa"/>
            <w:vMerge w:val="continue"/>
            <w:vAlign w:val="center"/>
          </w:tcPr>
          <w:p>
            <w:pPr>
              <w:spacing w:line="400" w:lineRule="exact"/>
              <w:ind w:left="560" w:hanging="560" w:hanging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7" w:type="dxa"/>
            <w:vMerge w:val="continue"/>
            <w:tcBorders>
              <w:top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34" w:type="dxa"/>
            <w:gridSpan w:val="3"/>
            <w:tcBorders>
              <w:top w:val="nil"/>
            </w:tcBorders>
            <w:vAlign w:val="center"/>
          </w:tcPr>
          <w:p>
            <w:pPr>
              <w:spacing w:line="400" w:lineRule="exact"/>
              <w:ind w:left="560" w:hanging="560" w:hanging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产权性质：□自有； □租赁，租赁期限：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79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职工概况</w:t>
            </w:r>
          </w:p>
        </w:tc>
        <w:tc>
          <w:tcPr>
            <w:tcW w:w="6634" w:type="dxa"/>
            <w:gridSpan w:val="3"/>
            <w:vAlign w:val="center"/>
          </w:tcPr>
          <w:p>
            <w:pPr>
              <w:spacing w:line="400" w:lineRule="exact"/>
              <w:ind w:left="560" w:hanging="560" w:hanging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共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人，其中：专职培训管理人员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人、专职</w:t>
            </w:r>
          </w:p>
          <w:p>
            <w:pPr>
              <w:spacing w:line="400" w:lineRule="exact"/>
              <w:ind w:left="560" w:hanging="560" w:hangingChars="200"/>
              <w:jc w:val="lef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人、兼职教师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人、设备维修人员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</w:p>
          <w:p>
            <w:pPr>
              <w:spacing w:line="400" w:lineRule="exact"/>
              <w:ind w:left="560" w:hanging="560" w:hanging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人、 工作人员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25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  <w:tc>
          <w:tcPr>
            <w:tcW w:w="6634" w:type="dxa"/>
            <w:gridSpan w:val="3"/>
            <w:vAlign w:val="center"/>
          </w:tcPr>
          <w:p>
            <w:pPr>
              <w:spacing w:line="400" w:lineRule="exact"/>
              <w:ind w:left="560" w:hanging="560" w:hanging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</w:t>
            </w:r>
            <w:r>
              <w:rPr>
                <w:rFonts w:ascii="仿宋" w:hAnsi="仿宋" w:eastAsia="仿宋" w:cs="仿宋"/>
                <w:sz w:val="28"/>
                <w:szCs w:val="28"/>
              </w:rPr>
              <w:t>特种作业类</w:t>
            </w:r>
          </w:p>
          <w:p>
            <w:pPr>
              <w:spacing w:line="400" w:lineRule="exact"/>
              <w:ind w:left="560" w:hanging="560" w:hanging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left="560" w:hanging="560" w:hanging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left="560" w:hanging="560" w:hanging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</w:t>
            </w:r>
            <w:r>
              <w:rPr>
                <w:rFonts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高危行业类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25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理论培训形式</w:t>
            </w:r>
          </w:p>
        </w:tc>
        <w:tc>
          <w:tcPr>
            <w:tcW w:w="6634" w:type="dxa"/>
            <w:gridSpan w:val="3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（线下安全生产培训（初训/复审）</w:t>
            </w: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（网络培训+线下安全生产培训（初训）</w:t>
            </w: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□网络培训+线下安全生产培训（复审）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4" w:hRule="atLeast"/>
        </w:trPr>
        <w:tc>
          <w:tcPr>
            <w:tcW w:w="25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培训项目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收费标准</w:t>
            </w:r>
          </w:p>
        </w:tc>
        <w:tc>
          <w:tcPr>
            <w:tcW w:w="6634" w:type="dxa"/>
            <w:gridSpan w:val="3"/>
          </w:tcPr>
          <w:p>
            <w:pPr>
              <w:spacing w:line="400" w:lineRule="exact"/>
              <w:ind w:left="560" w:hanging="560" w:hanging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特种作业类：</w:t>
            </w:r>
          </w:p>
          <w:p>
            <w:pPr>
              <w:spacing w:line="400" w:lineRule="exact"/>
              <w:ind w:left="560" w:hanging="560" w:hanging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初训：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元，复审：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元</w:t>
            </w:r>
          </w:p>
          <w:p>
            <w:pPr>
              <w:spacing w:line="400" w:lineRule="exact"/>
              <w:ind w:left="560" w:hanging="560" w:hanging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初训：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元，复审：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元</w:t>
            </w:r>
          </w:p>
          <w:p>
            <w:pPr>
              <w:spacing w:line="400" w:lineRule="exact"/>
              <w:ind w:left="560" w:hanging="560" w:hanging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初训：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元，复审：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元</w:t>
            </w:r>
          </w:p>
          <w:p>
            <w:pPr>
              <w:spacing w:line="400" w:lineRule="exact"/>
              <w:ind w:left="560" w:hanging="560" w:hanging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初训：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元，复审：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元</w:t>
            </w:r>
          </w:p>
          <w:p>
            <w:pPr>
              <w:spacing w:line="400" w:lineRule="exact"/>
              <w:ind w:left="560" w:hanging="560" w:hanging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00" w:lineRule="exact"/>
              <w:ind w:left="560" w:hanging="560" w:hanging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00" w:lineRule="exact"/>
              <w:ind w:left="560" w:hanging="560" w:hanging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00" w:lineRule="exact"/>
              <w:ind w:left="560" w:hanging="560" w:hanging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高危行业类：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危险化学品主要负责人初训：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元，继续教育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元</w:t>
            </w:r>
          </w:p>
        </w:tc>
      </w:tr>
    </w:tbl>
    <w:p>
      <w:pPr>
        <w:spacing w:line="4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东莞市安全生产培训机构承诺书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东莞应急管理局：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" w:cs="Times New Roman"/>
          <w:sz w:val="32"/>
          <w:szCs w:val="32"/>
        </w:rPr>
        <w:t>（安全生产培训机构名称），组织机构代码：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" w:cs="Times New Roman"/>
          <w:sz w:val="32"/>
          <w:szCs w:val="32"/>
        </w:rPr>
        <w:t>，承诺将根据《安全生产培训管理办法》《特种作业人员安全技术培训考核管理规定》《广东省应急管理厅安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全生产资格考试网络培训管理办法》（粤应急规〔2024〕1号）《安全生产培训机构基本条件》（AQ8011-2023）等有关规定及相关国家标准、地方标准及行业标准开展安全生产培训工作，并保证向贵局提交的书面报告材料内容真实、准确、完整。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（安全生产培训机构印章）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                        </w:t>
      </w:r>
      <w:r>
        <w:rPr>
          <w:rFonts w:ascii="Times New Roman" w:hAnsi="Times New Roman" w:eastAsia="仿宋" w:cs="Times New Roman"/>
          <w:sz w:val="32"/>
          <w:szCs w:val="32"/>
        </w:rPr>
        <w:t>年   月   日</w:t>
      </w: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法定代表人声明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本人作为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" w:cs="Times New Roman"/>
          <w:sz w:val="32"/>
          <w:szCs w:val="32"/>
        </w:rPr>
        <w:t>（安全生产培训机构名称）法定代表人，承诺我机构提交的安全生产培训机构书面报告情况属实，本人愿意承担由此引起的一切法律责任。</w:t>
      </w:r>
    </w:p>
    <w:p>
      <w:pPr>
        <w:autoSpaceDE w:val="0"/>
        <w:autoSpaceDN w:val="0"/>
        <w:adjustRightInd w:val="0"/>
        <w:spacing w:line="600" w:lineRule="exact"/>
        <w:ind w:firstLine="4800" w:firstLineChars="1500"/>
        <w:rPr>
          <w:rFonts w:ascii="Times New Roman" w:hAnsi="Times New Roman" w:eastAsia="仿宋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4800" w:firstLineChars="1500"/>
        <w:rPr>
          <w:rFonts w:ascii="Times New Roman" w:hAnsi="Times New Roman" w:eastAsia="仿宋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4800" w:firstLineChars="1500"/>
        <w:rPr>
          <w:rFonts w:ascii="Times New Roman" w:hAnsi="Times New Roman" w:eastAsia="仿宋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4800" w:firstLineChars="15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                   </w:t>
      </w:r>
      <w:r>
        <w:rPr>
          <w:rFonts w:ascii="Times New Roman" w:hAnsi="Times New Roman" w:eastAsia="仿宋" w:cs="Times New Roman"/>
          <w:sz w:val="32"/>
          <w:szCs w:val="32"/>
        </w:rPr>
        <w:t>法定代表人签字：</w:t>
      </w:r>
    </w:p>
    <w:p>
      <w:pPr>
        <w:spacing w:line="600" w:lineRule="exact"/>
        <w:ind w:firstLine="5280" w:firstLineChars="165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   月   日</w:t>
      </w:r>
    </w:p>
    <w:p>
      <w:pPr>
        <w:spacing w:line="60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联系人：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联系电话（移动号码）：</w:t>
      </w: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>注：本报告书法定代表人签字不得使用印鉴。</w:t>
      </w: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>
      <w:pPr>
        <w:spacing w:line="600" w:lineRule="exact"/>
        <w:jc w:val="center"/>
        <w:rPr>
          <w:sz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安全生产培训机构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法定代表人情况表</w:t>
      </w:r>
    </w:p>
    <w:tbl>
      <w:tblPr>
        <w:tblStyle w:val="12"/>
        <w:tblW w:w="96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874"/>
        <w:gridCol w:w="1048"/>
        <w:gridCol w:w="1800"/>
        <w:gridCol w:w="720"/>
        <w:gridCol w:w="944"/>
        <w:gridCol w:w="21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最高学历</w:t>
            </w:r>
          </w:p>
        </w:tc>
        <w:tc>
          <w:tcPr>
            <w:tcW w:w="192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66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192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称</w:t>
            </w:r>
          </w:p>
        </w:tc>
        <w:tc>
          <w:tcPr>
            <w:tcW w:w="166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职业资格证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书或专业技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术资格证书</w:t>
            </w:r>
          </w:p>
        </w:tc>
        <w:tc>
          <w:tcPr>
            <w:tcW w:w="192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2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2"/>
                <w:sz w:val="28"/>
                <w:szCs w:val="28"/>
              </w:rPr>
              <w:t>教育工作年限</w:t>
            </w:r>
          </w:p>
        </w:tc>
        <w:tc>
          <w:tcPr>
            <w:tcW w:w="166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户口所在地</w:t>
            </w:r>
          </w:p>
        </w:tc>
        <w:tc>
          <w:tcPr>
            <w:tcW w:w="3722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方式</w:t>
            </w:r>
          </w:p>
        </w:tc>
        <w:tc>
          <w:tcPr>
            <w:tcW w:w="212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3722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2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2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2"/>
                <w:sz w:val="28"/>
                <w:szCs w:val="28"/>
              </w:rPr>
              <w:t>人事关系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2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2"/>
                <w:sz w:val="28"/>
                <w:szCs w:val="28"/>
              </w:rPr>
              <w:t>所在单位</w:t>
            </w:r>
          </w:p>
        </w:tc>
        <w:tc>
          <w:tcPr>
            <w:tcW w:w="3722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1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681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304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何年月至何年月</w:t>
            </w:r>
          </w:p>
        </w:tc>
        <w:tc>
          <w:tcPr>
            <w:tcW w:w="3568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在何地区何单位</w:t>
            </w:r>
          </w:p>
        </w:tc>
        <w:tc>
          <w:tcPr>
            <w:tcW w:w="307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任（兼）何职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304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8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304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8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304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8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304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8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1" w:hRule="atLeast"/>
          <w:jc w:val="center"/>
        </w:trPr>
        <w:tc>
          <w:tcPr>
            <w:tcW w:w="9681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本人承诺：具有完全民事行为能力，遵守国家和地方安全生产培训法律法规，依法办学。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签名：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年    月   日</w:t>
            </w:r>
          </w:p>
        </w:tc>
      </w:tr>
    </w:tbl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5</w:t>
      </w: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安全生产培训机构主要负责人履历表</w:t>
      </w:r>
    </w:p>
    <w:tbl>
      <w:tblPr>
        <w:tblStyle w:val="12"/>
        <w:tblW w:w="100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932"/>
        <w:gridCol w:w="1587"/>
        <w:gridCol w:w="1495"/>
        <w:gridCol w:w="348"/>
        <w:gridCol w:w="2062"/>
        <w:gridCol w:w="260"/>
        <w:gridCol w:w="1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1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最高学历</w:t>
            </w:r>
          </w:p>
        </w:tc>
        <w:tc>
          <w:tcPr>
            <w:tcW w:w="251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06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1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51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称</w:t>
            </w:r>
          </w:p>
        </w:tc>
        <w:tc>
          <w:tcPr>
            <w:tcW w:w="206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1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职业资格证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书或专业技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术资格证书</w:t>
            </w:r>
          </w:p>
        </w:tc>
        <w:tc>
          <w:tcPr>
            <w:tcW w:w="251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2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2"/>
                <w:sz w:val="28"/>
                <w:szCs w:val="28"/>
              </w:rPr>
              <w:t>培训教育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2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2"/>
                <w:sz w:val="28"/>
                <w:szCs w:val="28"/>
              </w:rPr>
              <w:t>工作年限</w:t>
            </w:r>
          </w:p>
        </w:tc>
        <w:tc>
          <w:tcPr>
            <w:tcW w:w="206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1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户口所在地</w:t>
            </w:r>
          </w:p>
        </w:tc>
        <w:tc>
          <w:tcPr>
            <w:tcW w:w="436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1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1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436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单位电话</w:t>
            </w:r>
          </w:p>
        </w:tc>
        <w:tc>
          <w:tcPr>
            <w:tcW w:w="21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2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049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2447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何年月至何年月</w:t>
            </w:r>
          </w:p>
        </w:tc>
        <w:tc>
          <w:tcPr>
            <w:tcW w:w="308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2670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从事安全培训年限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2447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8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2447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8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2447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8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2447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8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2447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8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0049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本人承诺：具有完全民事行为能力，遵守国家和地方安全生产培训法律法规，依法办学。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签名：</w:t>
            </w:r>
          </w:p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  年   月  日</w:t>
            </w:r>
          </w:p>
        </w:tc>
      </w:tr>
    </w:tbl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6</w:t>
      </w:r>
    </w:p>
    <w:p>
      <w:pPr>
        <w:spacing w:line="6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安全生产培训机构专职管理人员登记表</w:t>
      </w:r>
    </w:p>
    <w:tbl>
      <w:tblPr>
        <w:tblStyle w:val="12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620"/>
        <w:gridCol w:w="1260"/>
        <w:gridCol w:w="1080"/>
        <w:gridCol w:w="1620"/>
        <w:gridCol w:w="180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工作时间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职称/职务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任现职时间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安全培训管理或相关工作年限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专（兼）职</w:t>
            </w:r>
          </w:p>
        </w:tc>
        <w:tc>
          <w:tcPr>
            <w:tcW w:w="823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从事安全生产培训管理或者相关工作简历</w:t>
            </w:r>
          </w:p>
        </w:tc>
        <w:tc>
          <w:tcPr>
            <w:tcW w:w="8231" w:type="dxa"/>
            <w:gridSpan w:val="6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（写明时间、单位、部门及从事的具体工作）：</w:t>
            </w:r>
          </w:p>
          <w:p>
            <w:pPr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例如：XXX年XX月至XXX年XX月，XXX单位XX部门，从事XX工作。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培训机构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8231" w:type="dxa"/>
            <w:gridSpan w:val="6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（盖章）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年    月    日</w:t>
            </w:r>
          </w:p>
        </w:tc>
      </w:tr>
    </w:tbl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8" w:charSpace="0"/>
        </w:sect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7</w:t>
      </w:r>
    </w:p>
    <w:p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>
      <w:pPr>
        <w:spacing w:line="6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安全生产培训机构专职管理人员基本情况汇总</w:t>
      </w:r>
      <w:r>
        <w:rPr>
          <w:rFonts w:hint="eastAsia" w:ascii="黑体" w:eastAsia="黑体"/>
          <w:sz w:val="44"/>
          <w:szCs w:val="44"/>
        </w:rPr>
        <w:t>表</w:t>
      </w:r>
    </w:p>
    <w:tbl>
      <w:tblPr>
        <w:tblStyle w:val="12"/>
        <w:tblpPr w:leftFromText="180" w:rightFromText="180" w:vertAnchor="text" w:horzAnchor="page" w:tblpX="1579" w:tblpY="219"/>
        <w:tblOverlap w:val="never"/>
        <w:tblW w:w="13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86"/>
        <w:gridCol w:w="824"/>
        <w:gridCol w:w="1013"/>
        <w:gridCol w:w="1287"/>
        <w:gridCol w:w="1766"/>
        <w:gridCol w:w="1900"/>
        <w:gridCol w:w="1737"/>
        <w:gridCol w:w="2138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9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128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82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01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出生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年月</w:t>
            </w:r>
          </w:p>
        </w:tc>
        <w:tc>
          <w:tcPr>
            <w:tcW w:w="128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最高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学历</w:t>
            </w:r>
          </w:p>
        </w:tc>
        <w:tc>
          <w:tcPr>
            <w:tcW w:w="176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所学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专业</w:t>
            </w:r>
          </w:p>
        </w:tc>
        <w:tc>
          <w:tcPr>
            <w:tcW w:w="190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职称/职务</w:t>
            </w:r>
          </w:p>
        </w:tc>
        <w:tc>
          <w:tcPr>
            <w:tcW w:w="173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入职时间</w:t>
            </w:r>
          </w:p>
        </w:tc>
        <w:tc>
          <w:tcPr>
            <w:tcW w:w="213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负责岗位</w:t>
            </w:r>
          </w:p>
        </w:tc>
        <w:tc>
          <w:tcPr>
            <w:tcW w:w="121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28"/>
          <w:szCs w:val="28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docGrid w:type="lines" w:linePitch="318" w:charSpace="0"/>
        </w:sectPr>
      </w:pPr>
    </w:p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8</w:t>
      </w:r>
    </w:p>
    <w:p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安全生产培训机构教师登记表（专职教师）</w:t>
      </w:r>
    </w:p>
    <w:tbl>
      <w:tblPr>
        <w:tblStyle w:val="12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59"/>
        <w:gridCol w:w="1244"/>
        <w:gridCol w:w="1166"/>
        <w:gridCol w:w="1276"/>
        <w:gridCol w:w="283"/>
        <w:gridCol w:w="1625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16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最高学历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53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工作时间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教龄</w:t>
            </w:r>
          </w:p>
        </w:tc>
        <w:tc>
          <w:tcPr>
            <w:tcW w:w="116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职称/职务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职业资格证书或专业技术资格证书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特种作业操作证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1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从事安全生产培训工作年限</w:t>
            </w:r>
          </w:p>
        </w:tc>
        <w:tc>
          <w:tcPr>
            <w:tcW w:w="10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教学专业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领域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教学类型</w:t>
            </w:r>
          </w:p>
        </w:tc>
        <w:tc>
          <w:tcPr>
            <w:tcW w:w="29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□理论     □实操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从事安全生产或培训情况简历</w:t>
            </w:r>
          </w:p>
        </w:tc>
        <w:tc>
          <w:tcPr>
            <w:tcW w:w="8154" w:type="dxa"/>
            <w:gridSpan w:val="7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写明时间、单位、部门及从事的具体工作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：</w:t>
            </w:r>
          </w:p>
          <w:p>
            <w:pPr>
              <w:ind w:firstLine="360" w:firstLineChars="1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例如：XXX年XX月至XXX年XX月，XXX单位XX部门，从事XX工作。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从事教学工作简历</w:t>
            </w:r>
          </w:p>
        </w:tc>
        <w:tc>
          <w:tcPr>
            <w:tcW w:w="8154" w:type="dxa"/>
            <w:gridSpan w:val="7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写明时间、单位、部门及任课课程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：</w:t>
            </w:r>
          </w:p>
          <w:p>
            <w:pPr>
              <w:ind w:firstLine="360" w:firstLineChars="1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例如：XXX年XX月至XXX年XX月，XXX单位XX部门，教学XX课程。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安全生产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培训机构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审核意见</w:t>
            </w:r>
          </w:p>
        </w:tc>
        <w:tc>
          <w:tcPr>
            <w:tcW w:w="8154" w:type="dxa"/>
            <w:gridSpan w:val="7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 （盖章）</w:t>
            </w:r>
          </w:p>
          <w:p>
            <w:pPr>
              <w:ind w:right="480" w:firstLine="5520" w:firstLineChars="23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备注</w:t>
            </w:r>
          </w:p>
        </w:tc>
        <w:tc>
          <w:tcPr>
            <w:tcW w:w="8154" w:type="dxa"/>
            <w:gridSpan w:val="7"/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需要提供身份证、学历证书、相关资格证书等复印件。</w:t>
            </w:r>
          </w:p>
        </w:tc>
      </w:tr>
    </w:tbl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9</w:t>
      </w:r>
    </w:p>
    <w:p>
      <w:pPr>
        <w:spacing w:line="600" w:lineRule="exact"/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安全生产培训机构教师登记表（兼职教师）</w:t>
      </w:r>
    </w:p>
    <w:tbl>
      <w:tblPr>
        <w:tblStyle w:val="12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652"/>
        <w:gridCol w:w="1260"/>
        <w:gridCol w:w="1209"/>
        <w:gridCol w:w="10"/>
        <w:gridCol w:w="1481"/>
        <w:gridCol w:w="167"/>
        <w:gridCol w:w="1483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6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1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6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535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6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12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826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职业资格证书或专业技术资格证书</w:t>
            </w:r>
          </w:p>
        </w:tc>
        <w:tc>
          <w:tcPr>
            <w:tcW w:w="413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特种作业操作证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41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从事安全生产培训工作年限</w:t>
            </w:r>
          </w:p>
        </w:tc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教学专业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领域</w:t>
            </w:r>
          </w:p>
        </w:tc>
        <w:tc>
          <w:tcPr>
            <w:tcW w:w="41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教学类型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□理论  □实操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是否在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其他单位兼职教学</w:t>
            </w:r>
          </w:p>
        </w:tc>
        <w:tc>
          <w:tcPr>
            <w:tcW w:w="41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14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教学课程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1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从事安全生产或培训情况简历</w:t>
            </w:r>
          </w:p>
        </w:tc>
        <w:tc>
          <w:tcPr>
            <w:tcW w:w="8263" w:type="dxa"/>
            <w:gridSpan w:val="8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(写明时间、单位、部门及从事的具体工作)：</w:t>
            </w:r>
          </w:p>
          <w:p>
            <w:pPr>
              <w:ind w:firstLine="360" w:firstLineChars="1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例如：XXX年XX月至XXX年XX月，XXX单位XX部门，从事XX工作。</w:t>
            </w:r>
          </w:p>
          <w:p>
            <w:pPr>
              <w:ind w:firstLine="360" w:firstLineChars="15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从事教学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工作简历</w:t>
            </w:r>
          </w:p>
        </w:tc>
        <w:tc>
          <w:tcPr>
            <w:tcW w:w="8263" w:type="dxa"/>
            <w:gridSpan w:val="8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(写明时间、单位、部门及任课课程)：</w:t>
            </w:r>
          </w:p>
          <w:p>
            <w:pPr>
              <w:ind w:firstLine="360" w:firstLineChars="1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例如：XXX年XX月至XXX年XX月，XXX单位XX部门，教学XX课程。</w:t>
            </w:r>
          </w:p>
          <w:p>
            <w:pPr>
              <w:ind w:firstLine="360" w:firstLineChars="15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安全生产培训机构审核意见</w:t>
            </w:r>
          </w:p>
        </w:tc>
        <w:tc>
          <w:tcPr>
            <w:tcW w:w="8263" w:type="dxa"/>
            <w:gridSpan w:val="8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                                           （盖章）</w:t>
            </w:r>
          </w:p>
          <w:p>
            <w:pPr>
              <w:ind w:right="480" w:firstLine="5880" w:firstLineChars="2450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63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需要提供身份证、学历证书、相关资格证书等复印件。</w:t>
            </w:r>
          </w:p>
        </w:tc>
      </w:tr>
    </w:tbl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28"/>
          <w:szCs w:val="28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8" w:charSpace="0"/>
        </w:sectPr>
      </w:pPr>
    </w:p>
    <w:p>
      <w:pPr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10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安全生产培训机构教师基本情况汇总表</w:t>
      </w:r>
    </w:p>
    <w:tbl>
      <w:tblPr>
        <w:tblStyle w:val="12"/>
        <w:tblpPr w:leftFromText="180" w:rightFromText="180" w:vertAnchor="text" w:horzAnchor="page" w:tblpX="870" w:tblpY="169"/>
        <w:tblOverlap w:val="never"/>
        <w:tblW w:w="15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94"/>
        <w:gridCol w:w="545"/>
        <w:gridCol w:w="920"/>
        <w:gridCol w:w="951"/>
        <w:gridCol w:w="998"/>
        <w:gridCol w:w="998"/>
        <w:gridCol w:w="936"/>
        <w:gridCol w:w="716"/>
        <w:gridCol w:w="1695"/>
        <w:gridCol w:w="1500"/>
        <w:gridCol w:w="1412"/>
        <w:gridCol w:w="190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7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5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99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院校</w:t>
            </w:r>
          </w:p>
        </w:tc>
        <w:tc>
          <w:tcPr>
            <w:tcW w:w="99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持有特种作业操作证工种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专职/兼职</w:t>
            </w: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培训年限</w:t>
            </w:r>
          </w:p>
        </w:tc>
        <w:tc>
          <w:tcPr>
            <w:tcW w:w="190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9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9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9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9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9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9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9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9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8" w:type="dxa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8" w:type="dxa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49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8" w:type="dxa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95" w:type="dxa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  <w:sectPr>
          <w:pgSz w:w="16838" w:h="11906" w:orient="landscape"/>
          <w:pgMar w:top="1531" w:right="1587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培训场地情况表</w:t>
      </w:r>
    </w:p>
    <w:tbl>
      <w:tblPr>
        <w:tblStyle w:val="12"/>
        <w:tblW w:w="9752" w:type="dxa"/>
        <w:tblInd w:w="-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711"/>
        <w:gridCol w:w="1067"/>
        <w:gridCol w:w="1391"/>
        <w:gridCol w:w="1418"/>
        <w:gridCol w:w="1391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安全生产培训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机构名称</w:t>
            </w:r>
          </w:p>
        </w:tc>
        <w:tc>
          <w:tcPr>
            <w:tcW w:w="740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安全生产培训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机构负责人</w:t>
            </w:r>
          </w:p>
        </w:tc>
        <w:tc>
          <w:tcPr>
            <w:tcW w:w="740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安全生产培训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机构地点</w:t>
            </w:r>
          </w:p>
        </w:tc>
        <w:tc>
          <w:tcPr>
            <w:tcW w:w="740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（多个地点需逐一列明并标注自用/租用）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35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培训场地总面积（m²）</w:t>
            </w:r>
          </w:p>
        </w:tc>
        <w:tc>
          <w:tcPr>
            <w:tcW w:w="740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5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自有场地面积（m²）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租用场地面积（m²）</w:t>
            </w:r>
          </w:p>
        </w:tc>
        <w:tc>
          <w:tcPr>
            <w:tcW w:w="35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352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自有场地具体面积（m</w:t>
            </w: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6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13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实操场地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办公室</w:t>
            </w:r>
          </w:p>
        </w:tc>
        <w:tc>
          <w:tcPr>
            <w:tcW w:w="13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档案室</w:t>
            </w:r>
          </w:p>
        </w:tc>
        <w:tc>
          <w:tcPr>
            <w:tcW w:w="213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学生宿舍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35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用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场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地</w:t>
            </w:r>
          </w:p>
        </w:tc>
        <w:tc>
          <w:tcPr>
            <w:tcW w:w="171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租用公司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06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13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实操场地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办公室</w:t>
            </w:r>
          </w:p>
        </w:tc>
        <w:tc>
          <w:tcPr>
            <w:tcW w:w="13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档案室</w:t>
            </w:r>
          </w:p>
        </w:tc>
        <w:tc>
          <w:tcPr>
            <w:tcW w:w="213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学生宿舍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35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40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12</w:t>
      </w:r>
    </w:p>
    <w:p>
      <w:pPr>
        <w:spacing w:line="60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教学设备清单（理论、实操）</w:t>
      </w:r>
    </w:p>
    <w:tbl>
      <w:tblPr>
        <w:tblStyle w:val="12"/>
        <w:tblW w:w="10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480"/>
        <w:gridCol w:w="1467"/>
        <w:gridCol w:w="1353"/>
        <w:gridCol w:w="1551"/>
        <w:gridCol w:w="196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3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培训机构名称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培训机构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负责人</w:t>
            </w:r>
          </w:p>
        </w:tc>
        <w:tc>
          <w:tcPr>
            <w:tcW w:w="39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培训机构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培训地址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联系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电话</w:t>
            </w:r>
          </w:p>
        </w:tc>
        <w:tc>
          <w:tcPr>
            <w:tcW w:w="39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353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培训工种</w:t>
            </w:r>
          </w:p>
        </w:tc>
        <w:tc>
          <w:tcPr>
            <w:tcW w:w="2820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理论场地面积</w:t>
            </w:r>
          </w:p>
        </w:tc>
        <w:tc>
          <w:tcPr>
            <w:tcW w:w="39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53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</w:p>
        </w:tc>
        <w:tc>
          <w:tcPr>
            <w:tcW w:w="282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实操场地面积</w:t>
            </w:r>
          </w:p>
        </w:tc>
        <w:tc>
          <w:tcPr>
            <w:tcW w:w="39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理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论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实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教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学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设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备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设备名称</w:t>
            </w:r>
          </w:p>
        </w:tc>
        <w:tc>
          <w:tcPr>
            <w:tcW w:w="135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单位</w:t>
            </w: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数量</w:t>
            </w: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理论/实操</w:t>
            </w: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自有或租用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29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29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29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29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29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29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29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29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29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29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备注</w:t>
            </w:r>
          </w:p>
        </w:tc>
        <w:tc>
          <w:tcPr>
            <w:tcW w:w="9781" w:type="dxa"/>
            <w:gridSpan w:val="6"/>
            <w:vAlign w:val="center"/>
          </w:tcPr>
          <w:p>
            <w:pPr>
              <w:spacing w:line="500" w:lineRule="exact"/>
              <w:rPr>
                <w:rFonts w:ascii="Times New Roman" w:hAnsi="Times New Roman" w:eastAsia="仿宋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36"/>
              </w:rPr>
              <w:t>每个备案工种一张设备清单表。</w:t>
            </w:r>
          </w:p>
        </w:tc>
      </w:tr>
    </w:tbl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rect id="文本框 4" o:spid="_x0000_s2049" o:spt="1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WExYmI0NDZmN2Y3YzkyYzliMDdlZmZhNWJkYjk4MDEifQ=="/>
    <w:docVar w:name="KSO_WPS_MARK_KEY" w:val="622714f4-726d-44b8-9e1b-e07db5aa4c07"/>
  </w:docVars>
  <w:rsids>
    <w:rsidRoot w:val="6DD276B1"/>
    <w:rsid w:val="00382224"/>
    <w:rsid w:val="00673FAC"/>
    <w:rsid w:val="00806BC7"/>
    <w:rsid w:val="00945EED"/>
    <w:rsid w:val="00A4366B"/>
    <w:rsid w:val="02200CC7"/>
    <w:rsid w:val="03EA53C2"/>
    <w:rsid w:val="056256BE"/>
    <w:rsid w:val="057F523A"/>
    <w:rsid w:val="064D7C01"/>
    <w:rsid w:val="06CA4151"/>
    <w:rsid w:val="06E8617D"/>
    <w:rsid w:val="088A7FA4"/>
    <w:rsid w:val="094D11CF"/>
    <w:rsid w:val="0A4F00E1"/>
    <w:rsid w:val="0B8C7F19"/>
    <w:rsid w:val="0C6353C8"/>
    <w:rsid w:val="0EC24F1D"/>
    <w:rsid w:val="102F11BF"/>
    <w:rsid w:val="10387AB1"/>
    <w:rsid w:val="10BF701C"/>
    <w:rsid w:val="11372788"/>
    <w:rsid w:val="137A1D30"/>
    <w:rsid w:val="139F26AB"/>
    <w:rsid w:val="13AA57B4"/>
    <w:rsid w:val="167A05A2"/>
    <w:rsid w:val="16856934"/>
    <w:rsid w:val="16C1225B"/>
    <w:rsid w:val="1727C335"/>
    <w:rsid w:val="17E22CEF"/>
    <w:rsid w:val="1C303F30"/>
    <w:rsid w:val="1D3535E8"/>
    <w:rsid w:val="1DDF06E0"/>
    <w:rsid w:val="1FB9BFB4"/>
    <w:rsid w:val="1FF32A59"/>
    <w:rsid w:val="212E5DCD"/>
    <w:rsid w:val="218536A8"/>
    <w:rsid w:val="235455E0"/>
    <w:rsid w:val="23B3D93D"/>
    <w:rsid w:val="23FB3EB2"/>
    <w:rsid w:val="24E84B58"/>
    <w:rsid w:val="285D5F4F"/>
    <w:rsid w:val="28721252"/>
    <w:rsid w:val="29CE649A"/>
    <w:rsid w:val="2CDD7738"/>
    <w:rsid w:val="2CE97F26"/>
    <w:rsid w:val="2DE308DA"/>
    <w:rsid w:val="2EE83FD7"/>
    <w:rsid w:val="2F4C7FF4"/>
    <w:rsid w:val="313B4DB1"/>
    <w:rsid w:val="319903BD"/>
    <w:rsid w:val="31C33207"/>
    <w:rsid w:val="32D107DF"/>
    <w:rsid w:val="346D2EE0"/>
    <w:rsid w:val="34F12173"/>
    <w:rsid w:val="35FB2730"/>
    <w:rsid w:val="36C06C86"/>
    <w:rsid w:val="37D83F93"/>
    <w:rsid w:val="37DA1E9F"/>
    <w:rsid w:val="37FA47BB"/>
    <w:rsid w:val="397D72E3"/>
    <w:rsid w:val="3A7452E6"/>
    <w:rsid w:val="3BAC656A"/>
    <w:rsid w:val="3BF40F71"/>
    <w:rsid w:val="3CBA7284"/>
    <w:rsid w:val="3D5A2D9F"/>
    <w:rsid w:val="3D801DB9"/>
    <w:rsid w:val="3DDE452C"/>
    <w:rsid w:val="3ED60123"/>
    <w:rsid w:val="3FFEA628"/>
    <w:rsid w:val="40C92628"/>
    <w:rsid w:val="42A52406"/>
    <w:rsid w:val="434D06CB"/>
    <w:rsid w:val="43AE5B87"/>
    <w:rsid w:val="4519029C"/>
    <w:rsid w:val="45664A3F"/>
    <w:rsid w:val="46E93EA5"/>
    <w:rsid w:val="49863E36"/>
    <w:rsid w:val="4A6746FD"/>
    <w:rsid w:val="4BB41575"/>
    <w:rsid w:val="4C6F0261"/>
    <w:rsid w:val="4DA55CB6"/>
    <w:rsid w:val="4FC357FD"/>
    <w:rsid w:val="4FE43E21"/>
    <w:rsid w:val="4FFA37FE"/>
    <w:rsid w:val="5127452A"/>
    <w:rsid w:val="51BC2E18"/>
    <w:rsid w:val="52725D81"/>
    <w:rsid w:val="52D038F1"/>
    <w:rsid w:val="54C0662E"/>
    <w:rsid w:val="54E04E05"/>
    <w:rsid w:val="55C50D71"/>
    <w:rsid w:val="568402EE"/>
    <w:rsid w:val="56EF0EBD"/>
    <w:rsid w:val="570546FC"/>
    <w:rsid w:val="5793005E"/>
    <w:rsid w:val="57A10B87"/>
    <w:rsid w:val="582571C3"/>
    <w:rsid w:val="58BF2F46"/>
    <w:rsid w:val="58E72E47"/>
    <w:rsid w:val="58FD7D70"/>
    <w:rsid w:val="5ACE2AE2"/>
    <w:rsid w:val="5B432D52"/>
    <w:rsid w:val="5BA466B4"/>
    <w:rsid w:val="5BEF8083"/>
    <w:rsid w:val="5C492928"/>
    <w:rsid w:val="5C501A92"/>
    <w:rsid w:val="6171018E"/>
    <w:rsid w:val="619F1E9A"/>
    <w:rsid w:val="61D258CA"/>
    <w:rsid w:val="61E729DB"/>
    <w:rsid w:val="62E74531"/>
    <w:rsid w:val="642F1E99"/>
    <w:rsid w:val="647543FB"/>
    <w:rsid w:val="64D05A4B"/>
    <w:rsid w:val="65673616"/>
    <w:rsid w:val="671D47AF"/>
    <w:rsid w:val="672C58D4"/>
    <w:rsid w:val="67780259"/>
    <w:rsid w:val="684D4801"/>
    <w:rsid w:val="68ED745B"/>
    <w:rsid w:val="69ED7F4D"/>
    <w:rsid w:val="6A0A58F3"/>
    <w:rsid w:val="6AA060F3"/>
    <w:rsid w:val="6B2C5ECD"/>
    <w:rsid w:val="6BCC7588"/>
    <w:rsid w:val="6C806161"/>
    <w:rsid w:val="6DD276B1"/>
    <w:rsid w:val="6E254C60"/>
    <w:rsid w:val="6E537C1B"/>
    <w:rsid w:val="6F254DA4"/>
    <w:rsid w:val="6FFE5082"/>
    <w:rsid w:val="71750618"/>
    <w:rsid w:val="72073E3A"/>
    <w:rsid w:val="728163E0"/>
    <w:rsid w:val="749D5E3F"/>
    <w:rsid w:val="74C13AD4"/>
    <w:rsid w:val="7551497A"/>
    <w:rsid w:val="75850E42"/>
    <w:rsid w:val="75CC5B5F"/>
    <w:rsid w:val="76ED6993"/>
    <w:rsid w:val="777F447D"/>
    <w:rsid w:val="780A0D6C"/>
    <w:rsid w:val="788E2A8E"/>
    <w:rsid w:val="78D32D2D"/>
    <w:rsid w:val="793E09FA"/>
    <w:rsid w:val="7B7F51B2"/>
    <w:rsid w:val="7BF3E564"/>
    <w:rsid w:val="7CB85FD9"/>
    <w:rsid w:val="7DC60331"/>
    <w:rsid w:val="7E634B07"/>
    <w:rsid w:val="7E71712E"/>
    <w:rsid w:val="7F9A7395"/>
    <w:rsid w:val="7FC45247"/>
    <w:rsid w:val="CBFFC7D4"/>
    <w:rsid w:val="CEFF26B9"/>
    <w:rsid w:val="D39FE7CD"/>
    <w:rsid w:val="DEFFFB82"/>
    <w:rsid w:val="EB7FB706"/>
    <w:rsid w:val="EBFF49CF"/>
    <w:rsid w:val="F0FF7854"/>
    <w:rsid w:val="FB5B4FAC"/>
    <w:rsid w:val="FD5E8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50" w:beforeLines="50"/>
      <w:jc w:val="center"/>
    </w:pPr>
    <w:rPr>
      <w:rFonts w:ascii="Arial" w:hAnsi="Arial"/>
      <w:sz w:val="28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Body Text First Indent 2"/>
    <w:basedOn w:val="5"/>
    <w:qFormat/>
    <w:uiPriority w:val="0"/>
    <w:pPr>
      <w:spacing w:before="100" w:beforeAutospacing="1" w:after="0"/>
      <w:ind w:firstLine="420" w:firstLineChars="200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 w:cs="Times New Roman"/>
    </w:rPr>
  </w:style>
  <w:style w:type="paragraph" w:customStyle="1" w:styleId="16">
    <w:name w:val="UserStyle_0"/>
    <w:qFormat/>
    <w:uiPriority w:val="0"/>
    <w:pPr>
      <w:textAlignment w:val="baseline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font4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">
    <w:name w:val="font51"/>
    <w:basedOn w:val="13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20">
    <w:name w:val="font11"/>
    <w:basedOn w:val="1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1">
    <w:name w:val="font01"/>
    <w:basedOn w:val="13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22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81"/>
    <w:basedOn w:val="1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4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7">
    <w:name w:val="列出段落1"/>
    <w:basedOn w:val="1"/>
    <w:qFormat/>
    <w:uiPriority w:val="99"/>
    <w:pPr>
      <w:ind w:firstLine="420" w:firstLineChars="200"/>
    </w:pPr>
    <w:rPr>
      <w:rFonts w:cs="Times New Roman"/>
    </w:rPr>
  </w:style>
  <w:style w:type="paragraph" w:customStyle="1" w:styleId="28">
    <w:name w:val="列出段落2"/>
    <w:basedOn w:val="1"/>
    <w:qFormat/>
    <w:uiPriority w:val="34"/>
    <w:pPr>
      <w:ind w:firstLine="420" w:firstLineChars="200"/>
    </w:pPr>
  </w:style>
  <w:style w:type="paragraph" w:customStyle="1" w:styleId="29">
    <w:name w:val="普通(网站)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2354</Words>
  <Characters>2431</Characters>
  <Lines>28</Lines>
  <Paragraphs>8</Paragraphs>
  <TotalTime>3</TotalTime>
  <ScaleCrop>false</ScaleCrop>
  <LinksUpToDate>false</LinksUpToDate>
  <CharactersWithSpaces>3119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2021-03-27T11:47:00Z</dcterms:created>
  <dc:creator>黄彦斐</dc:creator>
  <cp:lastModifiedBy>Give-me-A-Lyn</cp:lastModifiedBy>
  <cp:lastPrinted>2024-07-22T03:37:00Z</cp:lastPrinted>
  <dcterms:modified xsi:type="dcterms:W3CDTF">2024-07-22T09:17:01Z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FAC5B3FDDB77415F879273C1582F7248</vt:lpwstr>
  </property>
</Properties>
</file>