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695"/>
        <w:gridCol w:w="1290"/>
        <w:gridCol w:w="2085"/>
      </w:tblGrid>
      <w:tr w14:paraId="4F207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0703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年度沙田镇预算绩效管理绩效自评抽查审核意见</w:t>
            </w:r>
          </w:p>
        </w:tc>
      </w:tr>
      <w:tr w14:paraId="41E55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EB509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FB0EA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8E0AD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1A692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775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0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50243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编制单位：东莞市财政局沙田分局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BF2D71">
            <w:pPr>
              <w:jc w:val="righ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DA95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B86D7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95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</w:rPr>
              <w:t>义务教育公用经费补助</w:t>
            </w:r>
          </w:p>
        </w:tc>
      </w:tr>
      <w:tr w14:paraId="7F1C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7C8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项目主管部门</w:t>
            </w:r>
          </w:p>
        </w:tc>
        <w:tc>
          <w:tcPr>
            <w:tcW w:w="8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25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</w:rPr>
              <w:t>东莞市沙田镇中心小学</w:t>
            </w:r>
          </w:p>
        </w:tc>
      </w:tr>
      <w:tr w14:paraId="234F0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A240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绩效自评组织工作审核意见</w:t>
            </w:r>
          </w:p>
        </w:tc>
        <w:tc>
          <w:tcPr>
            <w:tcW w:w="807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7C343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1、自评资料提交情况：能按照有关要求开展自评工作;自评资料报送基本及时，自评信息资料大部分填写完整，部分信息如绩效目标填写不够科学量化；提交相关的佐证材料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不够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齐全。</w:t>
            </w:r>
          </w:p>
        </w:tc>
      </w:tr>
      <w:tr w14:paraId="3AC41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8D5D5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07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EAB03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2、自评结果应用情况：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暂无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。</w:t>
            </w:r>
          </w:p>
        </w:tc>
      </w:tr>
      <w:tr w14:paraId="6D208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117E2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07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AA421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3、绩效信息公开情况：能按要求公开有关绩效信息。</w:t>
            </w:r>
          </w:p>
        </w:tc>
      </w:tr>
      <w:tr w14:paraId="677BE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C0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项目绩效抽查审核等次</w:t>
            </w:r>
          </w:p>
        </w:tc>
        <w:tc>
          <w:tcPr>
            <w:tcW w:w="8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8F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审核等次： □优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良  □中  □差</w:t>
            </w:r>
          </w:p>
        </w:tc>
      </w:tr>
      <w:tr w14:paraId="6684D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81790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抽查审核意见</w:t>
            </w:r>
          </w:p>
        </w:tc>
        <w:tc>
          <w:tcPr>
            <w:tcW w:w="8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F70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预算执行情况：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项目预算执行情况良好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项目预算执行情况一般   □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项目预算执行情况较差   □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项目预算调整过大       □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具体情况：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镇级财政年初预算金额(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1957875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)元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实际支出金额(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1957875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)元，年初预算执行率为(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)%。</w:t>
            </w:r>
          </w:p>
        </w:tc>
      </w:tr>
      <w:tr w14:paraId="35309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88244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BDD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2.产出方面：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项目基本完成预期产出目标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项目完成大部分预期产出目标 □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项目完成部分预期产出目标   □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大部分预期产出目标未完成   □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具体情况：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本项目内容为：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对享受免费义务教育的3405人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学生进行补助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。据项目单位填报信息反映，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项目完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/>
              </w:rPr>
              <w:t>成预期产出目标。</w:t>
            </w:r>
          </w:p>
        </w:tc>
      </w:tr>
      <w:tr w14:paraId="0882E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0E391D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742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3.效果方面：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项目基本实现预期效益目标   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项目实现大部分预期效益目标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项目实现部分预期效益目标   □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项目实现预期效益不明显     □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具体情况：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据填报信息反映，该项目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促进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义务教育均衡发展，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提交相关的佐证材料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不够充分。</w:t>
            </w:r>
          </w:p>
        </w:tc>
      </w:tr>
      <w:tr w14:paraId="63B87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07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绩效自评降档或“一票否决”情况</w:t>
            </w:r>
          </w:p>
        </w:tc>
        <w:tc>
          <w:tcPr>
            <w:tcW w:w="8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B25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无</w:t>
            </w:r>
          </w:p>
        </w:tc>
      </w:tr>
      <w:tr w14:paraId="232B5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44A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加强预算绩效管理的建议</w:t>
            </w:r>
          </w:p>
        </w:tc>
        <w:tc>
          <w:tcPr>
            <w:tcW w:w="8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A8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本项目建设进展良好。</w:t>
            </w:r>
          </w:p>
          <w:p w14:paraId="1A68BEC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建议预算单位进一步提高预算绩效管理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，加强组织和领导，严格落实绩效管理责任，按规定对所使用的财政资金效益进行自我分析、评价，提高财政资金使用效益。</w:t>
            </w:r>
          </w:p>
          <w:p w14:paraId="03724BF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F8AC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E8F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备注：镇财政分局是根据预算单位提供的评价资料出具本项目审核意见，评价资料的真实性、全面性、准确性由预算单位负责。</w:t>
            </w:r>
          </w:p>
        </w:tc>
      </w:tr>
      <w:tr w14:paraId="73C5B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80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B7E35"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12C8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 w14:paraId="307268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5D728F"/>
    <w:multiLevelType w:val="singleLevel"/>
    <w:tmpl w:val="E65D72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NjMyNGM1MzA5Mjk1ODdiZjIxMTU4Njg5YTYyNzAifQ=="/>
  </w:docVars>
  <w:rsids>
    <w:rsidRoot w:val="5B6F3981"/>
    <w:rsid w:val="21B0635B"/>
    <w:rsid w:val="33C94E55"/>
    <w:rsid w:val="36ED08A4"/>
    <w:rsid w:val="5B6F3981"/>
    <w:rsid w:val="602C13D1"/>
    <w:rsid w:val="7F29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725</Characters>
  <Lines>0</Lines>
  <Paragraphs>0</Paragraphs>
  <TotalTime>5</TotalTime>
  <ScaleCrop>false</ScaleCrop>
  <LinksUpToDate>false</LinksUpToDate>
  <CharactersWithSpaces>790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2024-05-14T08:33:00Z</dcterms:created>
  <dc:creator>   冰冰 </dc:creator>
  <cp:lastModifiedBy>Administrator</cp:lastModifiedBy>
  <cp:lastPrinted>2024-09-03T01:11:00Z</cp:lastPrinted>
  <dcterms:modified xsi:type="dcterms:W3CDTF">2024-10-14T08:36:03Z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DEDEBF574CAC460EA481C6AE5E4FCEC6_11</vt:lpwstr>
  </property>
</Properties>
</file>