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 xml:space="preserve"> 双面打印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  <w:lang w:val="en-US" w:eastAsia="zh-CN"/>
        </w:rPr>
        <w:t>樟木头镇促进企业发展</w:t>
      </w:r>
      <w:r>
        <w:rPr>
          <w:rFonts w:hint="eastAsia" w:eastAsia="方正小标宋简体"/>
          <w:sz w:val="36"/>
          <w:szCs w:val="36"/>
        </w:rPr>
        <w:t>专项资金项目申请表</w:t>
      </w:r>
    </w:p>
    <w:p>
      <w:pPr>
        <w:spacing w:line="300" w:lineRule="exact"/>
        <w:rPr>
          <w:rFonts w:ascii="仿宋_GB2312"/>
          <w:sz w:val="24"/>
        </w:rPr>
      </w:pP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88"/>
        <w:gridCol w:w="2286"/>
        <w:gridCol w:w="251"/>
        <w:gridCol w:w="2045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spacing w:line="300" w:lineRule="exac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企业名称（加盖公章）：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spacing w:line="300" w:lineRule="exact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一、基本信息：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267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成立时间：</w:t>
            </w:r>
          </w:p>
        </w:tc>
        <w:tc>
          <w:tcPr>
            <w:tcW w:w="4346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注册资本：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主营产品（根据企业实际产出填写）：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注册地址：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企业负责人：    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项目申报联系人：                               手机号码：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开户银行（全称）：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开户银行账号：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二、经营发展（保留2位小数点）：</w:t>
            </w:r>
            <w:r>
              <w:rPr>
                <w:rFonts w:ascii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近三年主要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财务数据</w:t>
            </w:r>
          </w:p>
        </w:tc>
        <w:tc>
          <w:tcPr>
            <w:tcW w:w="2286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>1-6月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销售收入</w:t>
            </w: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286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纳税额（万元）</w:t>
            </w:r>
          </w:p>
        </w:tc>
        <w:tc>
          <w:tcPr>
            <w:tcW w:w="2286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净利润（万元）</w:t>
            </w:r>
          </w:p>
        </w:tc>
        <w:tc>
          <w:tcPr>
            <w:tcW w:w="2286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96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301" w:type="dxa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pStyle w:val="6"/>
              <w:adjustRightInd w:val="0"/>
              <w:snapToGrid w:val="0"/>
              <w:spacing w:line="600" w:lineRule="exact"/>
              <w:ind w:firstLine="0" w:firstLineChars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三、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获奖情况：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根据《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2024年樟木头镇促进企业发展专项资金项目申报指南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》具体填写，证明文件指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</w:rPr>
              <w:t>项目认定文件或证书或主管部门提供的证明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13" w:type="dxa"/>
            <w:gridSpan w:val="6"/>
            <w:vAlign w:val="center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拟申请金额（万元）：</w:t>
            </w:r>
          </w:p>
          <w:p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拟申请金额（万元）：</w:t>
            </w:r>
          </w:p>
          <w:p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拟申请金额（万元）：</w:t>
            </w:r>
          </w:p>
          <w:p>
            <w:pPr>
              <w:pStyle w:val="6"/>
              <w:adjustRightInd w:val="0"/>
              <w:snapToGrid w:val="0"/>
              <w:spacing w:line="6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获奖项目名称：                       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拟申请金额（万元）：</w:t>
            </w:r>
          </w:p>
          <w:p>
            <w:pPr>
              <w:pStyle w:val="6"/>
              <w:adjustRightInd w:val="0"/>
              <w:snapToGrid w:val="0"/>
              <w:spacing w:line="6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  <w:p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spacing w:line="600" w:lineRule="exact"/>
              <w:ind w:left="0" w:leftChars="0" w:firstLine="120" w:firstLineChar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获奖项目名称： 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ind w:leftChars="50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拟申请金额（万元）：</w:t>
            </w:r>
          </w:p>
          <w:p>
            <w:pPr>
              <w:pStyle w:val="6"/>
              <w:adjustRightInd w:val="0"/>
              <w:snapToGrid w:val="0"/>
              <w:spacing w:line="600" w:lineRule="exact"/>
              <w:ind w:firstLine="360" w:firstLineChars="1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证明文件：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613" w:type="dxa"/>
            <w:gridSpan w:val="6"/>
          </w:tcPr>
          <w:p>
            <w:pPr>
              <w:ind w:firstLine="600" w:firstLineChars="250"/>
              <w:rPr>
                <w:rFonts w:ascii="仿宋_GB2312"/>
                <w:sz w:val="24"/>
              </w:rPr>
            </w:pPr>
          </w:p>
          <w:p>
            <w:pPr>
              <w:ind w:firstLine="600" w:firstLineChars="2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本企业承诺提供的数据和资料真实有效。</w:t>
            </w:r>
          </w:p>
          <w:p>
            <w:pPr>
              <w:ind w:firstLine="600" w:firstLineChars="250"/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企业负责人（签名）：                                企业公章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</w:t>
            </w:r>
          </w:p>
          <w:p>
            <w:pPr>
              <w:ind w:right="960" w:firstLine="5880" w:firstLineChars="24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  <w:p>
            <w:pPr>
              <w:ind w:right="960" w:firstLine="5880" w:firstLineChars="2450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业务主管部门意见</w:t>
            </w:r>
          </w:p>
        </w:tc>
        <w:tc>
          <w:tcPr>
            <w:tcW w:w="7971" w:type="dxa"/>
            <w:gridSpan w:val="5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单位负责人（签名）：                   部门盖章：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</w:t>
            </w:r>
          </w:p>
          <w:p>
            <w:pPr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29B118"/>
    <w:multiLevelType w:val="singleLevel"/>
    <w:tmpl w:val="7229B11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BE7"/>
    <w:rsid w:val="00140B67"/>
    <w:rsid w:val="00155529"/>
    <w:rsid w:val="001D1B31"/>
    <w:rsid w:val="002E655D"/>
    <w:rsid w:val="003C0CEA"/>
    <w:rsid w:val="003E0C67"/>
    <w:rsid w:val="0046195F"/>
    <w:rsid w:val="004B0934"/>
    <w:rsid w:val="005B46CE"/>
    <w:rsid w:val="005F7E71"/>
    <w:rsid w:val="00614A83"/>
    <w:rsid w:val="00676EA4"/>
    <w:rsid w:val="00685FEA"/>
    <w:rsid w:val="00790B31"/>
    <w:rsid w:val="00796FC2"/>
    <w:rsid w:val="008669A6"/>
    <w:rsid w:val="008C080C"/>
    <w:rsid w:val="00907565"/>
    <w:rsid w:val="0091226E"/>
    <w:rsid w:val="00914FCD"/>
    <w:rsid w:val="0093013D"/>
    <w:rsid w:val="00981B79"/>
    <w:rsid w:val="009B492B"/>
    <w:rsid w:val="009D44D4"/>
    <w:rsid w:val="009E149B"/>
    <w:rsid w:val="00A24866"/>
    <w:rsid w:val="00A553B3"/>
    <w:rsid w:val="00AC49CB"/>
    <w:rsid w:val="00AE7945"/>
    <w:rsid w:val="00B23EE3"/>
    <w:rsid w:val="00B51B12"/>
    <w:rsid w:val="00C60AC4"/>
    <w:rsid w:val="00C74148"/>
    <w:rsid w:val="00D22D99"/>
    <w:rsid w:val="00D51242"/>
    <w:rsid w:val="00D63DCD"/>
    <w:rsid w:val="00D773D5"/>
    <w:rsid w:val="00D8355F"/>
    <w:rsid w:val="00ED3AC3"/>
    <w:rsid w:val="00F205BC"/>
    <w:rsid w:val="00F853DB"/>
    <w:rsid w:val="00FB2BE7"/>
    <w:rsid w:val="00FC0F87"/>
    <w:rsid w:val="03851ED2"/>
    <w:rsid w:val="186140E6"/>
    <w:rsid w:val="22B578FD"/>
    <w:rsid w:val="299824CF"/>
    <w:rsid w:val="55D80A38"/>
    <w:rsid w:val="5A116C1E"/>
    <w:rsid w:val="67E25CFE"/>
    <w:rsid w:val="726D52C1"/>
    <w:rsid w:val="75071C46"/>
    <w:rsid w:val="7A0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eastAsia="仿宋_GB2312"/>
      <w:sz w:val="31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137</Words>
  <Characters>784</Characters>
  <Lines>6</Lines>
  <Paragraphs>1</Paragraphs>
  <TotalTime>9</TotalTime>
  <ScaleCrop>false</ScaleCrop>
  <LinksUpToDate>false</LinksUpToDate>
  <CharactersWithSpaces>920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2020-04-21T06:52:00Z</dcterms:created>
  <dc:creator>Chinese User</dc:creator>
  <cp:lastModifiedBy>admin</cp:lastModifiedBy>
  <cp:lastPrinted>2018-07-26T03:47:00Z</cp:lastPrinted>
  <dcterms:modified xsi:type="dcterms:W3CDTF">2024-09-12T07:13:00Z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82A85107A918439B8A15CA66230A6A65</vt:lpwstr>
  </property>
</Properties>
</file>