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AFEBF">
      <w:pPr>
        <w:pStyle w:val="4"/>
      </w:pPr>
      <w:r>
        <w:br w:type="textWrapping"/>
      </w:r>
      <w:r>
        <w:br w:type="textWrapping"/>
      </w:r>
      <w:r>
        <w:br w:type="textWrapping"/>
      </w:r>
      <w:r>
        <w:br w:type="textWrapping"/>
      </w:r>
      <w:r>
        <w:br w:type="textWrapping"/>
      </w:r>
    </w:p>
    <w:p w14:paraId="00D7DBA8">
      <w:pPr>
        <w:pStyle w:val="4"/>
        <w:jc w:val="center"/>
        <w:outlineLvl w:val="0"/>
      </w:pPr>
      <w:r>
        <w:rPr>
          <w:b/>
          <w:sz w:val="48"/>
        </w:rPr>
        <w:t>广东省政府采购</w:t>
      </w:r>
    </w:p>
    <w:p w14:paraId="6233811D">
      <w:pPr>
        <w:pStyle w:val="4"/>
      </w:pPr>
      <w:r>
        <w:t>　</w:t>
      </w:r>
    </w:p>
    <w:p w14:paraId="7DEAE65C">
      <w:pPr>
        <w:pStyle w:val="4"/>
      </w:pPr>
      <w:r>
        <w:t>　</w:t>
      </w:r>
    </w:p>
    <w:p w14:paraId="6BE12081">
      <w:pPr>
        <w:pStyle w:val="4"/>
      </w:pPr>
      <w:r>
        <w:t>　</w:t>
      </w:r>
    </w:p>
    <w:p w14:paraId="321FEC66">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B8182CC">
      <w:pPr>
        <w:pStyle w:val="4"/>
        <w:jc w:val="center"/>
        <w:outlineLvl w:val="3"/>
      </w:pPr>
      <w:r>
        <w:rPr>
          <w:b/>
          <w:sz w:val="24"/>
        </w:rPr>
        <w:t>采购计划编号：441900030-2024-00356</w:t>
      </w:r>
    </w:p>
    <w:p w14:paraId="76541F1D">
      <w:pPr>
        <w:pStyle w:val="4"/>
        <w:jc w:val="center"/>
        <w:outlineLvl w:val="3"/>
      </w:pPr>
      <w:r>
        <w:rPr>
          <w:b/>
          <w:sz w:val="24"/>
        </w:rPr>
        <w:t>采购项目编号：441900030-2024-00356</w:t>
      </w:r>
    </w:p>
    <w:p w14:paraId="62FC017D">
      <w:pPr>
        <w:pStyle w:val="4"/>
        <w:jc w:val="center"/>
        <w:outlineLvl w:val="3"/>
      </w:pPr>
      <w:r>
        <w:rPr>
          <w:b/>
          <w:sz w:val="24"/>
        </w:rPr>
        <w:t>项目名称：东莞市沙田医院病理类和部分基因类等检验项目外送服务项目</w:t>
      </w:r>
    </w:p>
    <w:p w14:paraId="165C8301">
      <w:pPr>
        <w:pStyle w:val="4"/>
        <w:jc w:val="center"/>
        <w:outlineLvl w:val="3"/>
      </w:pPr>
      <w:r>
        <w:rPr>
          <w:b/>
          <w:sz w:val="24"/>
        </w:rPr>
        <w:t>采购人：东莞市沙田医院</w:t>
      </w:r>
    </w:p>
    <w:p w14:paraId="50B5C26E">
      <w:pPr>
        <w:pStyle w:val="4"/>
        <w:jc w:val="center"/>
        <w:outlineLvl w:val="3"/>
      </w:pPr>
      <w:r>
        <w:rPr>
          <w:b/>
          <w:sz w:val="24"/>
        </w:rPr>
        <w:t>采购代理机构：广东中元招标代理有限公司</w:t>
      </w:r>
    </w:p>
    <w:p w14:paraId="07ED6225">
      <w:pPr>
        <w:pStyle w:val="4"/>
        <w:ind w:firstLine="480"/>
      </w:pPr>
      <w:r>
        <w:t xml:space="preserve">  </w:t>
      </w:r>
    </w:p>
    <w:p w14:paraId="25EE82F6">
      <w:pPr>
        <w:pStyle w:val="4"/>
        <w:jc w:val="center"/>
        <w:outlineLvl w:val="1"/>
      </w:pPr>
      <w:r>
        <w:rPr>
          <w:b/>
          <w:sz w:val="36"/>
        </w:rPr>
        <w:t>第一章投标邀请</w:t>
      </w:r>
    </w:p>
    <w:p w14:paraId="59E74C6C">
      <w:pPr>
        <w:pStyle w:val="4"/>
        <w:ind w:firstLine="480"/>
      </w:pPr>
      <w:r>
        <w:t>广东中元招标代理有限公司受东莞市沙田医院的委托，采用公开招标方式组织采购东莞市沙田医院病理类和部分基因类等检验项目外送服务项目。欢迎符合资格条件的国内供应商参加投标。</w:t>
      </w:r>
    </w:p>
    <w:p w14:paraId="13C49B87">
      <w:pPr>
        <w:pStyle w:val="4"/>
        <w:outlineLvl w:val="2"/>
      </w:pPr>
      <w:r>
        <w:rPr>
          <w:b/>
          <w:sz w:val="28"/>
        </w:rPr>
        <w:t>一.项目概述</w:t>
      </w:r>
    </w:p>
    <w:p w14:paraId="54C962E5">
      <w:pPr>
        <w:pStyle w:val="4"/>
        <w:outlineLvl w:val="3"/>
      </w:pPr>
      <w:r>
        <w:rPr>
          <w:b/>
          <w:sz w:val="24"/>
        </w:rPr>
        <w:t>1.名称与编号</w:t>
      </w:r>
    </w:p>
    <w:p w14:paraId="38AE54C7">
      <w:pPr>
        <w:pStyle w:val="4"/>
        <w:ind w:firstLine="480"/>
      </w:pPr>
      <w:r>
        <w:t>项目名称：东莞市沙田医院病理类和部分基因类等检验项目外送服务项目</w:t>
      </w:r>
    </w:p>
    <w:p w14:paraId="2EFCA6DE">
      <w:pPr>
        <w:pStyle w:val="4"/>
        <w:ind w:firstLine="480"/>
      </w:pPr>
      <w:r>
        <w:t>采购计划编号：441900030-2024-00356</w:t>
      </w:r>
    </w:p>
    <w:p w14:paraId="1FFAB339">
      <w:pPr>
        <w:pStyle w:val="4"/>
        <w:ind w:firstLine="480"/>
      </w:pPr>
      <w:r>
        <w:t>采购项目编号：441900030-2024-00356</w:t>
      </w:r>
    </w:p>
    <w:p w14:paraId="04EE6D20">
      <w:pPr>
        <w:pStyle w:val="4"/>
        <w:ind w:firstLine="480"/>
      </w:pPr>
      <w:r>
        <w:t>采购方式：公开招标</w:t>
      </w:r>
    </w:p>
    <w:p w14:paraId="47567494">
      <w:pPr>
        <w:pStyle w:val="4"/>
        <w:ind w:firstLine="480"/>
      </w:pPr>
      <w:r>
        <w:t>预算金额：1,390,000.00元</w:t>
      </w:r>
    </w:p>
    <w:p w14:paraId="18EB695B">
      <w:pPr>
        <w:pStyle w:val="4"/>
        <w:outlineLvl w:val="3"/>
      </w:pPr>
      <w:r>
        <w:rPr>
          <w:b/>
          <w:sz w:val="24"/>
        </w:rPr>
        <w:t>2.项目内容及需求情况（采购项目技术规格、参数及要求）</w:t>
      </w:r>
    </w:p>
    <w:p w14:paraId="4F4C5D3E">
      <w:pPr>
        <w:pStyle w:val="4"/>
      </w:pPr>
      <w:r>
        <w:t>采购包1(发光类、免疫类、临检类、生化类及PCR类):</w:t>
      </w:r>
    </w:p>
    <w:p w14:paraId="6696BC66">
      <w:pPr>
        <w:pStyle w:val="4"/>
      </w:pPr>
      <w:r>
        <w:t>采购包预算金额：500,000.00元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1128"/>
        <w:gridCol w:w="977"/>
      </w:tblGrid>
      <w:tr w14:paraId="33102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0D1C60D9">
            <w:pPr>
              <w:pStyle w:val="4"/>
            </w:pPr>
            <w:r>
              <w:t>品目号</w:t>
            </w:r>
          </w:p>
        </w:tc>
        <w:tc>
          <w:tcPr>
            <w:tcW w:w="1368" w:type="dxa"/>
          </w:tcPr>
          <w:p w14:paraId="2888087C">
            <w:pPr>
              <w:pStyle w:val="4"/>
            </w:pPr>
            <w:r>
              <w:t>品目名称</w:t>
            </w:r>
          </w:p>
        </w:tc>
        <w:tc>
          <w:tcPr>
            <w:tcW w:w="2052" w:type="dxa"/>
          </w:tcPr>
          <w:p w14:paraId="6E5EC2C4">
            <w:pPr>
              <w:pStyle w:val="4"/>
            </w:pPr>
            <w:r>
              <w:t>采购标的</w:t>
            </w:r>
          </w:p>
        </w:tc>
        <w:tc>
          <w:tcPr>
            <w:tcW w:w="977" w:type="dxa"/>
          </w:tcPr>
          <w:p w14:paraId="5CAA66B5">
            <w:pPr>
              <w:pStyle w:val="4"/>
            </w:pPr>
            <w:r>
              <w:t>数量（单位）</w:t>
            </w:r>
          </w:p>
        </w:tc>
        <w:tc>
          <w:tcPr>
            <w:tcW w:w="977" w:type="dxa"/>
          </w:tcPr>
          <w:p w14:paraId="38C79378">
            <w:pPr>
              <w:pStyle w:val="4"/>
            </w:pPr>
            <w:r>
              <w:t>技术规格、参数及要求</w:t>
            </w:r>
          </w:p>
        </w:tc>
        <w:tc>
          <w:tcPr>
            <w:tcW w:w="977" w:type="dxa"/>
          </w:tcPr>
          <w:p w14:paraId="22C0A9BD">
            <w:pPr>
              <w:pStyle w:val="4"/>
            </w:pPr>
            <w:r>
              <w:t>品目预算(元)</w:t>
            </w:r>
          </w:p>
        </w:tc>
        <w:tc>
          <w:tcPr>
            <w:tcW w:w="977" w:type="dxa"/>
          </w:tcPr>
          <w:p w14:paraId="09458FC9">
            <w:pPr>
              <w:pStyle w:val="4"/>
            </w:pPr>
            <w:r>
              <w:t>是否允许进口产品</w:t>
            </w:r>
          </w:p>
        </w:tc>
      </w:tr>
      <w:tr w14:paraId="14057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7A049596">
            <w:pPr>
              <w:pStyle w:val="4"/>
            </w:pPr>
            <w:r>
              <w:t>1-1</w:t>
            </w:r>
          </w:p>
        </w:tc>
        <w:tc>
          <w:tcPr>
            <w:tcW w:w="1368" w:type="dxa"/>
          </w:tcPr>
          <w:p w14:paraId="5BEBCE83">
            <w:pPr>
              <w:pStyle w:val="4"/>
            </w:pPr>
            <w:r>
              <w:t>其他医疗卫生服务</w:t>
            </w:r>
          </w:p>
        </w:tc>
        <w:tc>
          <w:tcPr>
            <w:tcW w:w="2052" w:type="dxa"/>
          </w:tcPr>
          <w:p w14:paraId="445C1B01">
            <w:pPr>
              <w:pStyle w:val="4"/>
            </w:pPr>
            <w:r>
              <w:t>发光类、免疫类、临检类、生化类及PCR类</w:t>
            </w:r>
          </w:p>
        </w:tc>
        <w:tc>
          <w:tcPr>
            <w:tcW w:w="977" w:type="dxa"/>
          </w:tcPr>
          <w:p w14:paraId="0015C235">
            <w:pPr>
              <w:pStyle w:val="4"/>
            </w:pPr>
            <w:r>
              <w:t>1(项)</w:t>
            </w:r>
          </w:p>
        </w:tc>
        <w:tc>
          <w:tcPr>
            <w:tcW w:w="977" w:type="dxa"/>
          </w:tcPr>
          <w:p w14:paraId="4BF6AED0">
            <w:pPr>
              <w:pStyle w:val="4"/>
            </w:pPr>
            <w:r>
              <w:t>详见第二章</w:t>
            </w:r>
          </w:p>
        </w:tc>
        <w:tc>
          <w:tcPr>
            <w:tcW w:w="977" w:type="dxa"/>
          </w:tcPr>
          <w:p w14:paraId="2338BF86">
            <w:pPr>
              <w:pStyle w:val="4"/>
            </w:pPr>
            <w:r>
              <w:t>500,000.00</w:t>
            </w:r>
          </w:p>
        </w:tc>
        <w:tc>
          <w:tcPr>
            <w:tcW w:w="977" w:type="dxa"/>
          </w:tcPr>
          <w:p w14:paraId="58FB257F">
            <w:pPr>
              <w:pStyle w:val="4"/>
            </w:pPr>
            <w:r>
              <w:t>否</w:t>
            </w:r>
          </w:p>
        </w:tc>
      </w:tr>
    </w:tbl>
    <w:p w14:paraId="34C22C75">
      <w:pPr>
        <w:pStyle w:val="4"/>
      </w:pPr>
      <w:r>
        <w:t>本采购包不接受联合体投标</w:t>
      </w:r>
    </w:p>
    <w:p w14:paraId="3D7217AA">
      <w:pPr>
        <w:pStyle w:val="4"/>
      </w:pPr>
      <w:r>
        <w:t>合同分包：不允许合同分包</w:t>
      </w:r>
    </w:p>
    <w:p w14:paraId="45BDA04B">
      <w:pPr>
        <w:pStyle w:val="4"/>
      </w:pPr>
      <w:r>
        <w:t>合同履行期限：自合同生效之日起1年。</w:t>
      </w:r>
    </w:p>
    <w:p w14:paraId="29F90826">
      <w:pPr>
        <w:pStyle w:val="4"/>
      </w:pPr>
      <w:r>
        <w:t>采购包2(含病理类、基因类、流式细胞术类、微生物类及部分特殊项目):</w:t>
      </w:r>
    </w:p>
    <w:p w14:paraId="04C021BE">
      <w:pPr>
        <w:pStyle w:val="4"/>
      </w:pPr>
      <w:r>
        <w:t>采购包预算金额：890,000.00元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1128"/>
        <w:gridCol w:w="977"/>
      </w:tblGrid>
      <w:tr w14:paraId="4D1B8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5B390453">
            <w:pPr>
              <w:pStyle w:val="4"/>
            </w:pPr>
            <w:r>
              <w:t>品目号</w:t>
            </w:r>
          </w:p>
        </w:tc>
        <w:tc>
          <w:tcPr>
            <w:tcW w:w="1368" w:type="dxa"/>
          </w:tcPr>
          <w:p w14:paraId="0AE71AAA">
            <w:pPr>
              <w:pStyle w:val="4"/>
            </w:pPr>
            <w:r>
              <w:t>品目名称</w:t>
            </w:r>
          </w:p>
        </w:tc>
        <w:tc>
          <w:tcPr>
            <w:tcW w:w="2052" w:type="dxa"/>
          </w:tcPr>
          <w:p w14:paraId="7259D6D5">
            <w:pPr>
              <w:pStyle w:val="4"/>
            </w:pPr>
            <w:r>
              <w:t>采购标的</w:t>
            </w:r>
          </w:p>
        </w:tc>
        <w:tc>
          <w:tcPr>
            <w:tcW w:w="977" w:type="dxa"/>
          </w:tcPr>
          <w:p w14:paraId="2732A3AA">
            <w:pPr>
              <w:pStyle w:val="4"/>
            </w:pPr>
            <w:r>
              <w:t>数量（单位）</w:t>
            </w:r>
          </w:p>
        </w:tc>
        <w:tc>
          <w:tcPr>
            <w:tcW w:w="977" w:type="dxa"/>
          </w:tcPr>
          <w:p w14:paraId="4982E589">
            <w:pPr>
              <w:pStyle w:val="4"/>
            </w:pPr>
            <w:r>
              <w:t>技术规格、参数及要求</w:t>
            </w:r>
          </w:p>
        </w:tc>
        <w:tc>
          <w:tcPr>
            <w:tcW w:w="977" w:type="dxa"/>
          </w:tcPr>
          <w:p w14:paraId="5C415BCD">
            <w:pPr>
              <w:pStyle w:val="4"/>
            </w:pPr>
            <w:r>
              <w:t>品目预算(元)</w:t>
            </w:r>
          </w:p>
        </w:tc>
        <w:tc>
          <w:tcPr>
            <w:tcW w:w="977" w:type="dxa"/>
          </w:tcPr>
          <w:p w14:paraId="7C5666F6">
            <w:pPr>
              <w:pStyle w:val="4"/>
            </w:pPr>
            <w:r>
              <w:t>是否允许进口产品</w:t>
            </w:r>
          </w:p>
        </w:tc>
      </w:tr>
      <w:tr w14:paraId="78FEB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14:paraId="651720F4">
            <w:pPr>
              <w:pStyle w:val="4"/>
            </w:pPr>
            <w:r>
              <w:t>2-1</w:t>
            </w:r>
          </w:p>
        </w:tc>
        <w:tc>
          <w:tcPr>
            <w:tcW w:w="1368" w:type="dxa"/>
          </w:tcPr>
          <w:p w14:paraId="70F749F1">
            <w:pPr>
              <w:pStyle w:val="4"/>
            </w:pPr>
            <w:r>
              <w:t>其他医疗卫生服务</w:t>
            </w:r>
          </w:p>
        </w:tc>
        <w:tc>
          <w:tcPr>
            <w:tcW w:w="2052" w:type="dxa"/>
          </w:tcPr>
          <w:p w14:paraId="4A48CE2A">
            <w:pPr>
              <w:pStyle w:val="4"/>
            </w:pPr>
            <w:r>
              <w:t>含病理类、基因类、流式细胞术类、微生物类及部分特殊项目</w:t>
            </w:r>
          </w:p>
        </w:tc>
        <w:tc>
          <w:tcPr>
            <w:tcW w:w="977" w:type="dxa"/>
          </w:tcPr>
          <w:p w14:paraId="1F03C65E">
            <w:pPr>
              <w:pStyle w:val="4"/>
            </w:pPr>
            <w:r>
              <w:t>1(项)</w:t>
            </w:r>
          </w:p>
        </w:tc>
        <w:tc>
          <w:tcPr>
            <w:tcW w:w="977" w:type="dxa"/>
          </w:tcPr>
          <w:p w14:paraId="58EE2F3E">
            <w:pPr>
              <w:pStyle w:val="4"/>
            </w:pPr>
            <w:r>
              <w:t>详见第二章</w:t>
            </w:r>
          </w:p>
        </w:tc>
        <w:tc>
          <w:tcPr>
            <w:tcW w:w="977" w:type="dxa"/>
          </w:tcPr>
          <w:p w14:paraId="6280ED14">
            <w:pPr>
              <w:pStyle w:val="4"/>
            </w:pPr>
            <w:r>
              <w:t>890,000.00</w:t>
            </w:r>
          </w:p>
        </w:tc>
        <w:tc>
          <w:tcPr>
            <w:tcW w:w="977" w:type="dxa"/>
          </w:tcPr>
          <w:p w14:paraId="02A4C019">
            <w:pPr>
              <w:pStyle w:val="4"/>
            </w:pPr>
            <w:r>
              <w:t>否</w:t>
            </w:r>
          </w:p>
        </w:tc>
      </w:tr>
    </w:tbl>
    <w:p w14:paraId="113334A5">
      <w:pPr>
        <w:pStyle w:val="4"/>
      </w:pPr>
      <w:r>
        <w:t>本采购包不接受联合体投标</w:t>
      </w:r>
    </w:p>
    <w:p w14:paraId="779EDC35">
      <w:pPr>
        <w:pStyle w:val="4"/>
      </w:pPr>
      <w:r>
        <w:t>合同分包：不允许合同分包</w:t>
      </w:r>
    </w:p>
    <w:p w14:paraId="5D6E1FA7">
      <w:pPr>
        <w:pStyle w:val="4"/>
      </w:pPr>
      <w:r>
        <w:t>合同履行期限：自合同生效之日起1年。</w:t>
      </w:r>
    </w:p>
    <w:p w14:paraId="77A53E12">
      <w:pPr>
        <w:pStyle w:val="4"/>
        <w:outlineLvl w:val="2"/>
      </w:pPr>
      <w:r>
        <w:rPr>
          <w:b/>
          <w:sz w:val="28"/>
        </w:rPr>
        <w:t>二.投标人的资格要求</w:t>
      </w:r>
    </w:p>
    <w:p w14:paraId="768A87AA">
      <w:pPr>
        <w:pStyle w:val="4"/>
        <w:outlineLvl w:val="3"/>
      </w:pPr>
      <w:r>
        <w:rPr>
          <w:b/>
          <w:sz w:val="24"/>
        </w:rPr>
        <w:t>1.投标人应具备《中华人民共和国政府采购法》第二十二条规定的条件，提供下列材料：</w:t>
      </w:r>
    </w:p>
    <w:p w14:paraId="53D59772">
      <w:pPr>
        <w:pStyle w:val="4"/>
      </w:pPr>
      <w:r>
        <w:t>1）具有独立承担民事责任的能力：具有独立承担民事责任的能力：在中华人民共和国境内注册的法人或其他组织或自然人，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F1DDB01">
      <w:pPr>
        <w:pStyle w:val="4"/>
      </w:pPr>
      <w:r>
        <w:t>2）有依法缴纳税收和社会保障资金的良好记录：投标文件中提供《资格条件承诺函》。</w:t>
      </w:r>
    </w:p>
    <w:p w14:paraId="4616FB94">
      <w:pPr>
        <w:pStyle w:val="4"/>
      </w:pPr>
      <w:r>
        <w:t>3）具有良好的商业信誉和健全的财务会计制度：投标文件中提供《资格条件承诺函》。</w:t>
      </w:r>
    </w:p>
    <w:p w14:paraId="77BAF135">
      <w:pPr>
        <w:pStyle w:val="4"/>
      </w:pPr>
      <w:r>
        <w:t>4）履行合同所必需的设备和专业技术能力：投标文件中提供《资格条件承诺函》。</w:t>
      </w:r>
    </w:p>
    <w:p w14:paraId="3FA13AD1">
      <w:pPr>
        <w:pStyle w:val="4"/>
      </w:pPr>
      <w:r>
        <w:t>5）参加采购活动前3年内，在经营活动中没有重大违法记录：(采购包2）投标文件中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采购包1）投标文件中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8B6D668">
      <w:pPr>
        <w:pStyle w:val="4"/>
        <w:outlineLvl w:val="3"/>
      </w:pPr>
      <w:r>
        <w:rPr>
          <w:b/>
          <w:sz w:val="24"/>
        </w:rPr>
        <w:t>2.落实政府采购政策需满足的资格要求：</w:t>
      </w:r>
    </w:p>
    <w:p w14:paraId="622CD8F5">
      <w:pPr>
        <w:pStyle w:val="4"/>
        <w:jc w:val="left"/>
      </w:pPr>
      <w:r>
        <w:t>采购包1（发光类、免疫类、临检类、生化类及PCR类）：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p w14:paraId="3A735F1C">
      <w:pPr>
        <w:pStyle w:val="4"/>
        <w:jc w:val="left"/>
      </w:pPr>
      <w:r>
        <w:t>采购包2（含病理类、基因类、流式细胞术类、微生物类及部分特殊项目）：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p w14:paraId="39627BD5">
      <w:pPr>
        <w:pStyle w:val="4"/>
        <w:outlineLvl w:val="3"/>
      </w:pPr>
      <w:r>
        <w:rPr>
          <w:b/>
          <w:sz w:val="24"/>
        </w:rPr>
        <w:t>3.本项目特定的资格要求：</w:t>
      </w:r>
    </w:p>
    <w:p w14:paraId="78077F22">
      <w:pPr>
        <w:pStyle w:val="4"/>
      </w:pPr>
      <w:r>
        <w:t>采购包1（发光类、免疫类、临检类、生化类及PCR类）：</w:t>
      </w:r>
    </w:p>
    <w:p w14:paraId="48BAB75D">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058905F">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3B68FE5C">
      <w:pPr>
        <w:pStyle w:val="4"/>
      </w:pPr>
      <w:r>
        <w:t>3)投标人的医学检验室具有有效的《医疗机构执业许可证》（须提供相关证明材料加盖投标人公章）。</w:t>
      </w:r>
    </w:p>
    <w:p w14:paraId="5A37FC95">
      <w:pPr>
        <w:pStyle w:val="4"/>
      </w:pPr>
      <w:r>
        <w:t>采购包2（含病理类、基因类、流式细胞术类、微生物类及部分特殊项目）：</w:t>
      </w:r>
    </w:p>
    <w:p w14:paraId="46F6ED1D">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C444D5A">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16440AB7">
      <w:pPr>
        <w:pStyle w:val="4"/>
      </w:pPr>
      <w:r>
        <w:t>3)投标人的医学检验室具有有效的《医疗机构执业许可证》（须提供相关证明材料加盖投标人公章）。</w:t>
      </w:r>
    </w:p>
    <w:p w14:paraId="1A1436E5">
      <w:pPr>
        <w:pStyle w:val="4"/>
        <w:outlineLvl w:val="2"/>
      </w:pPr>
      <w:r>
        <w:rPr>
          <w:b/>
          <w:sz w:val="28"/>
        </w:rPr>
        <w:t>三.获取招标文件</w:t>
      </w:r>
    </w:p>
    <w:p w14:paraId="71D7A776">
      <w:pPr>
        <w:pStyle w:val="4"/>
        <w:ind w:firstLine="480"/>
      </w:pPr>
      <w:r>
        <w:t>时间：详见招标公告及其变更公告（如有）</w:t>
      </w:r>
    </w:p>
    <w:p w14:paraId="166EA22C">
      <w:pPr>
        <w:pStyle w:val="4"/>
        <w:ind w:firstLine="480"/>
      </w:pPr>
      <w:r>
        <w:t>地点：详见招标公告及其变更公告（如有）</w:t>
      </w:r>
    </w:p>
    <w:p w14:paraId="5DE74EB9">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2A8D5AD8">
      <w:pPr>
        <w:pStyle w:val="4"/>
        <w:ind w:firstLine="480"/>
      </w:pPr>
      <w:r>
        <w:t>售价：免费</w:t>
      </w:r>
    </w:p>
    <w:p w14:paraId="62147ED4">
      <w:pPr>
        <w:pStyle w:val="4"/>
        <w:outlineLvl w:val="2"/>
      </w:pPr>
      <w:r>
        <w:rPr>
          <w:b/>
          <w:sz w:val="28"/>
        </w:rPr>
        <w:t>四.提交投标文件截止时间、开标时间和地点：</w:t>
      </w:r>
    </w:p>
    <w:p w14:paraId="2FAE1D8F">
      <w:pPr>
        <w:pStyle w:val="4"/>
        <w:ind w:firstLine="480"/>
      </w:pPr>
      <w:r>
        <w:t xml:space="preserve"> 提交投标文件截止时间和开标时间：详见招标公告及其变更公告（如有）</w:t>
      </w:r>
    </w:p>
    <w:p w14:paraId="216AC834">
      <w:pPr>
        <w:pStyle w:val="4"/>
        <w:ind w:firstLine="480"/>
      </w:pPr>
      <w:r>
        <w:t xml:space="preserve"> （自招标文件开始发出之日起至投标人提交投标文件截止之日止，不得少于20日）</w:t>
      </w:r>
    </w:p>
    <w:p w14:paraId="5E6F866D">
      <w:pPr>
        <w:pStyle w:val="4"/>
        <w:ind w:firstLine="480"/>
      </w:pPr>
      <w:r>
        <w:t xml:space="preserve"> 地点：详见招标公告及其变更公告（如有）</w:t>
      </w:r>
    </w:p>
    <w:p w14:paraId="6B50C5C1">
      <w:pPr>
        <w:pStyle w:val="4"/>
        <w:outlineLvl w:val="2"/>
      </w:pPr>
      <w:r>
        <w:rPr>
          <w:b/>
          <w:sz w:val="28"/>
        </w:rPr>
        <w:t>五.公告期限、发布公告的媒介：</w:t>
      </w:r>
    </w:p>
    <w:p w14:paraId="36681CC3">
      <w:pPr>
        <w:pStyle w:val="4"/>
        <w:ind w:firstLine="480"/>
      </w:pPr>
      <w:r>
        <w:t xml:space="preserve"> 1、公告期限：自本公告发布之日起不得少于5个工作日。</w:t>
      </w:r>
    </w:p>
    <w:p w14:paraId="620A35C3">
      <w:pPr>
        <w:pStyle w:val="4"/>
        <w:ind w:firstLine="480"/>
      </w:pPr>
      <w:r>
        <w:t xml:space="preserve"> 2、发布公告的媒介：中国政府采购网(www.ccgp.gov.cn)、广东省政府采购网(https://gdgpo.czt.gd.gov.cn/)；</w:t>
      </w:r>
    </w:p>
    <w:p w14:paraId="149851D4">
      <w:pPr>
        <w:pStyle w:val="4"/>
        <w:outlineLvl w:val="2"/>
      </w:pPr>
      <w:r>
        <w:rPr>
          <w:b/>
          <w:sz w:val="28"/>
        </w:rPr>
        <w:t>六.本项目联系方式：</w:t>
      </w:r>
    </w:p>
    <w:p w14:paraId="63109493">
      <w:pPr>
        <w:pStyle w:val="4"/>
        <w:outlineLvl w:val="3"/>
      </w:pPr>
      <w:r>
        <w:rPr>
          <w:b/>
          <w:sz w:val="24"/>
        </w:rPr>
        <w:t xml:space="preserve"> 1.采购人信息</w:t>
      </w:r>
    </w:p>
    <w:p w14:paraId="55B3CEFF">
      <w:pPr>
        <w:pStyle w:val="4"/>
        <w:ind w:firstLine="480"/>
      </w:pPr>
      <w:r>
        <w:t xml:space="preserve"> 名称：东莞市沙田医院</w:t>
      </w:r>
    </w:p>
    <w:p w14:paraId="5F525876">
      <w:pPr>
        <w:pStyle w:val="4"/>
        <w:ind w:firstLine="480"/>
      </w:pPr>
      <w:r>
        <w:t xml:space="preserve"> 地址：广东省东莞市沙田镇沙田医院行政楼四楼采购办</w:t>
      </w:r>
    </w:p>
    <w:p w14:paraId="1BC9B0D6">
      <w:pPr>
        <w:pStyle w:val="4"/>
        <w:ind w:firstLine="480"/>
      </w:pPr>
      <w:r>
        <w:t xml:space="preserve"> 联系方式：0769-88800561</w:t>
      </w:r>
    </w:p>
    <w:p w14:paraId="1B4D165C">
      <w:pPr>
        <w:pStyle w:val="4"/>
        <w:outlineLvl w:val="3"/>
      </w:pPr>
      <w:r>
        <w:rPr>
          <w:b/>
          <w:sz w:val="24"/>
        </w:rPr>
        <w:t xml:space="preserve"> 2.采购代理机构信息</w:t>
      </w:r>
    </w:p>
    <w:p w14:paraId="340E542A">
      <w:pPr>
        <w:pStyle w:val="4"/>
        <w:ind w:firstLine="480"/>
      </w:pPr>
      <w:r>
        <w:t xml:space="preserve"> 名称：广东中元招标代理有限公司</w:t>
      </w:r>
    </w:p>
    <w:p w14:paraId="51153E59">
      <w:pPr>
        <w:pStyle w:val="4"/>
        <w:ind w:firstLine="480"/>
      </w:pPr>
      <w:r>
        <w:t xml:space="preserve"> 地址：广东省东莞市莞城街道创业社区莞太大道120号金马大厦八楼806-809室</w:t>
      </w:r>
    </w:p>
    <w:p w14:paraId="19C8E455">
      <w:pPr>
        <w:pStyle w:val="4"/>
        <w:ind w:firstLine="480"/>
      </w:pPr>
      <w:r>
        <w:t xml:space="preserve"> 联系方式：0769-23663761</w:t>
      </w:r>
    </w:p>
    <w:p w14:paraId="74849350">
      <w:pPr>
        <w:pStyle w:val="4"/>
        <w:outlineLvl w:val="3"/>
      </w:pPr>
      <w:r>
        <w:rPr>
          <w:b/>
          <w:sz w:val="24"/>
        </w:rPr>
        <w:t xml:space="preserve"> 3.项目联系方式</w:t>
      </w:r>
    </w:p>
    <w:p w14:paraId="0655C058">
      <w:pPr>
        <w:pStyle w:val="4"/>
        <w:ind w:firstLine="480"/>
      </w:pPr>
      <w:r>
        <w:t xml:space="preserve"> 项目联系人：邹祥福</w:t>
      </w:r>
    </w:p>
    <w:p w14:paraId="050F8415">
      <w:pPr>
        <w:pStyle w:val="4"/>
        <w:ind w:firstLine="480"/>
      </w:pPr>
      <w:r>
        <w:t xml:space="preserve"> 电话：0769-23663761</w:t>
      </w:r>
    </w:p>
    <w:p w14:paraId="24FB6294">
      <w:pPr>
        <w:pStyle w:val="4"/>
        <w:outlineLvl w:val="3"/>
      </w:pPr>
      <w:r>
        <w:rPr>
          <w:b/>
          <w:sz w:val="24"/>
        </w:rPr>
        <w:t xml:space="preserve"> 4.技术支持联系方式</w:t>
      </w:r>
    </w:p>
    <w:p w14:paraId="58EA2E5D">
      <w:pPr>
        <w:pStyle w:val="4"/>
        <w:ind w:firstLine="480"/>
      </w:pPr>
      <w:r>
        <w:t>云平台联系方式：020-88696588</w:t>
      </w:r>
    </w:p>
    <w:p w14:paraId="4D7D53E6">
      <w:pPr>
        <w:pStyle w:val="4"/>
      </w:pPr>
      <w:r>
        <w:t xml:space="preserve"> 采购代理机构：广东中元招标代理有限公司</w:t>
      </w:r>
    </w:p>
    <w:p w14:paraId="780F7699">
      <w:pPr>
        <w:pStyle w:val="4"/>
        <w:ind w:firstLine="480"/>
      </w:pPr>
      <w:r>
        <w:t xml:space="preserve">  </w:t>
      </w:r>
    </w:p>
    <w:p w14:paraId="5997E352">
      <w:pPr>
        <w:pStyle w:val="4"/>
        <w:jc w:val="center"/>
        <w:outlineLvl w:val="1"/>
      </w:pPr>
      <w:r>
        <w:rPr>
          <w:b/>
          <w:sz w:val="36"/>
        </w:rPr>
        <w:t>第二章 采购需求</w:t>
      </w:r>
    </w:p>
    <w:p w14:paraId="5C5A914E">
      <w:pPr>
        <w:pStyle w:val="4"/>
        <w:outlineLvl w:val="2"/>
      </w:pPr>
      <w:r>
        <w:rPr>
          <w:b/>
          <w:sz w:val="28"/>
        </w:rPr>
        <w:t>一、项目概况：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15"/>
        <w:gridCol w:w="3870"/>
        <w:gridCol w:w="2325"/>
        <w:gridCol w:w="1020"/>
      </w:tblGrid>
      <w:tr w14:paraId="7C527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27CC04">
            <w:pPr>
              <w:pStyle w:val="4"/>
              <w:jc w:val="center"/>
            </w:pPr>
            <w:r>
              <w:rPr>
                <w:b/>
                <w:sz w:val="21"/>
              </w:rPr>
              <w:t>包号</w:t>
            </w:r>
          </w:p>
        </w:tc>
        <w:tc>
          <w:tcPr>
            <w:tcW w:w="38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ECAF02">
            <w:pPr>
              <w:pStyle w:val="4"/>
              <w:jc w:val="center"/>
            </w:pPr>
            <w:r>
              <w:rPr>
                <w:b/>
                <w:sz w:val="21"/>
              </w:rPr>
              <w:t>采购内容</w:t>
            </w:r>
          </w:p>
        </w:tc>
        <w:tc>
          <w:tcPr>
            <w:tcW w:w="23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21DF1B">
            <w:pPr>
              <w:pStyle w:val="4"/>
              <w:jc w:val="center"/>
            </w:pPr>
            <w:r>
              <w:rPr>
                <w:b/>
                <w:sz w:val="21"/>
              </w:rPr>
              <w:t>服务期限</w:t>
            </w:r>
          </w:p>
        </w:tc>
        <w:tc>
          <w:tcPr>
            <w:tcW w:w="10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4A28C9">
            <w:pPr>
              <w:pStyle w:val="4"/>
              <w:jc w:val="center"/>
            </w:pPr>
            <w:r>
              <w:rPr>
                <w:b/>
                <w:sz w:val="21"/>
              </w:rPr>
              <w:t>服务单位数量</w:t>
            </w:r>
          </w:p>
        </w:tc>
      </w:tr>
      <w:tr w14:paraId="08E30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417792">
            <w:pPr>
              <w:pStyle w:val="4"/>
              <w:jc w:val="center"/>
            </w:pPr>
            <w:r>
              <w:rPr>
                <w:sz w:val="21"/>
              </w:rPr>
              <w:t>1</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1A0FC4">
            <w:pPr>
              <w:pStyle w:val="4"/>
              <w:jc w:val="center"/>
            </w:pPr>
            <w:r>
              <w:rPr>
                <w:sz w:val="21"/>
              </w:rPr>
              <w:t>发光类、免疫类、临检类、生化类及PCR类检验外送服务</w:t>
            </w:r>
          </w:p>
        </w:tc>
        <w:tc>
          <w:tcPr>
            <w:tcW w:w="2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1B750">
            <w:pPr>
              <w:pStyle w:val="4"/>
              <w:jc w:val="center"/>
            </w:pPr>
            <w:r>
              <w:rPr>
                <w:sz w:val="21"/>
              </w:rPr>
              <w:t>自合同签订之日起一年</w:t>
            </w:r>
          </w:p>
        </w:tc>
        <w:tc>
          <w:tcPr>
            <w:tcW w:w="10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FBB77E">
            <w:pPr>
              <w:pStyle w:val="4"/>
              <w:jc w:val="center"/>
            </w:pPr>
            <w:r>
              <w:rPr>
                <w:sz w:val="21"/>
              </w:rPr>
              <w:t>1家</w:t>
            </w:r>
          </w:p>
        </w:tc>
      </w:tr>
      <w:tr w14:paraId="0EC2A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67A38">
            <w:pPr>
              <w:pStyle w:val="4"/>
              <w:jc w:val="center"/>
            </w:pPr>
            <w:r>
              <w:rPr>
                <w:sz w:val="21"/>
              </w:rPr>
              <w:t>2</w:t>
            </w:r>
          </w:p>
        </w:tc>
        <w:tc>
          <w:tcPr>
            <w:tcW w:w="3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73672">
            <w:pPr>
              <w:pStyle w:val="4"/>
              <w:jc w:val="center"/>
            </w:pPr>
            <w:r>
              <w:rPr>
                <w:sz w:val="21"/>
              </w:rPr>
              <w:t>含病理类、基因类、流式细胞术类、微生物类及部分特殊项目检验外送服务</w:t>
            </w:r>
          </w:p>
        </w:tc>
        <w:tc>
          <w:tcPr>
            <w:tcW w:w="23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2602D1">
            <w:pPr>
              <w:pStyle w:val="4"/>
              <w:jc w:val="center"/>
            </w:pPr>
            <w:r>
              <w:rPr>
                <w:sz w:val="21"/>
              </w:rPr>
              <w:t>自合同签订之日起一年</w:t>
            </w:r>
          </w:p>
        </w:tc>
        <w:tc>
          <w:tcPr>
            <w:tcW w:w="10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EA3B70">
            <w:pPr>
              <w:pStyle w:val="4"/>
              <w:jc w:val="center"/>
            </w:pPr>
            <w:r>
              <w:rPr>
                <w:sz w:val="21"/>
              </w:rPr>
              <w:t>1家</w:t>
            </w:r>
          </w:p>
        </w:tc>
      </w:tr>
    </w:tbl>
    <w:p w14:paraId="3D6D0A15">
      <w:pPr>
        <w:pStyle w:val="4"/>
      </w:pPr>
      <w:r>
        <w:t>采购包1（发光类、免疫类、临检类、生化类及PCR类）</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AD46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1B5116">
            <w:pPr>
              <w:pStyle w:val="4"/>
            </w:pPr>
            <w:r>
              <w:t>标的提供的时间</w:t>
            </w:r>
          </w:p>
        </w:tc>
        <w:tc>
          <w:tcPr>
            <w:tcW w:w="4153" w:type="dxa"/>
          </w:tcPr>
          <w:p w14:paraId="5465D3E7">
            <w:pPr>
              <w:pStyle w:val="4"/>
            </w:pPr>
            <w:r>
              <w:t>★自合同生效之日起1年。</w:t>
            </w:r>
          </w:p>
        </w:tc>
      </w:tr>
      <w:tr w14:paraId="6A81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F60DF6">
            <w:pPr>
              <w:pStyle w:val="4"/>
            </w:pPr>
            <w:r>
              <w:t>标的提供的地点</w:t>
            </w:r>
          </w:p>
        </w:tc>
        <w:tc>
          <w:tcPr>
            <w:tcW w:w="4153" w:type="dxa"/>
          </w:tcPr>
          <w:p w14:paraId="7316A2DB">
            <w:pPr>
              <w:pStyle w:val="4"/>
            </w:pPr>
            <w:r>
              <w:t>采购人指定的地点及招标范围要求的地点。</w:t>
            </w:r>
          </w:p>
        </w:tc>
      </w:tr>
      <w:tr w14:paraId="41668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E118C4">
            <w:pPr>
              <w:pStyle w:val="4"/>
            </w:pPr>
            <w:r>
              <w:t>付款方式</w:t>
            </w:r>
          </w:p>
        </w:tc>
        <w:tc>
          <w:tcPr>
            <w:tcW w:w="4153" w:type="dxa"/>
          </w:tcPr>
          <w:p w14:paraId="62D3ED28">
            <w:pPr>
              <w:pStyle w:val="4"/>
            </w:pPr>
            <w:r>
              <w:t>1期：支付比例100%,★1期：支付比例100%,每月结算一次，中标人于每月5日前提供上月送检数量结算明细清单交到给采购人处, 采购人收到资料审核无误后通知中标人开具发票，采购人收到发票后90个工作日内通过转账支付服务费用。注：①投标人的投标单价以《东莞市公立医疗机构基本医疗服务价格》中的规定的单价为标准，如此价格标准以外的送检项目，价格由中标人与采购人共同商定。如在服务期限内，物价部门调整了检验单价时，应按照物价部门调整的检验单价浮动比例调整结算单价。②每月结算金额=每月实际检测项目数量×各项目收费标准×中标单价折扣率。</w:t>
            </w:r>
          </w:p>
          <w:p w14:paraId="3171AD6A">
            <w:pPr>
              <w:pStyle w:val="4"/>
            </w:pPr>
            <w:r>
              <w:t>如项目发生合同融资，采购人应当将合同款项支付到合同约定收款账户。</w:t>
            </w:r>
          </w:p>
        </w:tc>
      </w:tr>
      <w:tr w14:paraId="0996A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C485FD">
            <w:pPr>
              <w:pStyle w:val="4"/>
            </w:pPr>
            <w:r>
              <w:t>验收要求</w:t>
            </w:r>
          </w:p>
        </w:tc>
        <w:tc>
          <w:tcPr>
            <w:tcW w:w="4153" w:type="dxa"/>
          </w:tcPr>
          <w:p w14:paraId="781D4665">
            <w:pPr>
              <w:pStyle w:val="4"/>
            </w:pPr>
            <w:r>
              <w:t>1期：1期：按国家以及采购人有关医疗标本送检规定执行，检验检查过程及出具的医学检验结果必须完全符合法律法规规范，以及服务考核标准进行验收。</w:t>
            </w:r>
          </w:p>
        </w:tc>
      </w:tr>
      <w:tr w14:paraId="42521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BCCE76">
            <w:pPr>
              <w:pStyle w:val="4"/>
            </w:pPr>
            <w:r>
              <w:t>履约保证金</w:t>
            </w:r>
          </w:p>
        </w:tc>
        <w:tc>
          <w:tcPr>
            <w:tcW w:w="4153" w:type="dxa"/>
          </w:tcPr>
          <w:p w14:paraId="1E4EF9FE">
            <w:pPr>
              <w:pStyle w:val="4"/>
            </w:pPr>
            <w:r>
              <w:t>不收取</w:t>
            </w:r>
          </w:p>
        </w:tc>
      </w:tr>
      <w:tr w14:paraId="5CCA6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3CCA3C">
            <w:pPr>
              <w:pStyle w:val="4"/>
            </w:pPr>
            <w:r>
              <w:t>其他</w:t>
            </w:r>
          </w:p>
        </w:tc>
        <w:tc>
          <w:tcPr>
            <w:tcW w:w="4153" w:type="dxa"/>
          </w:tcPr>
          <w:p w14:paraId="7471C33C">
            <w:pPr>
              <w:pStyle w:val="4"/>
            </w:pPr>
            <w:r>
              <w:t>投保报价，★1、投标人有效报价范围：投标单价折扣率≤60%；2、投标人必须对本项目的所投包号全部内容进行投标报价，不可有缺漏；3、投标报价应为人民币含税全包价，包括：各种人力成本、货物成本、资料费、服务费、税费、物流服务、标本采集试管、保存装置及合同实施过程中的所有费用。</w:t>
            </w:r>
          </w:p>
        </w:tc>
      </w:tr>
    </w:tbl>
    <w:p w14:paraId="4D3EBB39">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772"/>
        <w:gridCol w:w="801"/>
        <w:gridCol w:w="772"/>
        <w:gridCol w:w="794"/>
        <w:gridCol w:w="1128"/>
        <w:gridCol w:w="1128"/>
        <w:gridCol w:w="809"/>
        <w:gridCol w:w="773"/>
        <w:gridCol w:w="773"/>
      </w:tblGrid>
      <w:tr w14:paraId="184EF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E5B621">
            <w:pPr>
              <w:pStyle w:val="4"/>
              <w:jc w:val="center"/>
            </w:pPr>
            <w:r>
              <w:t>序号</w:t>
            </w:r>
          </w:p>
        </w:tc>
        <w:tc>
          <w:tcPr>
            <w:tcW w:w="831" w:type="dxa"/>
          </w:tcPr>
          <w:p w14:paraId="6E622439">
            <w:pPr>
              <w:pStyle w:val="4"/>
              <w:jc w:val="center"/>
            </w:pPr>
            <w:r>
              <w:t>品目名称</w:t>
            </w:r>
          </w:p>
        </w:tc>
        <w:tc>
          <w:tcPr>
            <w:tcW w:w="831" w:type="dxa"/>
          </w:tcPr>
          <w:p w14:paraId="3D41197F">
            <w:pPr>
              <w:pStyle w:val="4"/>
              <w:jc w:val="center"/>
            </w:pPr>
            <w:r>
              <w:t>标的名称</w:t>
            </w:r>
          </w:p>
        </w:tc>
        <w:tc>
          <w:tcPr>
            <w:tcW w:w="831" w:type="dxa"/>
          </w:tcPr>
          <w:p w14:paraId="58D5FFFD">
            <w:pPr>
              <w:pStyle w:val="4"/>
              <w:jc w:val="center"/>
            </w:pPr>
            <w:r>
              <w:t>单位</w:t>
            </w:r>
          </w:p>
        </w:tc>
        <w:tc>
          <w:tcPr>
            <w:tcW w:w="831" w:type="dxa"/>
          </w:tcPr>
          <w:p w14:paraId="4080C82A">
            <w:pPr>
              <w:pStyle w:val="4"/>
              <w:jc w:val="center"/>
            </w:pPr>
            <w:r>
              <w:t>数量</w:t>
            </w:r>
          </w:p>
        </w:tc>
        <w:tc>
          <w:tcPr>
            <w:tcW w:w="831" w:type="dxa"/>
          </w:tcPr>
          <w:p w14:paraId="58E970C8">
            <w:pPr>
              <w:pStyle w:val="4"/>
              <w:jc w:val="center"/>
            </w:pPr>
            <w:r>
              <w:t>分项预算单价（元）</w:t>
            </w:r>
          </w:p>
        </w:tc>
        <w:tc>
          <w:tcPr>
            <w:tcW w:w="831" w:type="dxa"/>
          </w:tcPr>
          <w:p w14:paraId="16240B8A">
            <w:pPr>
              <w:pStyle w:val="4"/>
              <w:jc w:val="center"/>
            </w:pPr>
            <w:r>
              <w:t>分项预算总价（元）</w:t>
            </w:r>
          </w:p>
        </w:tc>
        <w:tc>
          <w:tcPr>
            <w:tcW w:w="831" w:type="dxa"/>
          </w:tcPr>
          <w:p w14:paraId="5FFDA56E">
            <w:pPr>
              <w:pStyle w:val="4"/>
              <w:jc w:val="center"/>
            </w:pPr>
            <w:r>
              <w:t xml:space="preserve"> 权重%</w:t>
            </w:r>
          </w:p>
        </w:tc>
        <w:tc>
          <w:tcPr>
            <w:tcW w:w="831" w:type="dxa"/>
          </w:tcPr>
          <w:p w14:paraId="1E78BC14">
            <w:pPr>
              <w:pStyle w:val="4"/>
            </w:pPr>
            <w:r>
              <w:t>所属行业</w:t>
            </w:r>
          </w:p>
        </w:tc>
        <w:tc>
          <w:tcPr>
            <w:tcW w:w="831" w:type="dxa"/>
          </w:tcPr>
          <w:p w14:paraId="2801115D">
            <w:pPr>
              <w:pStyle w:val="4"/>
              <w:jc w:val="center"/>
            </w:pPr>
            <w:r>
              <w:t>技术要求</w:t>
            </w:r>
          </w:p>
        </w:tc>
      </w:tr>
      <w:tr w14:paraId="53A9A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74CBBA">
            <w:pPr>
              <w:pStyle w:val="4"/>
              <w:jc w:val="center"/>
            </w:pPr>
            <w:r>
              <w:t>1</w:t>
            </w:r>
          </w:p>
        </w:tc>
        <w:tc>
          <w:tcPr>
            <w:tcW w:w="831" w:type="dxa"/>
          </w:tcPr>
          <w:p w14:paraId="2A409E03">
            <w:pPr>
              <w:pStyle w:val="4"/>
              <w:jc w:val="left"/>
            </w:pPr>
            <w:r>
              <w:t>其他医疗卫生服务</w:t>
            </w:r>
          </w:p>
        </w:tc>
        <w:tc>
          <w:tcPr>
            <w:tcW w:w="831" w:type="dxa"/>
          </w:tcPr>
          <w:p w14:paraId="58C078D2">
            <w:pPr>
              <w:pStyle w:val="4"/>
              <w:jc w:val="left"/>
            </w:pPr>
            <w:r>
              <w:t>发光类、免疫类、临检类、生化类及PCR类</w:t>
            </w:r>
          </w:p>
        </w:tc>
        <w:tc>
          <w:tcPr>
            <w:tcW w:w="831" w:type="dxa"/>
          </w:tcPr>
          <w:p w14:paraId="3456CD79">
            <w:pPr>
              <w:pStyle w:val="4"/>
              <w:jc w:val="left"/>
            </w:pPr>
            <w:r>
              <w:t>项</w:t>
            </w:r>
          </w:p>
        </w:tc>
        <w:tc>
          <w:tcPr>
            <w:tcW w:w="831" w:type="dxa"/>
          </w:tcPr>
          <w:p w14:paraId="0286EE1A">
            <w:pPr>
              <w:pStyle w:val="4"/>
              <w:jc w:val="right"/>
            </w:pPr>
            <w:r>
              <w:t>1.00</w:t>
            </w:r>
          </w:p>
        </w:tc>
        <w:tc>
          <w:tcPr>
            <w:tcW w:w="831" w:type="dxa"/>
          </w:tcPr>
          <w:p w14:paraId="03BC3425">
            <w:pPr>
              <w:pStyle w:val="4"/>
              <w:jc w:val="right"/>
            </w:pPr>
            <w:r>
              <w:t>500,000.00</w:t>
            </w:r>
          </w:p>
        </w:tc>
        <w:tc>
          <w:tcPr>
            <w:tcW w:w="831" w:type="dxa"/>
          </w:tcPr>
          <w:p w14:paraId="3ECDE24A">
            <w:pPr>
              <w:pStyle w:val="4"/>
              <w:jc w:val="right"/>
            </w:pPr>
            <w:r>
              <w:t>500,000.00</w:t>
            </w:r>
          </w:p>
        </w:tc>
        <w:tc>
          <w:tcPr>
            <w:tcW w:w="831" w:type="dxa"/>
          </w:tcPr>
          <w:p w14:paraId="4EF60215">
            <w:pPr>
              <w:pStyle w:val="4"/>
            </w:pPr>
            <w:r>
              <w:t>100.0</w:t>
            </w:r>
          </w:p>
        </w:tc>
        <w:tc>
          <w:tcPr>
            <w:tcW w:w="831" w:type="dxa"/>
          </w:tcPr>
          <w:p w14:paraId="475C4EF4">
            <w:pPr>
              <w:pStyle w:val="4"/>
            </w:pPr>
            <w:r>
              <w:t>其他未列明行业</w:t>
            </w:r>
          </w:p>
        </w:tc>
        <w:tc>
          <w:tcPr>
            <w:tcW w:w="831" w:type="dxa"/>
          </w:tcPr>
          <w:p w14:paraId="17BE2B4B">
            <w:pPr>
              <w:pStyle w:val="4"/>
            </w:pPr>
            <w:r>
              <w:t>详见附表一</w:t>
            </w:r>
          </w:p>
        </w:tc>
      </w:tr>
    </w:tbl>
    <w:p w14:paraId="018F3824">
      <w:pPr>
        <w:pStyle w:val="4"/>
      </w:pPr>
      <w:r>
        <w:t>备注：最终综合总报价=（各产品报价×各项产品权重）的相加值</w:t>
      </w:r>
    </w:p>
    <w:p w14:paraId="6195C060">
      <w:pPr>
        <w:pStyle w:val="4"/>
      </w:pPr>
      <w:r>
        <w:rPr>
          <w:b/>
        </w:rPr>
        <w:t>附表一：发光类、免疫类、临检类、生化类及PCR类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14C9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1EF2907">
            <w:pPr>
              <w:pStyle w:val="4"/>
            </w:pPr>
            <w:r>
              <w:t>参数性质</w:t>
            </w:r>
          </w:p>
        </w:tc>
        <w:tc>
          <w:tcPr>
            <w:tcW w:w="415" w:type="dxa"/>
          </w:tcPr>
          <w:p w14:paraId="2412A185">
            <w:pPr>
              <w:pStyle w:val="4"/>
            </w:pPr>
            <w:r>
              <w:t>序号</w:t>
            </w:r>
          </w:p>
        </w:tc>
        <w:tc>
          <w:tcPr>
            <w:tcW w:w="5814" w:type="dxa"/>
          </w:tcPr>
          <w:p w14:paraId="6C7A9F5B">
            <w:pPr>
              <w:pStyle w:val="4"/>
            </w:pPr>
            <w:r>
              <w:t>具体技术(参数)要求</w:t>
            </w:r>
          </w:p>
        </w:tc>
      </w:tr>
      <w:tr w14:paraId="61185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C971253"/>
        </w:tc>
        <w:tc>
          <w:tcPr>
            <w:tcW w:w="415" w:type="dxa"/>
          </w:tcPr>
          <w:p w14:paraId="5876E812">
            <w:pPr>
              <w:pStyle w:val="4"/>
            </w:pPr>
            <w:r>
              <w:t>1</w:t>
            </w:r>
          </w:p>
        </w:tc>
        <w:tc>
          <w:tcPr>
            <w:tcW w:w="5814" w:type="dxa"/>
          </w:tcPr>
          <w:p w14:paraId="0E8A2044">
            <w:pPr>
              <w:pStyle w:val="4"/>
              <w:jc w:val="left"/>
            </w:pPr>
            <w:r>
              <w:rPr>
                <w:b/>
                <w:sz w:val="21"/>
              </w:rPr>
              <w:t>一、检验采购清单</w:t>
            </w:r>
          </w:p>
          <w:p w14:paraId="5A4B2179">
            <w:pPr>
              <w:pStyle w:val="4"/>
              <w:ind w:firstLine="420"/>
              <w:jc w:val="left"/>
            </w:pPr>
            <w:r>
              <w:rPr>
                <w:sz w:val="21"/>
              </w:rPr>
              <w:t>检验项目清单详见附件。外送项目包括但不限于附件中所列项目，其增减不受服务协议的限制，而是根据采购人业务发展和临床的需求进行增减。本次招标价格以《东莞市公立医疗机构基本医疗服务价格》中的规定的单价为标准，如此价格标准以外的送检项目，价格由中标人与采购人共同商定。具体项目及数量以实际检验为准。</w:t>
            </w:r>
          </w:p>
          <w:p w14:paraId="4FEE2E9F">
            <w:pPr>
              <w:pStyle w:val="4"/>
              <w:jc w:val="left"/>
            </w:pPr>
            <w:r>
              <w:rPr>
                <w:b/>
                <w:sz w:val="21"/>
              </w:rPr>
              <w:t>二、项目要求</w:t>
            </w:r>
          </w:p>
          <w:p w14:paraId="654D63EB">
            <w:pPr>
              <w:pStyle w:val="4"/>
              <w:jc w:val="left"/>
            </w:pPr>
            <w:r>
              <w:rPr>
                <w:b/>
                <w:sz w:val="21"/>
              </w:rPr>
              <w:t>（一）服务要求</w:t>
            </w:r>
          </w:p>
          <w:p w14:paraId="04F91B41">
            <w:pPr>
              <w:pStyle w:val="4"/>
              <w:ind w:firstLine="420"/>
              <w:jc w:val="left"/>
            </w:pPr>
            <w:r>
              <w:rPr>
                <w:sz w:val="21"/>
              </w:rPr>
              <w:t>1.如采购人设备仪器出现故障，投标人必须帮助采购人完成此类标本的检验，并承诺2个小时内向采购人提供急诊检验结果报告单。</w:t>
            </w:r>
          </w:p>
          <w:p w14:paraId="6BB0ABF7">
            <w:pPr>
              <w:pStyle w:val="4"/>
              <w:ind w:firstLine="420"/>
              <w:jc w:val="left"/>
            </w:pPr>
            <w:r>
              <w:rPr>
                <w:sz w:val="21"/>
              </w:rPr>
              <w:t>2.投标人当天送检的常规检测项目应在次日下午四点前向采购人提供检验结果报告单。</w:t>
            </w:r>
          </w:p>
          <w:p w14:paraId="266A7149">
            <w:pPr>
              <w:pStyle w:val="4"/>
              <w:ind w:firstLine="420"/>
              <w:jc w:val="left"/>
            </w:pPr>
            <w:r>
              <w:rPr>
                <w:sz w:val="21"/>
              </w:rPr>
              <w:t>3.免费提供特殊检查项目所需要的相关耗材、知情同意书、专用申请单等。</w:t>
            </w:r>
          </w:p>
          <w:p w14:paraId="5C39032D">
            <w:pPr>
              <w:pStyle w:val="4"/>
              <w:ind w:firstLine="420"/>
              <w:jc w:val="left"/>
            </w:pPr>
            <w:r>
              <w:rPr>
                <w:sz w:val="21"/>
              </w:rPr>
              <w:t>4.投标人提供每天一次的上门接收标本的服务，时间为8：30至17：30。遇特殊标本可机动收取。</w:t>
            </w:r>
          </w:p>
          <w:p w14:paraId="5564E83A">
            <w:pPr>
              <w:pStyle w:val="4"/>
              <w:ind w:firstLine="420"/>
              <w:jc w:val="left"/>
            </w:pPr>
            <w:r>
              <w:rPr>
                <w:sz w:val="21"/>
              </w:rPr>
              <w:t>5.投标人具有规范标本接收、登记和包装流程，保证标本质量和安全，确保标本顺利交接，方便查核。</w:t>
            </w:r>
          </w:p>
          <w:p w14:paraId="5DB1F454">
            <w:pPr>
              <w:pStyle w:val="4"/>
              <w:ind w:firstLine="420"/>
              <w:jc w:val="left"/>
            </w:pPr>
            <w:r>
              <w:rPr>
                <w:sz w:val="21"/>
              </w:rPr>
              <w:t>6.投标人标本接收人员要通过严格培训，负责标本质量的初检、标识的核对，标本的接收登记及包装储存。</w:t>
            </w:r>
          </w:p>
          <w:p w14:paraId="76A3237F">
            <w:pPr>
              <w:pStyle w:val="4"/>
              <w:ind w:firstLine="420"/>
              <w:jc w:val="left"/>
            </w:pPr>
            <w:r>
              <w:rPr>
                <w:sz w:val="21"/>
              </w:rPr>
              <w:t>7.投标人必须确保及时接收、送检标本和及时检验。投标人对采购人送检的合格样本结果进行负责，对于按照采购人取材要求进行取材的合格样本，若因投标人原因导致检测结果存在质量问题，由投标人承担相关责任。标本不符合检验要求时，应及时通知采购人重新取样。</w:t>
            </w:r>
          </w:p>
          <w:p w14:paraId="2260D195">
            <w:pPr>
              <w:pStyle w:val="4"/>
              <w:ind w:firstLine="420"/>
              <w:jc w:val="left"/>
            </w:pPr>
            <w:r>
              <w:rPr>
                <w:sz w:val="21"/>
              </w:rPr>
              <w:t>8.标本在送检过程中出现延迟、遗漏、丢失等情况，投标人应有完善的应急预案予以妥善解决，否则投标人应承担相应责任。</w:t>
            </w:r>
          </w:p>
          <w:p w14:paraId="6D185984">
            <w:pPr>
              <w:pStyle w:val="4"/>
              <w:ind w:firstLine="210"/>
              <w:jc w:val="left"/>
            </w:pPr>
            <w:r>
              <w:rPr>
                <w:sz w:val="21"/>
              </w:rPr>
              <w:t>★9.检验报告单必须由具备相应资质的检验人员签发，上级检验师或医师复核。出现因检验结果错误导致采购人医疗纠纷等不良后果，责任由中标人承担。</w:t>
            </w:r>
          </w:p>
          <w:p w14:paraId="29B2D83F">
            <w:pPr>
              <w:pStyle w:val="4"/>
              <w:ind w:firstLine="420"/>
              <w:jc w:val="left"/>
            </w:pPr>
            <w:r>
              <w:rPr>
                <w:sz w:val="21"/>
              </w:rPr>
              <w:t>10.部分特殊检查项目需要的采样器、知情同意书、专用的患者资料登记申请单等由投标人免费提供。</w:t>
            </w:r>
          </w:p>
          <w:p w14:paraId="185D62BF">
            <w:pPr>
              <w:pStyle w:val="4"/>
              <w:ind w:firstLine="420"/>
              <w:jc w:val="left"/>
            </w:pPr>
            <w:r>
              <w:rPr>
                <w:sz w:val="21"/>
              </w:rPr>
              <w:t>11.双方建立良好的资源共享、医疗及科研合作体系。</w:t>
            </w:r>
          </w:p>
          <w:p w14:paraId="5F99FC34">
            <w:pPr>
              <w:pStyle w:val="4"/>
              <w:jc w:val="left"/>
            </w:pPr>
            <w:r>
              <w:rPr>
                <w:b/>
                <w:sz w:val="21"/>
              </w:rPr>
              <w:t>（二）冷链运输服务要求</w:t>
            </w:r>
          </w:p>
          <w:p w14:paraId="2CC4BA07">
            <w:pPr>
              <w:pStyle w:val="4"/>
              <w:ind w:firstLine="420"/>
              <w:jc w:val="left"/>
            </w:pPr>
            <w:r>
              <w:rPr>
                <w:sz w:val="21"/>
              </w:rPr>
              <w:t>1.投标人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14:paraId="7793B183">
            <w:pPr>
              <w:pStyle w:val="4"/>
              <w:ind w:firstLine="420"/>
              <w:jc w:val="left"/>
            </w:pPr>
            <w:r>
              <w:rPr>
                <w:sz w:val="21"/>
              </w:rPr>
              <w:t>2.物流服务应符合相关要求，能够提供专人专车的专业冷链物流服务，标本箱要求具备GPS定位功能、温度监控功能，确保标本运输过程的安全及有效。</w:t>
            </w:r>
          </w:p>
          <w:p w14:paraId="59469265">
            <w:pPr>
              <w:pStyle w:val="4"/>
              <w:ind w:firstLine="420"/>
              <w:jc w:val="left"/>
            </w:pPr>
            <w:r>
              <w:rPr>
                <w:sz w:val="21"/>
              </w:rPr>
              <w:t>3.配备接收、送检的车辆：车辆必须配备专用车载冰箱或保温箱，冰箱或保温箱必须有相应的温度记录表，同时需具备RFID无线射频功能。</w:t>
            </w:r>
          </w:p>
          <w:p w14:paraId="061D29CA">
            <w:pPr>
              <w:pStyle w:val="4"/>
              <w:jc w:val="left"/>
            </w:pPr>
            <w:r>
              <w:rPr>
                <w:b/>
                <w:sz w:val="21"/>
              </w:rPr>
              <w:t>（三）信息化服务要求</w:t>
            </w:r>
          </w:p>
          <w:p w14:paraId="190679D2">
            <w:pPr>
              <w:pStyle w:val="4"/>
              <w:ind w:firstLine="420"/>
              <w:jc w:val="left"/>
            </w:pPr>
            <w:r>
              <w:rPr>
                <w:sz w:val="21"/>
              </w:rPr>
              <w:t>1.投标人负责与医院信息系统（LIS）实现对接，方便医院医务人员随时调阅检验结果，保证检验结果实时网络传送，实现实验室数据的汇总、储存、传输功能。并提供系统使用的必要培训与技术支持。</w:t>
            </w:r>
          </w:p>
          <w:p w14:paraId="6724B219">
            <w:pPr>
              <w:pStyle w:val="4"/>
              <w:ind w:firstLine="420"/>
              <w:jc w:val="left"/>
            </w:pPr>
            <w:r>
              <w:rPr>
                <w:sz w:val="21"/>
              </w:rPr>
              <w:t>2.未经采购人同意，不得将采购人标本用于他用。</w:t>
            </w:r>
          </w:p>
          <w:p w14:paraId="021A3419">
            <w:pPr>
              <w:pStyle w:val="4"/>
              <w:ind w:firstLine="420"/>
              <w:jc w:val="left"/>
            </w:pPr>
            <w:r>
              <w:rPr>
                <w:sz w:val="21"/>
              </w:rPr>
              <w:t>3.有为用户保密的义务，未经同意不得向第三方泄露委托检验的项目、检验的内容、检验的结果。</w:t>
            </w:r>
          </w:p>
          <w:p w14:paraId="00A33F9F">
            <w:pPr>
              <w:pStyle w:val="4"/>
              <w:ind w:firstLine="420"/>
              <w:jc w:val="left"/>
            </w:pPr>
            <w:r>
              <w:rPr>
                <w:sz w:val="21"/>
              </w:rPr>
              <w:t>4.检测样本、检测数据的所有权、使用权为用户所有，未经许可不得挪作</w:t>
            </w:r>
            <w:r>
              <w:rPr>
                <w:rFonts w:hint="eastAsia"/>
                <w:sz w:val="21"/>
                <w:lang w:eastAsia="zh-CN"/>
              </w:rPr>
              <w:t>他</w:t>
            </w:r>
            <w:r>
              <w:rPr>
                <w:sz w:val="21"/>
              </w:rPr>
              <w:t>用。能够按照国家、按用户要求妥善保存及销毁检验后样本。</w:t>
            </w:r>
          </w:p>
          <w:p w14:paraId="4E29F120">
            <w:pPr>
              <w:pStyle w:val="4"/>
              <w:ind w:firstLine="420"/>
              <w:jc w:val="left"/>
            </w:pPr>
            <w:r>
              <w:rPr>
                <w:sz w:val="21"/>
              </w:rPr>
              <w:t>5.投标人必须保证检验结果的公正性，不受任何诱使或压力的对检验结果进行修正及更改。</w:t>
            </w:r>
          </w:p>
          <w:p w14:paraId="1A82C679">
            <w:pPr>
              <w:pStyle w:val="4"/>
              <w:ind w:firstLine="420"/>
              <w:jc w:val="left"/>
            </w:pPr>
            <w:r>
              <w:rPr>
                <w:sz w:val="21"/>
              </w:rPr>
              <w:t>6.投标人建立快速的客户服务反应机制，如有针对投标人或采购人与投标人双方的投诉或需处理的情况，投标人应派代表在半日内到达医院及时沟通处理；若主要针对采购人的投诉或需处理的情况，投标人有义务协助采购人及时沟通处理。</w:t>
            </w:r>
          </w:p>
          <w:p w14:paraId="7EEC32D3">
            <w:pPr>
              <w:pStyle w:val="4"/>
              <w:ind w:firstLine="420"/>
              <w:jc w:val="left"/>
            </w:pPr>
            <w:r>
              <w:rPr>
                <w:sz w:val="21"/>
              </w:rPr>
              <w:t>7.结果查询：</w:t>
            </w:r>
          </w:p>
          <w:p w14:paraId="26594D7B">
            <w:pPr>
              <w:pStyle w:val="4"/>
              <w:ind w:firstLine="420"/>
              <w:jc w:val="left"/>
            </w:pPr>
            <w:r>
              <w:rPr>
                <w:sz w:val="21"/>
              </w:rPr>
              <w:t>1）提供网上查询服务，以供随时查询进度和结果。</w:t>
            </w:r>
          </w:p>
          <w:p w14:paraId="1E0290BE">
            <w:pPr>
              <w:pStyle w:val="4"/>
              <w:ind w:firstLine="420"/>
              <w:jc w:val="left"/>
            </w:pPr>
            <w:r>
              <w:rPr>
                <w:sz w:val="21"/>
              </w:rPr>
              <w:t>2）提供电话查询服务，危急值专人电话跟进，确保患者检测信息与临床医生的畅通。</w:t>
            </w:r>
          </w:p>
          <w:p w14:paraId="03DC55D2">
            <w:pPr>
              <w:pStyle w:val="4"/>
              <w:ind w:firstLine="420"/>
              <w:jc w:val="left"/>
            </w:pPr>
            <w:r>
              <w:rPr>
                <w:sz w:val="21"/>
              </w:rPr>
              <w:t>3）按照检测项目常规报告时间提供检测结果，并能满足招标方急诊项目的优先检测。</w:t>
            </w:r>
          </w:p>
          <w:p w14:paraId="784A13A1">
            <w:pPr>
              <w:pStyle w:val="4"/>
              <w:jc w:val="left"/>
            </w:pPr>
            <w:r>
              <w:rPr>
                <w:b/>
                <w:sz w:val="21"/>
              </w:rPr>
              <w:t>（四）技术支持</w:t>
            </w:r>
          </w:p>
          <w:p w14:paraId="472017D0">
            <w:pPr>
              <w:pStyle w:val="4"/>
              <w:ind w:firstLine="420"/>
              <w:jc w:val="left"/>
            </w:pPr>
            <w:r>
              <w:rPr>
                <w:sz w:val="21"/>
              </w:rPr>
              <w:t>1.投标人通过IS015189医学实验室认证和卫生部临床检验中心组织的室间质评，有完整的培训体系。</w:t>
            </w:r>
          </w:p>
          <w:p w14:paraId="241F4B64">
            <w:pPr>
              <w:pStyle w:val="4"/>
              <w:ind w:firstLine="420"/>
              <w:jc w:val="left"/>
            </w:pPr>
            <w:r>
              <w:rPr>
                <w:sz w:val="21"/>
              </w:rPr>
              <w:t xml:space="preserve">2.拥有权威机构的技术支撑，能依托权威技术支撑机构，以及同一系统内的三甲医院的资源，协助采购人开展进修培训、协助采购人开展继续教育、学术交流活动。  </w:t>
            </w:r>
          </w:p>
          <w:p w14:paraId="308038E2">
            <w:pPr>
              <w:pStyle w:val="4"/>
              <w:ind w:firstLine="420"/>
              <w:jc w:val="left"/>
            </w:pPr>
            <w:r>
              <w:rPr>
                <w:sz w:val="21"/>
              </w:rPr>
              <w:t>3.提供采购人医务工作人员到供应商实验室进修的机会，以提高采购人医务工作人员的专业技能。协助设计、制作相关医学检验宣传资料。能够协助检验科的建设和发展，每年提供检验人员免费进修和ISO15189知识培训工作。</w:t>
            </w:r>
          </w:p>
          <w:p w14:paraId="3403A2BC">
            <w:pPr>
              <w:pStyle w:val="4"/>
              <w:jc w:val="left"/>
            </w:pPr>
            <w:r>
              <w:rPr>
                <w:b/>
                <w:sz w:val="21"/>
              </w:rPr>
              <w:t>（五）人员要求</w:t>
            </w:r>
          </w:p>
          <w:p w14:paraId="19B14C15">
            <w:pPr>
              <w:pStyle w:val="4"/>
              <w:ind w:firstLine="420"/>
              <w:jc w:val="left"/>
            </w:pPr>
            <w:r>
              <w:rPr>
                <w:sz w:val="21"/>
              </w:rPr>
              <w:t>投标人所选派本项目的支持人员配备必须合理，职责明确，提供完备的服务团队，包括项目负责人、高级职称检验师等。</w:t>
            </w:r>
          </w:p>
          <w:p w14:paraId="09BC49AA">
            <w:pPr>
              <w:pStyle w:val="4"/>
              <w:jc w:val="left"/>
            </w:pPr>
            <w:r>
              <w:rPr>
                <w:b/>
                <w:sz w:val="21"/>
              </w:rPr>
              <w:t>（六）提供售后服务</w:t>
            </w:r>
          </w:p>
          <w:p w14:paraId="4FFE3E0D">
            <w:pPr>
              <w:pStyle w:val="4"/>
              <w:ind w:firstLine="420"/>
              <w:jc w:val="left"/>
            </w:pPr>
            <w:r>
              <w:rPr>
                <w:sz w:val="21"/>
              </w:rPr>
              <w:t>设有客服专线电话，处理相关的日常咨询及售后服务工作。具有完善管理制度和服务流程以保障上门服务及时有效性，并定期选派具有医学检验背景的专业技术人员提供售后服务。</w:t>
            </w:r>
          </w:p>
          <w:p w14:paraId="34E62A6E">
            <w:pPr>
              <w:pStyle w:val="4"/>
              <w:jc w:val="left"/>
            </w:pPr>
            <w:r>
              <w:rPr>
                <w:b/>
                <w:sz w:val="21"/>
              </w:rPr>
              <w:t>三、质量要求</w:t>
            </w:r>
          </w:p>
          <w:p w14:paraId="6E67C582">
            <w:pPr>
              <w:pStyle w:val="4"/>
              <w:ind w:firstLine="420"/>
              <w:jc w:val="left"/>
            </w:pPr>
            <w:r>
              <w:rPr>
                <w:sz w:val="21"/>
              </w:rPr>
              <w:t>1.投标实验室具有完善的质量管理体系，每次检测都有严格的室内质控，每年省临检中心的质量控制和室间质量评估工作，以控制诊断结果的质量。因投标实验室质量因素导致的医疗纠纷、事故等不良后果的，由此产生的赔偿责任由中标人承担。</w:t>
            </w:r>
          </w:p>
          <w:p w14:paraId="1E25D985">
            <w:pPr>
              <w:pStyle w:val="4"/>
              <w:ind w:firstLine="420"/>
              <w:jc w:val="left"/>
            </w:pPr>
            <w:r>
              <w:rPr>
                <w:sz w:val="21"/>
              </w:rPr>
              <w:t>2.质量要求：</w:t>
            </w:r>
          </w:p>
          <w:p w14:paraId="289C2EA2">
            <w:pPr>
              <w:pStyle w:val="4"/>
              <w:ind w:firstLine="420"/>
              <w:jc w:val="left"/>
            </w:pPr>
            <w:r>
              <w:rPr>
                <w:sz w:val="21"/>
              </w:rPr>
              <w:t>准确及时、客户至上、精益管理、持续改进；</w:t>
            </w:r>
          </w:p>
          <w:p w14:paraId="64AFDADA">
            <w:pPr>
              <w:pStyle w:val="4"/>
              <w:ind w:firstLine="420"/>
              <w:jc w:val="left"/>
            </w:pPr>
            <w:r>
              <w:rPr>
                <w:sz w:val="21"/>
              </w:rPr>
              <w:t>采购人每季度对中标人的服务质量进行季度考核并根据考核结果扣罚中标人的服务费，考核标准如下：</w:t>
            </w:r>
          </w:p>
          <w:p w14:paraId="2AA382D7">
            <w:pPr>
              <w:pStyle w:val="4"/>
              <w:ind w:firstLine="420"/>
              <w:jc w:val="left"/>
            </w:pPr>
          </w:p>
        </w:tc>
      </w:tr>
      <w:tr w14:paraId="65643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28AB25"/>
        </w:tc>
        <w:tc>
          <w:tcPr>
            <w:tcW w:w="415" w:type="dxa"/>
          </w:tcPr>
          <w:p w14:paraId="4045EB53">
            <w:pPr>
              <w:pStyle w:val="4"/>
            </w:pPr>
            <w:r>
              <w:t>2</w:t>
            </w:r>
          </w:p>
        </w:tc>
        <w:tc>
          <w:tcPr>
            <w:tcW w:w="5814" w:type="dxa"/>
          </w:tcPr>
          <w:p w14:paraId="1A9F6632">
            <w:pPr>
              <w:pStyle w:val="4"/>
              <w:ind w:firstLine="422"/>
              <w:jc w:val="both"/>
            </w:pPr>
            <w:r>
              <w:rPr>
                <w:b/>
                <w:sz w:val="21"/>
              </w:rPr>
              <w:t>附件：服务质量考核表</w:t>
            </w:r>
          </w:p>
          <w:p w14:paraId="642EB38E">
            <w:pPr>
              <w:pStyle w:val="4"/>
              <w:ind w:firstLine="420"/>
              <w:jc w:val="left"/>
            </w:pPr>
            <w:r>
              <w:rPr>
                <w:sz w:val="21"/>
              </w:rPr>
              <w:t>1.采购人每月对中标人进行外送项目数量及质量考核（服务质量考核表详见附件），根据考核结果按时支付相应费用给中标人。</w:t>
            </w:r>
          </w:p>
          <w:p w14:paraId="063BC50E">
            <w:pPr>
              <w:pStyle w:val="4"/>
              <w:ind w:firstLine="420"/>
              <w:jc w:val="left"/>
            </w:pPr>
            <w:r>
              <w:rPr>
                <w:sz w:val="21"/>
              </w:rPr>
              <w:t>2.因中标人报告内容的失实、错误违反医院或中标人规章制度导致病人利益损害及由此引起的医疗纠纷，由中标人承担全部责任。</w:t>
            </w:r>
          </w:p>
          <w:p w14:paraId="62538B29">
            <w:pPr>
              <w:pStyle w:val="4"/>
              <w:ind w:firstLine="420"/>
              <w:jc w:val="left"/>
            </w:pPr>
            <w:r>
              <w:rPr>
                <w:sz w:val="21"/>
              </w:rPr>
              <w:t>3.外送项目如果因为中标人违反医保物价收费内涵造成院方利益受损，则由中标人承担全部责任。</w:t>
            </w:r>
          </w:p>
          <w:p w14:paraId="4F5CAD8C">
            <w:pPr>
              <w:pStyle w:val="4"/>
              <w:ind w:firstLine="420"/>
              <w:jc w:val="left"/>
            </w:pPr>
            <w:r>
              <w:rPr>
                <w:sz w:val="21"/>
              </w:rPr>
              <w:t>4.在标本运送过程中，未严格执行操作规程和相关制度导致样本损失、丢失及标本污染，造成院方经济损失的，中标人负责补回或照原价赔偿。</w:t>
            </w:r>
          </w:p>
          <w:p w14:paraId="64C60F2D">
            <w:pPr>
              <w:pStyle w:val="4"/>
              <w:ind w:firstLine="420"/>
              <w:jc w:val="left"/>
            </w:pPr>
            <w:r>
              <w:rPr>
                <w:sz w:val="21"/>
              </w:rPr>
              <w:t>5.备注：合同期间如出现单位资质、人员资质及执业范围不符合法律法规及合同要求，合同立即终止。</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9"/>
              <w:gridCol w:w="637"/>
              <w:gridCol w:w="523"/>
              <w:gridCol w:w="2104"/>
              <w:gridCol w:w="1308"/>
              <w:gridCol w:w="500"/>
            </w:tblGrid>
            <w:tr w14:paraId="3A993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D07229">
                  <w:pPr>
                    <w:pStyle w:val="4"/>
                    <w:jc w:val="both"/>
                  </w:pPr>
                  <w:r>
                    <w:rPr>
                      <w:b/>
                      <w:sz w:val="21"/>
                    </w:rPr>
                    <w:t>序号</w:t>
                  </w:r>
                </w:p>
                <w:p w14:paraId="6C3ED507">
                  <w:pPr>
                    <w:pStyle w:val="4"/>
                  </w:pPr>
                  <w:r>
                    <w:rPr>
                      <w:sz w:val="19"/>
                    </w:rPr>
                    <w:t xml:space="preserve"> </w:t>
                  </w:r>
                </w:p>
              </w:tc>
              <w:tc>
                <w:tcPr>
                  <w:tcW w:w="63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CFDBAF">
                  <w:pPr>
                    <w:pStyle w:val="4"/>
                    <w:jc w:val="center"/>
                  </w:pPr>
                  <w:r>
                    <w:rPr>
                      <w:b/>
                      <w:sz w:val="21"/>
                    </w:rPr>
                    <w:t>项目</w:t>
                  </w:r>
                </w:p>
              </w:tc>
              <w:tc>
                <w:tcPr>
                  <w:tcW w:w="523"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24AB206">
                  <w:pPr>
                    <w:pStyle w:val="4"/>
                    <w:jc w:val="center"/>
                  </w:pPr>
                  <w:r>
                    <w:rPr>
                      <w:b/>
                      <w:sz w:val="21"/>
                    </w:rPr>
                    <w:t>分值</w:t>
                  </w:r>
                </w:p>
              </w:tc>
              <w:tc>
                <w:tcPr>
                  <w:tcW w:w="210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594E62">
                  <w:pPr>
                    <w:pStyle w:val="4"/>
                    <w:jc w:val="center"/>
                  </w:pPr>
                  <w:r>
                    <w:rPr>
                      <w:b/>
                      <w:sz w:val="21"/>
                    </w:rPr>
                    <w:t>考核标准</w:t>
                  </w:r>
                </w:p>
              </w:tc>
              <w:tc>
                <w:tcPr>
                  <w:tcW w:w="130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7E50AC">
                  <w:pPr>
                    <w:pStyle w:val="4"/>
                    <w:jc w:val="center"/>
                  </w:pPr>
                  <w:r>
                    <w:rPr>
                      <w:b/>
                      <w:sz w:val="21"/>
                    </w:rPr>
                    <w:t>违规扣分标准(分值)</w:t>
                  </w:r>
                </w:p>
              </w:tc>
              <w:tc>
                <w:tcPr>
                  <w:tcW w:w="50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E0E088">
                  <w:pPr>
                    <w:pStyle w:val="4"/>
                    <w:jc w:val="center"/>
                  </w:pPr>
                  <w:r>
                    <w:rPr>
                      <w:b/>
                      <w:sz w:val="21"/>
                    </w:rPr>
                    <w:t>实际扣分</w:t>
                  </w:r>
                </w:p>
              </w:tc>
            </w:tr>
            <w:tr w14:paraId="589F1A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single" w:color="000000" w:sz="4" w:space="0"/>
                    <w:left w:val="single" w:color="000000" w:sz="4" w:space="0"/>
                    <w:bottom w:val="single" w:color="000000" w:sz="4" w:space="0"/>
                    <w:right w:val="single" w:color="000000" w:sz="4" w:space="0"/>
                  </w:tcBorders>
                </w:tcPr>
                <w:p w14:paraId="64A23161"/>
              </w:tc>
              <w:tc>
                <w:tcPr>
                  <w:tcW w:w="637" w:type="dxa"/>
                  <w:vMerge w:val="continue"/>
                  <w:tcBorders>
                    <w:top w:val="single" w:color="000000" w:sz="4" w:space="0"/>
                    <w:left w:val="nil"/>
                    <w:bottom w:val="single" w:color="000000" w:sz="4" w:space="0"/>
                    <w:right w:val="single" w:color="000000" w:sz="4" w:space="0"/>
                  </w:tcBorders>
                </w:tcPr>
                <w:p w14:paraId="43CEEA49"/>
              </w:tc>
              <w:tc>
                <w:tcPr>
                  <w:tcW w:w="523" w:type="dxa"/>
                  <w:vMerge w:val="continue"/>
                  <w:tcBorders>
                    <w:top w:val="single" w:color="000000" w:sz="4" w:space="0"/>
                    <w:left w:val="nil"/>
                    <w:bottom w:val="single" w:color="000000" w:sz="4" w:space="0"/>
                    <w:right w:val="single" w:color="000000" w:sz="4" w:space="0"/>
                  </w:tcBorders>
                </w:tcPr>
                <w:p w14:paraId="7E9B3E4B"/>
              </w:tc>
              <w:tc>
                <w:tcPr>
                  <w:tcW w:w="2104" w:type="dxa"/>
                  <w:vMerge w:val="continue"/>
                  <w:tcBorders>
                    <w:top w:val="single" w:color="000000" w:sz="4" w:space="0"/>
                    <w:left w:val="nil"/>
                    <w:bottom w:val="single" w:color="000000" w:sz="4" w:space="0"/>
                    <w:right w:val="single" w:color="000000" w:sz="4" w:space="0"/>
                  </w:tcBorders>
                </w:tcPr>
                <w:p w14:paraId="540724E6"/>
              </w:tc>
              <w:tc>
                <w:tcPr>
                  <w:tcW w:w="1308" w:type="dxa"/>
                  <w:vMerge w:val="continue"/>
                  <w:tcBorders>
                    <w:top w:val="single" w:color="000000" w:sz="4" w:space="0"/>
                    <w:left w:val="nil"/>
                    <w:bottom w:val="single" w:color="000000" w:sz="4" w:space="0"/>
                    <w:right w:val="single" w:color="000000" w:sz="4" w:space="0"/>
                  </w:tcBorders>
                </w:tcPr>
                <w:p w14:paraId="31A297A1"/>
              </w:tc>
              <w:tc>
                <w:tcPr>
                  <w:tcW w:w="500" w:type="dxa"/>
                  <w:vMerge w:val="continue"/>
                  <w:tcBorders>
                    <w:top w:val="single" w:color="000000" w:sz="4" w:space="0"/>
                    <w:left w:val="nil"/>
                    <w:bottom w:val="single" w:color="000000" w:sz="4" w:space="0"/>
                    <w:right w:val="single" w:color="000000" w:sz="4" w:space="0"/>
                  </w:tcBorders>
                </w:tcPr>
                <w:p w14:paraId="00BF51E8"/>
              </w:tc>
            </w:tr>
            <w:tr w14:paraId="2C5D8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7AE5DA">
                  <w:pPr>
                    <w:pStyle w:val="4"/>
                    <w:jc w:val="center"/>
                  </w:pPr>
                  <w:r>
                    <w:rPr>
                      <w:sz w:val="21"/>
                    </w:rPr>
                    <w:t>1</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D53EC">
                  <w:pPr>
                    <w:pStyle w:val="4"/>
                    <w:jc w:val="center"/>
                  </w:pPr>
                  <w:r>
                    <w:rPr>
                      <w:b/>
                      <w:sz w:val="21"/>
                    </w:rPr>
                    <w:t>项目明细核对</w:t>
                  </w:r>
                </w:p>
              </w:tc>
              <w:tc>
                <w:tcPr>
                  <w:tcW w:w="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25441">
                  <w:pPr>
                    <w:pStyle w:val="4"/>
                    <w:jc w:val="center"/>
                  </w:pPr>
                  <w:r>
                    <w:rPr>
                      <w:sz w:val="21"/>
                    </w:rPr>
                    <w:t>10分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4FA13">
                  <w:pPr>
                    <w:pStyle w:val="4"/>
                    <w:jc w:val="left"/>
                  </w:pPr>
                  <w:r>
                    <w:rPr>
                      <w:sz w:val="21"/>
                    </w:rPr>
                    <w:t>定期提供外送项目清单，并审核；</w:t>
                  </w:r>
                </w:p>
                <w:p w14:paraId="17F71530">
                  <w:pPr>
                    <w:pStyle w:val="4"/>
                    <w:jc w:val="left"/>
                  </w:pPr>
                  <w:r>
                    <w:rPr>
                      <w:sz w:val="21"/>
                    </w:rPr>
                    <w:t>如出现数量或项目错误，则立即更改。</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5DF643">
                  <w:pPr>
                    <w:pStyle w:val="4"/>
                    <w:jc w:val="left"/>
                  </w:pPr>
                  <w:r>
                    <w:rPr>
                      <w:sz w:val="21"/>
                    </w:rPr>
                    <w:t>明细错误且逾期未改，扣1分/次</w:t>
                  </w:r>
                </w:p>
              </w:tc>
              <w:tc>
                <w:tcPr>
                  <w:tcW w:w="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B19A8">
                  <w:pPr>
                    <w:pStyle w:val="4"/>
                    <w:jc w:val="center"/>
                  </w:pPr>
                </w:p>
              </w:tc>
            </w:tr>
            <w:tr w14:paraId="7A4698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3F3512">
                  <w:pPr>
                    <w:pStyle w:val="4"/>
                    <w:jc w:val="center"/>
                  </w:pPr>
                  <w:r>
                    <w:rPr>
                      <w:sz w:val="21"/>
                    </w:rPr>
                    <w:t>2</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F539A96">
                  <w:pPr>
                    <w:pStyle w:val="4"/>
                    <w:jc w:val="center"/>
                  </w:pPr>
                  <w:r>
                    <w:rPr>
                      <w:b/>
                      <w:sz w:val="21"/>
                    </w:rPr>
                    <w:t>标本接收及送检</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C471781">
                  <w:pPr>
                    <w:pStyle w:val="4"/>
                    <w:jc w:val="center"/>
                  </w:pPr>
                  <w:r>
                    <w:rPr>
                      <w:sz w:val="21"/>
                    </w:rPr>
                    <w:t>10分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BD45F">
                  <w:pPr>
                    <w:pStyle w:val="4"/>
                    <w:jc w:val="both"/>
                  </w:pPr>
                  <w:r>
                    <w:rPr>
                      <w:sz w:val="21"/>
                    </w:rPr>
                    <w:t>逾期收标本</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52E91">
                  <w:pPr>
                    <w:pStyle w:val="4"/>
                    <w:jc w:val="left"/>
                  </w:pPr>
                  <w:r>
                    <w:rPr>
                      <w:sz w:val="21"/>
                    </w:rPr>
                    <w:t>逾期扣1分/次</w:t>
                  </w:r>
                </w:p>
              </w:tc>
              <w:tc>
                <w:tcPr>
                  <w:tcW w:w="5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E308AF8">
                  <w:pPr>
                    <w:pStyle w:val="4"/>
                    <w:jc w:val="left"/>
                  </w:pPr>
                </w:p>
              </w:tc>
            </w:tr>
            <w:tr w14:paraId="72A9F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533BF954"/>
              </w:tc>
              <w:tc>
                <w:tcPr>
                  <w:tcW w:w="637" w:type="dxa"/>
                  <w:vMerge w:val="continue"/>
                  <w:tcBorders>
                    <w:top w:val="nil"/>
                    <w:left w:val="nil"/>
                    <w:bottom w:val="single" w:color="000000" w:sz="4" w:space="0"/>
                    <w:right w:val="single" w:color="000000" w:sz="4" w:space="0"/>
                  </w:tcBorders>
                </w:tcPr>
                <w:p w14:paraId="115436A3"/>
              </w:tc>
              <w:tc>
                <w:tcPr>
                  <w:tcW w:w="523" w:type="dxa"/>
                  <w:vMerge w:val="continue"/>
                  <w:tcBorders>
                    <w:top w:val="nil"/>
                    <w:left w:val="nil"/>
                    <w:bottom w:val="single" w:color="000000" w:sz="4" w:space="0"/>
                    <w:right w:val="single" w:color="000000" w:sz="4" w:space="0"/>
                  </w:tcBorders>
                </w:tcPr>
                <w:p w14:paraId="6AE46D60"/>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46361">
                  <w:pPr>
                    <w:pStyle w:val="4"/>
                    <w:jc w:val="both"/>
                  </w:pPr>
                  <w:r>
                    <w:rPr>
                      <w:sz w:val="21"/>
                    </w:rPr>
                    <w:t>标本接收损坏、丢失、污染</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10FB22">
                  <w:pPr>
                    <w:pStyle w:val="4"/>
                    <w:jc w:val="left"/>
                  </w:pPr>
                  <w:r>
                    <w:rPr>
                      <w:sz w:val="21"/>
                    </w:rPr>
                    <w:t>发现一次扣10分</w:t>
                  </w:r>
                </w:p>
              </w:tc>
              <w:tc>
                <w:tcPr>
                  <w:tcW w:w="500" w:type="dxa"/>
                  <w:vMerge w:val="continue"/>
                  <w:tcBorders>
                    <w:top w:val="nil"/>
                    <w:left w:val="nil"/>
                    <w:bottom w:val="single" w:color="000000" w:sz="4" w:space="0"/>
                    <w:right w:val="single" w:color="000000" w:sz="4" w:space="0"/>
                  </w:tcBorders>
                </w:tcPr>
                <w:p w14:paraId="107D0612"/>
              </w:tc>
            </w:tr>
            <w:tr w14:paraId="5DA99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9F7C2">
                  <w:pPr>
                    <w:pStyle w:val="4"/>
                    <w:jc w:val="center"/>
                  </w:pPr>
                  <w:r>
                    <w:rPr>
                      <w:sz w:val="21"/>
                    </w:rPr>
                    <w:t>3</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7717F78">
                  <w:pPr>
                    <w:pStyle w:val="4"/>
                    <w:jc w:val="center"/>
                  </w:pPr>
                  <w:r>
                    <w:rPr>
                      <w:b/>
                      <w:sz w:val="21"/>
                    </w:rPr>
                    <w:t>报告时限</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9C3D3E5">
                  <w:pPr>
                    <w:pStyle w:val="4"/>
                    <w:jc w:val="center"/>
                  </w:pPr>
                  <w:r>
                    <w:rPr>
                      <w:sz w:val="21"/>
                    </w:rPr>
                    <w:t>30分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3D1B7">
                  <w:pPr>
                    <w:pStyle w:val="4"/>
                    <w:jc w:val="both"/>
                  </w:pPr>
                  <w:r>
                    <w:rPr>
                      <w:sz w:val="21"/>
                    </w:rPr>
                    <w:t>超合同规定期限报告</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8D2B5">
                  <w:pPr>
                    <w:pStyle w:val="4"/>
                    <w:jc w:val="left"/>
                  </w:pPr>
                  <w:r>
                    <w:rPr>
                      <w:sz w:val="21"/>
                    </w:rPr>
                    <w:t>发现一次扣5分</w:t>
                  </w:r>
                </w:p>
              </w:tc>
              <w:tc>
                <w:tcPr>
                  <w:tcW w:w="5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3DD841A">
                  <w:pPr>
                    <w:pStyle w:val="4"/>
                    <w:jc w:val="left"/>
                  </w:pPr>
                </w:p>
              </w:tc>
            </w:tr>
            <w:tr w14:paraId="1AA45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5E19B1D1"/>
              </w:tc>
              <w:tc>
                <w:tcPr>
                  <w:tcW w:w="637" w:type="dxa"/>
                  <w:vMerge w:val="continue"/>
                  <w:tcBorders>
                    <w:top w:val="nil"/>
                    <w:left w:val="nil"/>
                    <w:bottom w:val="single" w:color="000000" w:sz="4" w:space="0"/>
                    <w:right w:val="single" w:color="000000" w:sz="4" w:space="0"/>
                  </w:tcBorders>
                </w:tcPr>
                <w:p w14:paraId="02FEC290"/>
              </w:tc>
              <w:tc>
                <w:tcPr>
                  <w:tcW w:w="523" w:type="dxa"/>
                  <w:vMerge w:val="continue"/>
                  <w:tcBorders>
                    <w:top w:val="nil"/>
                    <w:left w:val="nil"/>
                    <w:bottom w:val="single" w:color="000000" w:sz="4" w:space="0"/>
                    <w:right w:val="single" w:color="000000" w:sz="4" w:space="0"/>
                  </w:tcBorders>
                </w:tcPr>
                <w:p w14:paraId="2BB9D15A"/>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AF2D23">
                  <w:pPr>
                    <w:pStyle w:val="4"/>
                    <w:jc w:val="both"/>
                  </w:pPr>
                  <w:r>
                    <w:rPr>
                      <w:sz w:val="21"/>
                    </w:rPr>
                    <w:t>引发投诉、纠纷</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EAB20">
                  <w:pPr>
                    <w:pStyle w:val="4"/>
                    <w:jc w:val="left"/>
                  </w:pPr>
                  <w:r>
                    <w:rPr>
                      <w:sz w:val="21"/>
                    </w:rPr>
                    <w:t>发现一次扣10分/次</w:t>
                  </w:r>
                </w:p>
              </w:tc>
              <w:tc>
                <w:tcPr>
                  <w:tcW w:w="500" w:type="dxa"/>
                  <w:vMerge w:val="continue"/>
                  <w:tcBorders>
                    <w:top w:val="nil"/>
                    <w:left w:val="nil"/>
                    <w:bottom w:val="single" w:color="000000" w:sz="4" w:space="0"/>
                    <w:right w:val="single" w:color="000000" w:sz="4" w:space="0"/>
                  </w:tcBorders>
                </w:tcPr>
                <w:p w14:paraId="60BBF812"/>
              </w:tc>
            </w:tr>
            <w:tr w14:paraId="001315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19146FA7"/>
              </w:tc>
              <w:tc>
                <w:tcPr>
                  <w:tcW w:w="637" w:type="dxa"/>
                  <w:vMerge w:val="continue"/>
                  <w:tcBorders>
                    <w:top w:val="nil"/>
                    <w:left w:val="nil"/>
                    <w:bottom w:val="single" w:color="000000" w:sz="4" w:space="0"/>
                    <w:right w:val="single" w:color="000000" w:sz="4" w:space="0"/>
                  </w:tcBorders>
                </w:tcPr>
                <w:p w14:paraId="1F8AE410"/>
              </w:tc>
              <w:tc>
                <w:tcPr>
                  <w:tcW w:w="523" w:type="dxa"/>
                  <w:vMerge w:val="continue"/>
                  <w:tcBorders>
                    <w:top w:val="nil"/>
                    <w:left w:val="nil"/>
                    <w:bottom w:val="single" w:color="000000" w:sz="4" w:space="0"/>
                    <w:right w:val="single" w:color="000000" w:sz="4" w:space="0"/>
                  </w:tcBorders>
                </w:tcPr>
                <w:p w14:paraId="74113672"/>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1A612">
                  <w:pPr>
                    <w:pStyle w:val="4"/>
                    <w:jc w:val="both"/>
                  </w:pPr>
                  <w:r>
                    <w:rPr>
                      <w:sz w:val="21"/>
                    </w:rPr>
                    <w:t>危急值报告要及时</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296560">
                  <w:pPr>
                    <w:pStyle w:val="4"/>
                    <w:jc w:val="left"/>
                  </w:pPr>
                  <w:r>
                    <w:rPr>
                      <w:sz w:val="21"/>
                    </w:rPr>
                    <w:t>发现危急值未报告扣20分/次</w:t>
                  </w:r>
                </w:p>
              </w:tc>
              <w:tc>
                <w:tcPr>
                  <w:tcW w:w="500" w:type="dxa"/>
                  <w:vMerge w:val="continue"/>
                  <w:tcBorders>
                    <w:top w:val="nil"/>
                    <w:left w:val="nil"/>
                    <w:bottom w:val="single" w:color="000000" w:sz="4" w:space="0"/>
                    <w:right w:val="single" w:color="000000" w:sz="4" w:space="0"/>
                  </w:tcBorders>
                </w:tcPr>
                <w:p w14:paraId="06D77438"/>
              </w:tc>
            </w:tr>
            <w:tr w14:paraId="0DDDEE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8CBE7B">
                  <w:pPr>
                    <w:pStyle w:val="4"/>
                    <w:jc w:val="center"/>
                  </w:pPr>
                  <w:r>
                    <w:rPr>
                      <w:sz w:val="21"/>
                    </w:rPr>
                    <w:t>4</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86B3A5A">
                  <w:pPr>
                    <w:pStyle w:val="4"/>
                    <w:jc w:val="center"/>
                  </w:pPr>
                  <w:r>
                    <w:rPr>
                      <w:b/>
                      <w:sz w:val="21"/>
                    </w:rPr>
                    <w:t>报告质量</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7CB2A6">
                  <w:pPr>
                    <w:pStyle w:val="4"/>
                    <w:jc w:val="center"/>
                  </w:pPr>
                  <w:r>
                    <w:rPr>
                      <w:sz w:val="21"/>
                    </w:rPr>
                    <w:t>40分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6697C">
                  <w:pPr>
                    <w:pStyle w:val="4"/>
                    <w:jc w:val="left"/>
                  </w:pPr>
                  <w:r>
                    <w:rPr>
                      <w:sz w:val="21"/>
                    </w:rPr>
                    <w:t>报告质量导致纠纷/医疗投诉</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9E9CC9">
                  <w:pPr>
                    <w:pStyle w:val="4"/>
                    <w:jc w:val="left"/>
                  </w:pPr>
                  <w:r>
                    <w:rPr>
                      <w:sz w:val="21"/>
                    </w:rPr>
                    <w:t>发现一次扣20分</w:t>
                  </w:r>
                </w:p>
              </w:tc>
              <w:tc>
                <w:tcPr>
                  <w:tcW w:w="5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0C831F2">
                  <w:pPr>
                    <w:pStyle w:val="4"/>
                    <w:jc w:val="center"/>
                  </w:pPr>
                </w:p>
              </w:tc>
            </w:tr>
            <w:tr w14:paraId="268029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6F93621D"/>
              </w:tc>
              <w:tc>
                <w:tcPr>
                  <w:tcW w:w="637" w:type="dxa"/>
                  <w:vMerge w:val="continue"/>
                  <w:tcBorders>
                    <w:top w:val="nil"/>
                    <w:left w:val="nil"/>
                    <w:bottom w:val="single" w:color="000000" w:sz="4" w:space="0"/>
                    <w:right w:val="single" w:color="000000" w:sz="4" w:space="0"/>
                  </w:tcBorders>
                </w:tcPr>
                <w:p w14:paraId="14D72447"/>
              </w:tc>
              <w:tc>
                <w:tcPr>
                  <w:tcW w:w="523" w:type="dxa"/>
                  <w:vMerge w:val="continue"/>
                  <w:tcBorders>
                    <w:top w:val="nil"/>
                    <w:left w:val="nil"/>
                    <w:bottom w:val="single" w:color="000000" w:sz="4" w:space="0"/>
                    <w:right w:val="single" w:color="000000" w:sz="4" w:space="0"/>
                  </w:tcBorders>
                </w:tcPr>
                <w:p w14:paraId="6F20C128"/>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F1471">
                  <w:pPr>
                    <w:pStyle w:val="4"/>
                    <w:jc w:val="left"/>
                  </w:pPr>
                  <w:r>
                    <w:rPr>
                      <w:sz w:val="21"/>
                    </w:rPr>
                    <w:t>报告错误/失实被纠正</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40DC2B">
                  <w:pPr>
                    <w:pStyle w:val="4"/>
                    <w:jc w:val="left"/>
                  </w:pPr>
                  <w:r>
                    <w:rPr>
                      <w:sz w:val="21"/>
                    </w:rPr>
                    <w:t>发现一次扣5分</w:t>
                  </w:r>
                </w:p>
              </w:tc>
              <w:tc>
                <w:tcPr>
                  <w:tcW w:w="500" w:type="dxa"/>
                  <w:vMerge w:val="continue"/>
                  <w:tcBorders>
                    <w:top w:val="nil"/>
                    <w:left w:val="nil"/>
                    <w:bottom w:val="single" w:color="000000" w:sz="4" w:space="0"/>
                    <w:right w:val="single" w:color="000000" w:sz="4" w:space="0"/>
                  </w:tcBorders>
                </w:tcPr>
                <w:p w14:paraId="1665F566"/>
              </w:tc>
            </w:tr>
            <w:tr w14:paraId="05DDC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22B5E597"/>
              </w:tc>
              <w:tc>
                <w:tcPr>
                  <w:tcW w:w="637" w:type="dxa"/>
                  <w:vMerge w:val="continue"/>
                  <w:tcBorders>
                    <w:top w:val="nil"/>
                    <w:left w:val="nil"/>
                    <w:bottom w:val="single" w:color="000000" w:sz="4" w:space="0"/>
                    <w:right w:val="single" w:color="000000" w:sz="4" w:space="0"/>
                  </w:tcBorders>
                </w:tcPr>
                <w:p w14:paraId="2758A61B"/>
              </w:tc>
              <w:tc>
                <w:tcPr>
                  <w:tcW w:w="523" w:type="dxa"/>
                  <w:vMerge w:val="continue"/>
                  <w:tcBorders>
                    <w:top w:val="nil"/>
                    <w:left w:val="nil"/>
                    <w:bottom w:val="single" w:color="000000" w:sz="4" w:space="0"/>
                    <w:right w:val="single" w:color="000000" w:sz="4" w:space="0"/>
                  </w:tcBorders>
                </w:tcPr>
                <w:p w14:paraId="24B56F37"/>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BA3D3">
                  <w:pPr>
                    <w:pStyle w:val="4"/>
                    <w:jc w:val="left"/>
                  </w:pPr>
                  <w:r>
                    <w:rPr>
                      <w:sz w:val="21"/>
                    </w:rPr>
                    <w:t>报告失实、与临床相违背</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D2963">
                  <w:pPr>
                    <w:pStyle w:val="4"/>
                    <w:jc w:val="left"/>
                  </w:pPr>
                  <w:r>
                    <w:rPr>
                      <w:sz w:val="21"/>
                    </w:rPr>
                    <w:t>发现一次扣10分</w:t>
                  </w:r>
                </w:p>
              </w:tc>
              <w:tc>
                <w:tcPr>
                  <w:tcW w:w="500" w:type="dxa"/>
                  <w:vMerge w:val="continue"/>
                  <w:tcBorders>
                    <w:top w:val="nil"/>
                    <w:left w:val="nil"/>
                    <w:bottom w:val="single" w:color="000000" w:sz="4" w:space="0"/>
                    <w:right w:val="single" w:color="000000" w:sz="4" w:space="0"/>
                  </w:tcBorders>
                </w:tcPr>
                <w:p w14:paraId="1755F342"/>
              </w:tc>
            </w:tr>
            <w:tr w14:paraId="108C4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14C14">
                  <w:pPr>
                    <w:pStyle w:val="4"/>
                    <w:jc w:val="center"/>
                  </w:pPr>
                  <w:r>
                    <w:rPr>
                      <w:sz w:val="21"/>
                    </w:rPr>
                    <w:t>5</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7CFC9D">
                  <w:pPr>
                    <w:pStyle w:val="4"/>
                    <w:jc w:val="center"/>
                  </w:pPr>
                  <w:r>
                    <w:rPr>
                      <w:b/>
                      <w:sz w:val="21"/>
                    </w:rPr>
                    <w:t>服务质量</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CCB4D3C">
                  <w:pPr>
                    <w:pStyle w:val="4"/>
                    <w:jc w:val="center"/>
                  </w:pPr>
                  <w:r>
                    <w:rPr>
                      <w:sz w:val="21"/>
                    </w:rPr>
                    <w:t>10分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3E6F8">
                  <w:pPr>
                    <w:pStyle w:val="4"/>
                    <w:jc w:val="both"/>
                  </w:pPr>
                  <w:r>
                    <w:rPr>
                      <w:sz w:val="21"/>
                    </w:rPr>
                    <w:t>未造成恶劣影响，包括出现医疗纠纷、有群众投诉等造成严重后果的情况</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DBB07">
                  <w:pPr>
                    <w:pStyle w:val="4"/>
                    <w:jc w:val="left"/>
                  </w:pPr>
                  <w:r>
                    <w:rPr>
                      <w:sz w:val="21"/>
                    </w:rPr>
                    <w:t>发现一次扣5分</w:t>
                  </w:r>
                </w:p>
              </w:tc>
              <w:tc>
                <w:tcPr>
                  <w:tcW w:w="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99750">
                  <w:pPr>
                    <w:pStyle w:val="4"/>
                    <w:jc w:val="left"/>
                  </w:pPr>
                </w:p>
              </w:tc>
            </w:tr>
            <w:tr w14:paraId="362280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3C2C546E"/>
              </w:tc>
              <w:tc>
                <w:tcPr>
                  <w:tcW w:w="637" w:type="dxa"/>
                  <w:vMerge w:val="continue"/>
                  <w:tcBorders>
                    <w:top w:val="nil"/>
                    <w:left w:val="nil"/>
                    <w:bottom w:val="single" w:color="000000" w:sz="4" w:space="0"/>
                    <w:right w:val="single" w:color="000000" w:sz="4" w:space="0"/>
                  </w:tcBorders>
                </w:tcPr>
                <w:p w14:paraId="76FCC3FE"/>
              </w:tc>
              <w:tc>
                <w:tcPr>
                  <w:tcW w:w="523" w:type="dxa"/>
                  <w:vMerge w:val="continue"/>
                  <w:tcBorders>
                    <w:top w:val="nil"/>
                    <w:left w:val="nil"/>
                    <w:bottom w:val="single" w:color="000000" w:sz="4" w:space="0"/>
                    <w:right w:val="single" w:color="000000" w:sz="4" w:space="0"/>
                  </w:tcBorders>
                </w:tcPr>
                <w:p w14:paraId="71E9C083"/>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5B554">
                  <w:pPr>
                    <w:pStyle w:val="4"/>
                    <w:jc w:val="both"/>
                  </w:pPr>
                  <w:r>
                    <w:rPr>
                      <w:sz w:val="21"/>
                    </w:rPr>
                    <w:t>及时响应并处理突发情况及要求</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D2EC6">
                  <w:pPr>
                    <w:pStyle w:val="4"/>
                    <w:jc w:val="left"/>
                  </w:pPr>
                  <w:r>
                    <w:rPr>
                      <w:sz w:val="21"/>
                    </w:rPr>
                    <w:t>发现一次扣5分</w:t>
                  </w:r>
                </w:p>
              </w:tc>
              <w:tc>
                <w:tcPr>
                  <w:tcW w:w="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F3E14">
                  <w:pPr>
                    <w:pStyle w:val="4"/>
                    <w:jc w:val="left"/>
                  </w:pPr>
                </w:p>
              </w:tc>
            </w:tr>
            <w:tr w14:paraId="39008E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4965FF">
                  <w:pPr>
                    <w:pStyle w:val="4"/>
                    <w:jc w:val="center"/>
                  </w:pPr>
                  <w:r>
                    <w:rPr>
                      <w:sz w:val="21"/>
                    </w:rPr>
                    <w:t>扣分小计</w:t>
                  </w:r>
                </w:p>
              </w:tc>
              <w:tc>
                <w:tcPr>
                  <w:tcW w:w="5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F0CEE9">
                  <w:pPr>
                    <w:pStyle w:val="4"/>
                    <w:jc w:val="left"/>
                  </w:pPr>
                </w:p>
              </w:tc>
            </w:tr>
            <w:tr w14:paraId="26E58A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0D657">
                  <w:pPr>
                    <w:pStyle w:val="4"/>
                    <w:jc w:val="center"/>
                  </w:pPr>
                  <w:r>
                    <w:rPr>
                      <w:b/>
                      <w:sz w:val="21"/>
                    </w:rPr>
                    <w:t>实际得分</w:t>
                  </w:r>
                </w:p>
              </w:tc>
              <w:tc>
                <w:tcPr>
                  <w:tcW w:w="4435"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7F1D65B8">
                  <w:pPr>
                    <w:pStyle w:val="4"/>
                    <w:jc w:val="both"/>
                  </w:pPr>
                </w:p>
              </w:tc>
            </w:tr>
            <w:tr w14:paraId="052F2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699C5">
                  <w:pPr>
                    <w:pStyle w:val="4"/>
                    <w:jc w:val="left"/>
                  </w:pPr>
                  <w:r>
                    <w:rPr>
                      <w:b/>
                      <w:sz w:val="21"/>
                    </w:rPr>
                    <w:t>东莞市沙田医院代表：                             公司代表：</w:t>
                  </w:r>
                </w:p>
              </w:tc>
            </w:tr>
          </w:tbl>
          <w:p w14:paraId="43A51024">
            <w:pPr>
              <w:pStyle w:val="4"/>
              <w:jc w:val="left"/>
            </w:pPr>
            <w:r>
              <w:rPr>
                <w:b/>
                <w:sz w:val="21"/>
              </w:rPr>
              <w:t>考核说明：</w:t>
            </w:r>
          </w:p>
          <w:p w14:paraId="732195DE">
            <w:pPr>
              <w:pStyle w:val="4"/>
              <w:ind w:right="-360" w:firstLine="420"/>
              <w:jc w:val="both"/>
            </w:pPr>
            <w:r>
              <w:rPr>
                <w:sz w:val="21"/>
              </w:rPr>
              <w:t>1.本考核表根据当月实际情况由采购人主管部门进行评分，达到最高可得“100分”，不达标可视程度给予分值；</w:t>
            </w:r>
          </w:p>
          <w:p w14:paraId="39D8D13B">
            <w:pPr>
              <w:pStyle w:val="4"/>
              <w:ind w:right="-360" w:firstLine="420"/>
              <w:jc w:val="both"/>
            </w:pPr>
            <w:r>
              <w:rPr>
                <w:sz w:val="21"/>
              </w:rPr>
              <w:t>2.此考核成绩满分100分，考核成绩在85分以上，可按合同金额全额支付当月服务费用；</w:t>
            </w:r>
          </w:p>
          <w:p w14:paraId="2E57407D">
            <w:pPr>
              <w:pStyle w:val="4"/>
              <w:ind w:firstLine="388"/>
              <w:jc w:val="both"/>
            </w:pPr>
            <w:r>
              <w:rPr>
                <w:sz w:val="21"/>
              </w:rPr>
              <w:t>3.考核成绩在85分以下，每低于1分，按当月固定服务费的1%扣款，依次类推（最多不超过15%）。</w:t>
            </w:r>
          </w:p>
          <w:p w14:paraId="1AE947F2">
            <w:pPr>
              <w:pStyle w:val="4"/>
            </w:pPr>
            <w:r>
              <w:t xml:space="preserve"> </w:t>
            </w:r>
          </w:p>
          <w:p w14:paraId="033AAD6D">
            <w:pPr>
              <w:pStyle w:val="4"/>
              <w:ind w:firstLine="388"/>
              <w:jc w:val="both"/>
            </w:pPr>
          </w:p>
        </w:tc>
      </w:tr>
      <w:tr w14:paraId="5AB88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895D8B"/>
        </w:tc>
        <w:tc>
          <w:tcPr>
            <w:tcW w:w="415" w:type="dxa"/>
          </w:tcPr>
          <w:p w14:paraId="573A57C3">
            <w:pPr>
              <w:pStyle w:val="4"/>
            </w:pPr>
            <w:r>
              <w:t>3</w:t>
            </w:r>
          </w:p>
        </w:tc>
        <w:tc>
          <w:tcPr>
            <w:tcW w:w="5814" w:type="dxa"/>
          </w:tcPr>
          <w:p w14:paraId="00DFFD4E">
            <w:pPr>
              <w:pStyle w:val="4"/>
              <w:jc w:val="both"/>
            </w:pPr>
            <w:r>
              <w:rPr>
                <w:b/>
                <w:sz w:val="21"/>
              </w:rPr>
              <w:t>四、检测项目清单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2"/>
              <w:gridCol w:w="709"/>
              <w:gridCol w:w="3005"/>
              <w:gridCol w:w="1662"/>
            </w:tblGrid>
            <w:tr w14:paraId="16FC9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0" w:type="dxa"/>
                </w:tcPr>
                <w:p w14:paraId="0E61D951">
                  <w:pPr>
                    <w:pStyle w:val="4"/>
                  </w:pPr>
                  <w:r>
                    <w:rPr>
                      <w:sz w:val="19"/>
                    </w:rPr>
                    <w:t xml:space="preserve"> </w:t>
                  </w:r>
                </w:p>
              </w:tc>
              <w:tc>
                <w:tcPr>
                  <w:tcW w:w="5584" w:type="dxa"/>
                  <w:gridSpan w:val="3"/>
                  <w:tcBorders>
                    <w:top w:val="nil"/>
                    <w:left w:val="nil"/>
                    <w:bottom w:val="nil"/>
                    <w:right w:val="nil"/>
                  </w:tcBorders>
                  <w:tcMar>
                    <w:top w:w="0" w:type="dxa"/>
                    <w:left w:w="105" w:type="dxa"/>
                    <w:bottom w:w="0" w:type="dxa"/>
                    <w:right w:w="105" w:type="dxa"/>
                  </w:tcMar>
                  <w:vAlign w:val="top"/>
                </w:tcPr>
                <w:p w14:paraId="01E7797D">
                  <w:pPr>
                    <w:pStyle w:val="4"/>
                    <w:jc w:val="center"/>
                  </w:pPr>
                  <w:r>
                    <w:rPr>
                      <w:b/>
                      <w:sz w:val="21"/>
                    </w:rPr>
                    <w:t>外送检验包1：发光类、免疫类、临检类、生化类及PCR类</w:t>
                  </w:r>
                </w:p>
              </w:tc>
            </w:tr>
            <w:tr w14:paraId="1468C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bottom"/>
                </w:tcPr>
                <w:p w14:paraId="3C02AED9">
                  <w:pPr>
                    <w:pStyle w:val="4"/>
                    <w:jc w:val="center"/>
                  </w:pPr>
                  <w:r>
                    <w:rPr>
                      <w:sz w:val="21"/>
                    </w:rPr>
                    <w:t>1</w:t>
                  </w:r>
                </w:p>
              </w:tc>
              <w:tc>
                <w:tcPr>
                  <w:tcW w:w="312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78E45B">
                  <w:pPr>
                    <w:pStyle w:val="4"/>
                    <w:jc w:val="left"/>
                  </w:pPr>
                  <w:r>
                    <w:rPr>
                      <w:sz w:val="21"/>
                    </w:rPr>
                    <w:t>肝纤四项</w:t>
                  </w:r>
                </w:p>
              </w:tc>
              <w:tc>
                <w:tcPr>
                  <w:tcW w:w="172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378CA1">
                  <w:pPr>
                    <w:pStyle w:val="4"/>
                    <w:jc w:val="center"/>
                  </w:pPr>
                  <w:r>
                    <w:rPr>
                      <w:sz w:val="21"/>
                    </w:rPr>
                    <w:t>发光</w:t>
                  </w:r>
                </w:p>
              </w:tc>
            </w:tr>
            <w:tr w14:paraId="06E62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EEEECE5">
                  <w:pPr>
                    <w:pStyle w:val="4"/>
                    <w:jc w:val="center"/>
                  </w:pPr>
                  <w:r>
                    <w:rPr>
                      <w:sz w:val="21"/>
                    </w:rPr>
                    <w:t>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F2C3E">
                  <w:pPr>
                    <w:pStyle w:val="4"/>
                    <w:jc w:val="left"/>
                  </w:pPr>
                  <w:r>
                    <w:rPr>
                      <w:sz w:val="21"/>
                    </w:rPr>
                    <w:t>高血压六项测定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C89BC9">
                  <w:pPr>
                    <w:pStyle w:val="4"/>
                    <w:jc w:val="center"/>
                  </w:pPr>
                  <w:r>
                    <w:rPr>
                      <w:sz w:val="21"/>
                    </w:rPr>
                    <w:t>发光</w:t>
                  </w:r>
                </w:p>
              </w:tc>
            </w:tr>
            <w:tr w14:paraId="055481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3E2C9C">
                  <w:pPr>
                    <w:pStyle w:val="4"/>
                    <w:jc w:val="center"/>
                  </w:pPr>
                  <w:r>
                    <w:rPr>
                      <w:sz w:val="21"/>
                    </w:rPr>
                    <w:t>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356449">
                  <w:pPr>
                    <w:pStyle w:val="4"/>
                    <w:jc w:val="left"/>
                  </w:pPr>
                  <w:r>
                    <w:rPr>
                      <w:sz w:val="21"/>
                    </w:rPr>
                    <w:t>促红细胞生成素测定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E5B818">
                  <w:pPr>
                    <w:pStyle w:val="4"/>
                    <w:jc w:val="center"/>
                  </w:pPr>
                  <w:r>
                    <w:rPr>
                      <w:sz w:val="21"/>
                    </w:rPr>
                    <w:t>发光</w:t>
                  </w:r>
                </w:p>
              </w:tc>
            </w:tr>
            <w:tr w14:paraId="02D84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2A3FE06">
                  <w:pPr>
                    <w:pStyle w:val="4"/>
                    <w:jc w:val="center"/>
                  </w:pPr>
                  <w:r>
                    <w:rPr>
                      <w:sz w:val="21"/>
                    </w:rPr>
                    <w:t>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363D4">
                  <w:pPr>
                    <w:pStyle w:val="4"/>
                    <w:jc w:val="left"/>
                  </w:pPr>
                  <w:r>
                    <w:rPr>
                      <w:sz w:val="21"/>
                    </w:rPr>
                    <w:t>血促肾上腺皮质激素测定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206E5A">
                  <w:pPr>
                    <w:pStyle w:val="4"/>
                    <w:jc w:val="center"/>
                  </w:pPr>
                  <w:r>
                    <w:rPr>
                      <w:sz w:val="21"/>
                    </w:rPr>
                    <w:t>发光</w:t>
                  </w:r>
                </w:p>
              </w:tc>
            </w:tr>
            <w:tr w14:paraId="4795D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398E41E">
                  <w:pPr>
                    <w:pStyle w:val="4"/>
                    <w:jc w:val="center"/>
                  </w:pPr>
                  <w:r>
                    <w:rPr>
                      <w:sz w:val="21"/>
                    </w:rPr>
                    <w:t>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612E3">
                  <w:pPr>
                    <w:pStyle w:val="4"/>
                    <w:jc w:val="left"/>
                  </w:pPr>
                  <w:r>
                    <w:rPr>
                      <w:sz w:val="21"/>
                    </w:rPr>
                    <w:t>降钙素测定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EDFBD9">
                  <w:pPr>
                    <w:pStyle w:val="4"/>
                    <w:jc w:val="center"/>
                  </w:pPr>
                  <w:r>
                    <w:rPr>
                      <w:sz w:val="21"/>
                    </w:rPr>
                    <w:t>发光</w:t>
                  </w:r>
                </w:p>
              </w:tc>
            </w:tr>
            <w:tr w14:paraId="3CBB75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4743F4A">
                  <w:pPr>
                    <w:pStyle w:val="4"/>
                    <w:jc w:val="center"/>
                  </w:pPr>
                  <w:r>
                    <w:rPr>
                      <w:sz w:val="21"/>
                    </w:rPr>
                    <w:t>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F054D8">
                  <w:pPr>
                    <w:pStyle w:val="4"/>
                    <w:jc w:val="left"/>
                  </w:pPr>
                  <w:r>
                    <w:rPr>
                      <w:sz w:val="21"/>
                    </w:rPr>
                    <w:t>甲状旁腺激素测定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F929F3">
                  <w:pPr>
                    <w:pStyle w:val="4"/>
                    <w:jc w:val="center"/>
                  </w:pPr>
                  <w:r>
                    <w:rPr>
                      <w:sz w:val="21"/>
                    </w:rPr>
                    <w:t>发光</w:t>
                  </w:r>
                </w:p>
              </w:tc>
            </w:tr>
            <w:tr w14:paraId="270A7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04D55CA">
                  <w:pPr>
                    <w:pStyle w:val="4"/>
                    <w:jc w:val="center"/>
                  </w:pPr>
                  <w:r>
                    <w:rPr>
                      <w:sz w:val="21"/>
                    </w:rPr>
                    <w:t>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C9AEC">
                  <w:pPr>
                    <w:pStyle w:val="4"/>
                    <w:jc w:val="left"/>
                  </w:pPr>
                  <w:r>
                    <w:rPr>
                      <w:sz w:val="21"/>
                    </w:rPr>
                    <w:t>胃泌素测定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B054DF">
                  <w:pPr>
                    <w:pStyle w:val="4"/>
                    <w:jc w:val="center"/>
                  </w:pPr>
                  <w:r>
                    <w:rPr>
                      <w:sz w:val="21"/>
                    </w:rPr>
                    <w:t>发光</w:t>
                  </w:r>
                </w:p>
              </w:tc>
            </w:tr>
            <w:tr w14:paraId="0ADC4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6D3B2AF">
                  <w:pPr>
                    <w:pStyle w:val="4"/>
                    <w:jc w:val="center"/>
                  </w:pPr>
                  <w:r>
                    <w:rPr>
                      <w:sz w:val="21"/>
                    </w:rPr>
                    <w:t>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5E53C8">
                  <w:pPr>
                    <w:pStyle w:val="4"/>
                    <w:jc w:val="left"/>
                  </w:pPr>
                  <w:r>
                    <w:rPr>
                      <w:sz w:val="21"/>
                    </w:rPr>
                    <w:t>抗环瓜氨酸肽抗体测定(定量)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0E04B4">
                  <w:pPr>
                    <w:pStyle w:val="4"/>
                    <w:jc w:val="center"/>
                  </w:pPr>
                  <w:r>
                    <w:rPr>
                      <w:sz w:val="21"/>
                    </w:rPr>
                    <w:t>发光</w:t>
                  </w:r>
                </w:p>
              </w:tc>
            </w:tr>
            <w:tr w14:paraId="5A796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03E57DD">
                  <w:pPr>
                    <w:pStyle w:val="4"/>
                    <w:jc w:val="center"/>
                  </w:pPr>
                  <w:r>
                    <w:rPr>
                      <w:sz w:val="21"/>
                    </w:rPr>
                    <w:t>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38E69D">
                  <w:pPr>
                    <w:pStyle w:val="4"/>
                    <w:jc w:val="left"/>
                  </w:pPr>
                  <w:r>
                    <w:rPr>
                      <w:sz w:val="21"/>
                    </w:rPr>
                    <w:t>鳞状细胞癌相关抗原测定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B203F4">
                  <w:pPr>
                    <w:pStyle w:val="4"/>
                    <w:jc w:val="center"/>
                  </w:pPr>
                  <w:r>
                    <w:rPr>
                      <w:sz w:val="21"/>
                    </w:rPr>
                    <w:t>发光</w:t>
                  </w:r>
                </w:p>
              </w:tc>
            </w:tr>
            <w:tr w14:paraId="5CB86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262E6E5">
                  <w:pPr>
                    <w:pStyle w:val="4"/>
                    <w:jc w:val="center"/>
                  </w:pPr>
                  <w:r>
                    <w:rPr>
                      <w:sz w:val="21"/>
                    </w:rPr>
                    <w:t>10</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611A80">
                  <w:pPr>
                    <w:pStyle w:val="4"/>
                    <w:jc w:val="left"/>
                  </w:pPr>
                  <w:r>
                    <w:rPr>
                      <w:sz w:val="21"/>
                    </w:rPr>
                    <w:t>血清铁蛋白测定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3A3DE3">
                  <w:pPr>
                    <w:pStyle w:val="4"/>
                    <w:jc w:val="center"/>
                  </w:pPr>
                  <w:r>
                    <w:rPr>
                      <w:sz w:val="21"/>
                    </w:rPr>
                    <w:t>发光</w:t>
                  </w:r>
                </w:p>
              </w:tc>
            </w:tr>
            <w:tr w14:paraId="011BF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779882D">
                  <w:pPr>
                    <w:pStyle w:val="4"/>
                    <w:jc w:val="center"/>
                  </w:pPr>
                  <w:r>
                    <w:rPr>
                      <w:sz w:val="21"/>
                    </w:rPr>
                    <w:t>11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BAD6F">
                  <w:pPr>
                    <w:pStyle w:val="4"/>
                    <w:jc w:val="left"/>
                  </w:pPr>
                  <w:r>
                    <w:rPr>
                      <w:sz w:val="21"/>
                    </w:rPr>
                    <w:t>人附睾蛋白(HE4)测定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47B307">
                  <w:pPr>
                    <w:pStyle w:val="4"/>
                    <w:jc w:val="center"/>
                  </w:pPr>
                  <w:r>
                    <w:rPr>
                      <w:sz w:val="21"/>
                    </w:rPr>
                    <w:t>发光</w:t>
                  </w:r>
                </w:p>
              </w:tc>
            </w:tr>
            <w:tr w14:paraId="350756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E747538">
                  <w:pPr>
                    <w:pStyle w:val="4"/>
                    <w:jc w:val="center"/>
                  </w:pPr>
                  <w:r>
                    <w:rPr>
                      <w:sz w:val="21"/>
                    </w:rPr>
                    <w:t>12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D7530F">
                  <w:pPr>
                    <w:pStyle w:val="4"/>
                    <w:jc w:val="left"/>
                  </w:pPr>
                  <w:r>
                    <w:rPr>
                      <w:sz w:val="21"/>
                    </w:rPr>
                    <w:t>抗缪勒氏管激素检测</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DA10AC">
                  <w:pPr>
                    <w:pStyle w:val="4"/>
                    <w:jc w:val="center"/>
                  </w:pPr>
                  <w:r>
                    <w:rPr>
                      <w:sz w:val="21"/>
                    </w:rPr>
                    <w:t>发光</w:t>
                  </w:r>
                </w:p>
              </w:tc>
            </w:tr>
            <w:tr w14:paraId="5B5F56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D8AC67A">
                  <w:pPr>
                    <w:pStyle w:val="4"/>
                    <w:jc w:val="center"/>
                  </w:pPr>
                  <w:r>
                    <w:rPr>
                      <w:sz w:val="21"/>
                    </w:rPr>
                    <w:t>13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57750">
                  <w:pPr>
                    <w:pStyle w:val="4"/>
                    <w:jc w:val="left"/>
                  </w:pPr>
                  <w:r>
                    <w:rPr>
                      <w:sz w:val="21"/>
                    </w:rPr>
                    <w:t>醛固酮</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740BCC">
                  <w:pPr>
                    <w:pStyle w:val="4"/>
                    <w:jc w:val="center"/>
                  </w:pPr>
                  <w:r>
                    <w:rPr>
                      <w:sz w:val="21"/>
                    </w:rPr>
                    <w:t>发光</w:t>
                  </w:r>
                </w:p>
              </w:tc>
            </w:tr>
            <w:tr w14:paraId="16B5E4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7DD3215">
                  <w:pPr>
                    <w:pStyle w:val="4"/>
                    <w:jc w:val="center"/>
                  </w:pPr>
                  <w:r>
                    <w:rPr>
                      <w:sz w:val="21"/>
                    </w:rPr>
                    <w:t>14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3D6D40">
                  <w:pPr>
                    <w:pStyle w:val="4"/>
                    <w:jc w:val="left"/>
                  </w:pPr>
                  <w:r>
                    <w:rPr>
                      <w:sz w:val="21"/>
                    </w:rPr>
                    <w:t>皮质醇测定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8A2315">
                  <w:pPr>
                    <w:pStyle w:val="4"/>
                    <w:jc w:val="center"/>
                  </w:pPr>
                  <w:r>
                    <w:rPr>
                      <w:sz w:val="21"/>
                    </w:rPr>
                    <w:t>发光</w:t>
                  </w:r>
                </w:p>
              </w:tc>
            </w:tr>
            <w:tr w14:paraId="7433A0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6EA16A4">
                  <w:pPr>
                    <w:pStyle w:val="4"/>
                    <w:jc w:val="center"/>
                  </w:pPr>
                  <w:r>
                    <w:rPr>
                      <w:sz w:val="21"/>
                    </w:rPr>
                    <w:t>15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6F71B">
                  <w:pPr>
                    <w:pStyle w:val="4"/>
                    <w:jc w:val="left"/>
                  </w:pPr>
                  <w:r>
                    <w:rPr>
                      <w:sz w:val="21"/>
                    </w:rPr>
                    <w:t>贫血四项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ABECD3">
                  <w:pPr>
                    <w:pStyle w:val="4"/>
                    <w:jc w:val="center"/>
                  </w:pPr>
                  <w:r>
                    <w:rPr>
                      <w:sz w:val="21"/>
                    </w:rPr>
                    <w:t>发光</w:t>
                  </w:r>
                </w:p>
              </w:tc>
            </w:tr>
            <w:tr w14:paraId="5B6855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BEE16D4">
                  <w:pPr>
                    <w:pStyle w:val="4"/>
                    <w:jc w:val="center"/>
                  </w:pPr>
                  <w:r>
                    <w:rPr>
                      <w:sz w:val="21"/>
                    </w:rPr>
                    <w:t>16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2CDC21">
                  <w:pPr>
                    <w:pStyle w:val="4"/>
                    <w:jc w:val="left"/>
                  </w:pPr>
                  <w:r>
                    <w:rPr>
                      <w:sz w:val="21"/>
                    </w:rPr>
                    <w:t>地高辛</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F2811D">
                  <w:pPr>
                    <w:pStyle w:val="4"/>
                    <w:jc w:val="center"/>
                  </w:pPr>
                  <w:r>
                    <w:rPr>
                      <w:sz w:val="21"/>
                    </w:rPr>
                    <w:t>发光</w:t>
                  </w:r>
                </w:p>
              </w:tc>
            </w:tr>
            <w:tr w14:paraId="283F7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F9D6BBD">
                  <w:pPr>
                    <w:pStyle w:val="4"/>
                    <w:jc w:val="center"/>
                  </w:pPr>
                  <w:r>
                    <w:rPr>
                      <w:sz w:val="21"/>
                    </w:rPr>
                    <w:t>17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AE208">
                  <w:pPr>
                    <w:pStyle w:val="4"/>
                    <w:jc w:val="left"/>
                  </w:pPr>
                  <w:r>
                    <w:rPr>
                      <w:sz w:val="21"/>
                    </w:rPr>
                    <w:t>25羟维生素D测定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FCC2F0">
                  <w:pPr>
                    <w:pStyle w:val="4"/>
                    <w:jc w:val="center"/>
                  </w:pPr>
                  <w:r>
                    <w:rPr>
                      <w:sz w:val="21"/>
                    </w:rPr>
                    <w:t>发光</w:t>
                  </w:r>
                </w:p>
              </w:tc>
            </w:tr>
            <w:tr w14:paraId="556C2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7399DA0">
                  <w:pPr>
                    <w:pStyle w:val="4"/>
                    <w:jc w:val="center"/>
                  </w:pPr>
                  <w:r>
                    <w:rPr>
                      <w:sz w:val="21"/>
                    </w:rPr>
                    <w:t>18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71A763">
                  <w:pPr>
                    <w:pStyle w:val="4"/>
                    <w:jc w:val="left"/>
                  </w:pPr>
                  <w:r>
                    <w:rPr>
                      <w:sz w:val="21"/>
                    </w:rPr>
                    <w:t>胃泌素释放肽前体测定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FE20A1">
                  <w:pPr>
                    <w:pStyle w:val="4"/>
                    <w:jc w:val="center"/>
                  </w:pPr>
                  <w:r>
                    <w:rPr>
                      <w:sz w:val="21"/>
                    </w:rPr>
                    <w:t>发光</w:t>
                  </w:r>
                </w:p>
              </w:tc>
            </w:tr>
            <w:tr w14:paraId="46AF3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EC63406">
                  <w:pPr>
                    <w:pStyle w:val="4"/>
                    <w:jc w:val="center"/>
                  </w:pPr>
                  <w:r>
                    <w:rPr>
                      <w:sz w:val="21"/>
                    </w:rPr>
                    <w:t>19</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48A18">
                  <w:pPr>
                    <w:pStyle w:val="4"/>
                    <w:jc w:val="left"/>
                  </w:pPr>
                  <w:r>
                    <w:rPr>
                      <w:sz w:val="21"/>
                    </w:rPr>
                    <w:t>单纯疱疹病毒Ⅰ型抗体测定-IgG(定量)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44648E">
                  <w:pPr>
                    <w:pStyle w:val="4"/>
                    <w:jc w:val="center"/>
                  </w:pPr>
                  <w:r>
                    <w:rPr>
                      <w:sz w:val="21"/>
                    </w:rPr>
                    <w:t>发光</w:t>
                  </w:r>
                </w:p>
              </w:tc>
            </w:tr>
            <w:tr w14:paraId="082ED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0B94DB3">
                  <w:pPr>
                    <w:pStyle w:val="4"/>
                    <w:jc w:val="center"/>
                  </w:pPr>
                  <w:r>
                    <w:rPr>
                      <w:sz w:val="21"/>
                    </w:rPr>
                    <w:t>20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02876">
                  <w:pPr>
                    <w:pStyle w:val="4"/>
                    <w:jc w:val="left"/>
                  </w:pPr>
                  <w:r>
                    <w:rPr>
                      <w:sz w:val="21"/>
                    </w:rPr>
                    <w:t>单纯疱疹病毒Ⅱ型抗体测定-IgG(定量)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64B843">
                  <w:pPr>
                    <w:pStyle w:val="4"/>
                    <w:jc w:val="center"/>
                  </w:pPr>
                  <w:r>
                    <w:rPr>
                      <w:sz w:val="21"/>
                    </w:rPr>
                    <w:t>发光</w:t>
                  </w:r>
                </w:p>
              </w:tc>
            </w:tr>
            <w:tr w14:paraId="7F2BD3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2717B38">
                  <w:pPr>
                    <w:pStyle w:val="4"/>
                    <w:jc w:val="center"/>
                  </w:pPr>
                  <w:r>
                    <w:rPr>
                      <w:sz w:val="21"/>
                    </w:rPr>
                    <w:t>21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5968D">
                  <w:pPr>
                    <w:pStyle w:val="4"/>
                    <w:jc w:val="left"/>
                  </w:pPr>
                  <w:r>
                    <w:rPr>
                      <w:sz w:val="21"/>
                    </w:rPr>
                    <w:t>胃泌素17</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70F4DE">
                  <w:pPr>
                    <w:pStyle w:val="4"/>
                    <w:jc w:val="center"/>
                  </w:pPr>
                  <w:r>
                    <w:rPr>
                      <w:sz w:val="21"/>
                    </w:rPr>
                    <w:t>发光</w:t>
                  </w:r>
                </w:p>
              </w:tc>
            </w:tr>
            <w:tr w14:paraId="6FF069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E4C4B76">
                  <w:pPr>
                    <w:pStyle w:val="4"/>
                    <w:jc w:val="center"/>
                  </w:pPr>
                  <w:r>
                    <w:rPr>
                      <w:sz w:val="21"/>
                    </w:rPr>
                    <w:t>22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C61F5">
                  <w:pPr>
                    <w:pStyle w:val="4"/>
                    <w:jc w:val="left"/>
                  </w:pPr>
                  <w:r>
                    <w:rPr>
                      <w:sz w:val="21"/>
                    </w:rPr>
                    <w:t>抗胰岛素抗体测定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420905">
                  <w:pPr>
                    <w:pStyle w:val="4"/>
                    <w:jc w:val="center"/>
                  </w:pPr>
                  <w:r>
                    <w:rPr>
                      <w:sz w:val="21"/>
                    </w:rPr>
                    <w:t>发光</w:t>
                  </w:r>
                </w:p>
              </w:tc>
            </w:tr>
            <w:tr w14:paraId="7CBBEB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D196F91">
                  <w:pPr>
                    <w:pStyle w:val="4"/>
                    <w:jc w:val="center"/>
                  </w:pPr>
                  <w:r>
                    <w:rPr>
                      <w:sz w:val="21"/>
                    </w:rPr>
                    <w:t>23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57B22">
                  <w:pPr>
                    <w:pStyle w:val="4"/>
                    <w:jc w:val="left"/>
                  </w:pPr>
                  <w:r>
                    <w:rPr>
                      <w:sz w:val="21"/>
                    </w:rPr>
                    <w:t>自身免疫性肝病4项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BEF2BE">
                  <w:pPr>
                    <w:pStyle w:val="4"/>
                    <w:jc w:val="center"/>
                  </w:pPr>
                  <w:r>
                    <w:rPr>
                      <w:sz w:val="21"/>
                    </w:rPr>
                    <w:t>发光</w:t>
                  </w:r>
                </w:p>
              </w:tc>
            </w:tr>
            <w:tr w14:paraId="122A4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84D03DD">
                  <w:pPr>
                    <w:pStyle w:val="4"/>
                    <w:jc w:val="center"/>
                  </w:pPr>
                  <w:r>
                    <w:rPr>
                      <w:sz w:val="21"/>
                    </w:rPr>
                    <w:t>24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0A180">
                  <w:pPr>
                    <w:pStyle w:val="4"/>
                    <w:jc w:val="left"/>
                  </w:pPr>
                  <w:r>
                    <w:rPr>
                      <w:sz w:val="21"/>
                    </w:rPr>
                    <w:t>巨细胞病毒抗体测定-IgM(定量）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E2848D">
                  <w:pPr>
                    <w:pStyle w:val="4"/>
                    <w:jc w:val="center"/>
                  </w:pPr>
                  <w:r>
                    <w:rPr>
                      <w:sz w:val="21"/>
                    </w:rPr>
                    <w:t>发光</w:t>
                  </w:r>
                </w:p>
              </w:tc>
            </w:tr>
            <w:tr w14:paraId="23AB1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70754BE">
                  <w:pPr>
                    <w:pStyle w:val="4"/>
                    <w:jc w:val="center"/>
                  </w:pPr>
                  <w:r>
                    <w:rPr>
                      <w:sz w:val="21"/>
                    </w:rPr>
                    <w:t>25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67EA8">
                  <w:pPr>
                    <w:pStyle w:val="4"/>
                    <w:jc w:val="left"/>
                  </w:pPr>
                  <w:r>
                    <w:rPr>
                      <w:sz w:val="21"/>
                    </w:rPr>
                    <w:t>抗核抗体定量测定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3E1D4E">
                  <w:pPr>
                    <w:pStyle w:val="4"/>
                    <w:jc w:val="center"/>
                  </w:pPr>
                  <w:r>
                    <w:rPr>
                      <w:sz w:val="21"/>
                    </w:rPr>
                    <w:t>发光</w:t>
                  </w:r>
                </w:p>
              </w:tc>
            </w:tr>
            <w:tr w14:paraId="6B37CC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F1D35C1">
                  <w:pPr>
                    <w:pStyle w:val="4"/>
                    <w:jc w:val="center"/>
                  </w:pPr>
                  <w:r>
                    <w:rPr>
                      <w:sz w:val="21"/>
                    </w:rPr>
                    <w:t>26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9FD884">
                  <w:pPr>
                    <w:pStyle w:val="4"/>
                    <w:jc w:val="left"/>
                  </w:pPr>
                  <w:r>
                    <w:rPr>
                      <w:sz w:val="21"/>
                    </w:rPr>
                    <w:t>抗β2-糖蛋白1抗体测定（定量）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0BBC50">
                  <w:pPr>
                    <w:pStyle w:val="4"/>
                    <w:jc w:val="center"/>
                  </w:pPr>
                  <w:r>
                    <w:rPr>
                      <w:sz w:val="21"/>
                    </w:rPr>
                    <w:t>发光</w:t>
                  </w:r>
                </w:p>
              </w:tc>
            </w:tr>
            <w:tr w14:paraId="6A1B4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CA0A68C">
                  <w:pPr>
                    <w:pStyle w:val="4"/>
                    <w:jc w:val="center"/>
                  </w:pPr>
                  <w:r>
                    <w:rPr>
                      <w:sz w:val="21"/>
                    </w:rPr>
                    <w:t>27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7588D9">
                  <w:pPr>
                    <w:pStyle w:val="4"/>
                    <w:jc w:val="left"/>
                  </w:pPr>
                  <w:r>
                    <w:rPr>
                      <w:sz w:val="21"/>
                    </w:rPr>
                    <w:t>血清生长激素测定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D42C13">
                  <w:pPr>
                    <w:pStyle w:val="4"/>
                    <w:jc w:val="center"/>
                  </w:pPr>
                  <w:r>
                    <w:rPr>
                      <w:sz w:val="21"/>
                    </w:rPr>
                    <w:t>发光</w:t>
                  </w:r>
                </w:p>
              </w:tc>
            </w:tr>
            <w:tr w14:paraId="1BE5DB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4072F21">
                  <w:pPr>
                    <w:pStyle w:val="4"/>
                    <w:jc w:val="center"/>
                  </w:pPr>
                  <w:r>
                    <w:rPr>
                      <w:sz w:val="21"/>
                    </w:rPr>
                    <w:t>28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FAC5C">
                  <w:pPr>
                    <w:pStyle w:val="4"/>
                    <w:jc w:val="left"/>
                  </w:pPr>
                  <w:r>
                    <w:rPr>
                      <w:sz w:val="21"/>
                    </w:rPr>
                    <w:t>肿瘤坏死因子-α</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F911C7">
                  <w:pPr>
                    <w:pStyle w:val="4"/>
                    <w:jc w:val="center"/>
                  </w:pPr>
                  <w:r>
                    <w:rPr>
                      <w:sz w:val="21"/>
                    </w:rPr>
                    <w:t>发光</w:t>
                  </w:r>
                </w:p>
              </w:tc>
            </w:tr>
            <w:tr w14:paraId="22E526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D55B5C">
                  <w:pPr>
                    <w:pStyle w:val="4"/>
                    <w:jc w:val="center"/>
                  </w:pPr>
                  <w:r>
                    <w:rPr>
                      <w:sz w:val="21"/>
                    </w:rPr>
                    <w:t>29</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936B37">
                  <w:pPr>
                    <w:pStyle w:val="4"/>
                    <w:jc w:val="left"/>
                  </w:pPr>
                  <w:r>
                    <w:rPr>
                      <w:sz w:val="21"/>
                    </w:rPr>
                    <w:t>骨质疏松五项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CDEBC9">
                  <w:pPr>
                    <w:pStyle w:val="4"/>
                    <w:jc w:val="center"/>
                  </w:pPr>
                  <w:r>
                    <w:rPr>
                      <w:sz w:val="21"/>
                    </w:rPr>
                    <w:t>发光</w:t>
                  </w:r>
                </w:p>
              </w:tc>
            </w:tr>
            <w:tr w14:paraId="64979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364C035">
                  <w:pPr>
                    <w:pStyle w:val="4"/>
                    <w:jc w:val="center"/>
                  </w:pPr>
                  <w:r>
                    <w:rPr>
                      <w:sz w:val="21"/>
                    </w:rPr>
                    <w:t>30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B9603E">
                  <w:pPr>
                    <w:pStyle w:val="4"/>
                    <w:jc w:val="left"/>
                  </w:pPr>
                  <w:r>
                    <w:rPr>
                      <w:sz w:val="21"/>
                    </w:rPr>
                    <w:t>24小时尿游离皮质醇测定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89C66D">
                  <w:pPr>
                    <w:pStyle w:val="4"/>
                    <w:jc w:val="center"/>
                  </w:pPr>
                  <w:r>
                    <w:rPr>
                      <w:sz w:val="21"/>
                    </w:rPr>
                    <w:t>发光</w:t>
                  </w:r>
                </w:p>
              </w:tc>
            </w:tr>
            <w:tr w14:paraId="1CC46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F280B2C">
                  <w:pPr>
                    <w:pStyle w:val="4"/>
                    <w:jc w:val="center"/>
                  </w:pPr>
                  <w:r>
                    <w:rPr>
                      <w:sz w:val="21"/>
                    </w:rPr>
                    <w:t>31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74A52">
                  <w:pPr>
                    <w:pStyle w:val="4"/>
                    <w:jc w:val="left"/>
                  </w:pPr>
                  <w:r>
                    <w:rPr>
                      <w:sz w:val="21"/>
                    </w:rPr>
                    <w:t>抗甲状腺微粒体抗体测定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EADCA4">
                  <w:pPr>
                    <w:pStyle w:val="4"/>
                    <w:jc w:val="center"/>
                  </w:pPr>
                  <w:r>
                    <w:rPr>
                      <w:sz w:val="21"/>
                    </w:rPr>
                    <w:t>发光</w:t>
                  </w:r>
                </w:p>
              </w:tc>
            </w:tr>
            <w:tr w14:paraId="27684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4A003F8">
                  <w:pPr>
                    <w:pStyle w:val="4"/>
                    <w:jc w:val="center"/>
                  </w:pPr>
                  <w:r>
                    <w:rPr>
                      <w:sz w:val="21"/>
                    </w:rPr>
                    <w:t>32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F5A41">
                  <w:pPr>
                    <w:pStyle w:val="4"/>
                    <w:jc w:val="left"/>
                  </w:pPr>
                  <w:r>
                    <w:rPr>
                      <w:sz w:val="21"/>
                    </w:rPr>
                    <w:t>抗双链DNA抗体(定量)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D98472">
                  <w:pPr>
                    <w:pStyle w:val="4"/>
                    <w:jc w:val="center"/>
                  </w:pPr>
                  <w:r>
                    <w:rPr>
                      <w:sz w:val="21"/>
                    </w:rPr>
                    <w:t>发光</w:t>
                  </w:r>
                </w:p>
              </w:tc>
            </w:tr>
            <w:tr w14:paraId="068CDE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3210AB8">
                  <w:pPr>
                    <w:pStyle w:val="4"/>
                    <w:jc w:val="center"/>
                  </w:pPr>
                  <w:r>
                    <w:rPr>
                      <w:sz w:val="21"/>
                    </w:rPr>
                    <w:t>33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A98A0">
                  <w:pPr>
                    <w:pStyle w:val="4"/>
                    <w:jc w:val="left"/>
                  </w:pPr>
                  <w:r>
                    <w:rPr>
                      <w:sz w:val="21"/>
                    </w:rPr>
                    <w:t>抗心磷脂总抗体测定（定量）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2C7086">
                  <w:pPr>
                    <w:pStyle w:val="4"/>
                    <w:jc w:val="center"/>
                  </w:pPr>
                  <w:r>
                    <w:rPr>
                      <w:sz w:val="21"/>
                    </w:rPr>
                    <w:t>发光</w:t>
                  </w:r>
                </w:p>
              </w:tc>
            </w:tr>
            <w:tr w14:paraId="3F5FF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24E88D6">
                  <w:pPr>
                    <w:pStyle w:val="4"/>
                    <w:jc w:val="center"/>
                  </w:pPr>
                  <w:r>
                    <w:rPr>
                      <w:sz w:val="21"/>
                    </w:rPr>
                    <w:t>34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5B52E">
                  <w:pPr>
                    <w:pStyle w:val="4"/>
                    <w:jc w:val="left"/>
                  </w:pPr>
                  <w:r>
                    <w:rPr>
                      <w:sz w:val="21"/>
                    </w:rPr>
                    <w:t>皮质醇测定(8:00)</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946161">
                  <w:pPr>
                    <w:pStyle w:val="4"/>
                    <w:jc w:val="center"/>
                  </w:pPr>
                  <w:r>
                    <w:rPr>
                      <w:sz w:val="21"/>
                    </w:rPr>
                    <w:t>发光</w:t>
                  </w:r>
                </w:p>
              </w:tc>
            </w:tr>
            <w:tr w14:paraId="3515B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C74FCFA">
                  <w:pPr>
                    <w:pStyle w:val="4"/>
                    <w:jc w:val="center"/>
                  </w:pPr>
                  <w:r>
                    <w:rPr>
                      <w:sz w:val="21"/>
                    </w:rPr>
                    <w:t>35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9FD82">
                  <w:pPr>
                    <w:pStyle w:val="4"/>
                    <w:jc w:val="left"/>
                  </w:pPr>
                  <w:r>
                    <w:rPr>
                      <w:sz w:val="21"/>
                    </w:rPr>
                    <w:t>皮质醇测定(16:00)</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E3D767">
                  <w:pPr>
                    <w:pStyle w:val="4"/>
                    <w:jc w:val="center"/>
                  </w:pPr>
                  <w:r>
                    <w:rPr>
                      <w:sz w:val="21"/>
                    </w:rPr>
                    <w:t>发光</w:t>
                  </w:r>
                </w:p>
              </w:tc>
            </w:tr>
            <w:tr w14:paraId="68C1DB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82997EC">
                  <w:pPr>
                    <w:pStyle w:val="4"/>
                    <w:jc w:val="center"/>
                  </w:pPr>
                  <w:r>
                    <w:rPr>
                      <w:sz w:val="21"/>
                    </w:rPr>
                    <w:t>36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3F807">
                  <w:pPr>
                    <w:pStyle w:val="4"/>
                    <w:jc w:val="left"/>
                  </w:pPr>
                  <w:r>
                    <w:rPr>
                      <w:sz w:val="21"/>
                    </w:rPr>
                    <w:t>抗肾小球基底膜抗体IgG测定定量</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2CC46E">
                  <w:pPr>
                    <w:pStyle w:val="4"/>
                    <w:jc w:val="center"/>
                  </w:pPr>
                  <w:r>
                    <w:rPr>
                      <w:sz w:val="21"/>
                    </w:rPr>
                    <w:t>发光</w:t>
                  </w:r>
                </w:p>
              </w:tc>
            </w:tr>
            <w:tr w14:paraId="5BD11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BA93A12">
                  <w:pPr>
                    <w:pStyle w:val="4"/>
                    <w:jc w:val="center"/>
                  </w:pPr>
                  <w:r>
                    <w:rPr>
                      <w:sz w:val="21"/>
                    </w:rPr>
                    <w:t>37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07621">
                  <w:pPr>
                    <w:pStyle w:val="4"/>
                    <w:jc w:val="left"/>
                  </w:pPr>
                  <w:r>
                    <w:rPr>
                      <w:sz w:val="21"/>
                    </w:rPr>
                    <w:t>糖类抗原CA24-2测定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561A59F">
                  <w:pPr>
                    <w:pStyle w:val="4"/>
                    <w:jc w:val="center"/>
                  </w:pPr>
                  <w:r>
                    <w:rPr>
                      <w:sz w:val="21"/>
                    </w:rPr>
                    <w:t>发光</w:t>
                  </w:r>
                </w:p>
              </w:tc>
            </w:tr>
            <w:tr w14:paraId="39AF6A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5F3D431">
                  <w:pPr>
                    <w:pStyle w:val="4"/>
                    <w:jc w:val="center"/>
                  </w:pPr>
                  <w:r>
                    <w:rPr>
                      <w:sz w:val="21"/>
                    </w:rPr>
                    <w:t>38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7344E">
                  <w:pPr>
                    <w:pStyle w:val="4"/>
                    <w:jc w:val="left"/>
                  </w:pPr>
                  <w:r>
                    <w:rPr>
                      <w:sz w:val="21"/>
                    </w:rPr>
                    <w:t>糖类抗原CA-50测定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CF563E">
                  <w:pPr>
                    <w:pStyle w:val="4"/>
                    <w:jc w:val="center"/>
                  </w:pPr>
                  <w:r>
                    <w:rPr>
                      <w:sz w:val="21"/>
                    </w:rPr>
                    <w:t>发光</w:t>
                  </w:r>
                </w:p>
              </w:tc>
            </w:tr>
            <w:tr w14:paraId="000BD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3187A31">
                  <w:pPr>
                    <w:pStyle w:val="4"/>
                    <w:jc w:val="center"/>
                  </w:pPr>
                  <w:r>
                    <w:rPr>
                      <w:sz w:val="21"/>
                    </w:rPr>
                    <w:t>39</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D9225D">
                  <w:pPr>
                    <w:pStyle w:val="4"/>
                    <w:jc w:val="left"/>
                  </w:pPr>
                  <w:r>
                    <w:rPr>
                      <w:sz w:val="21"/>
                    </w:rPr>
                    <w:t>肝癌筛查三项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3D2D56">
                  <w:pPr>
                    <w:pStyle w:val="4"/>
                    <w:jc w:val="center"/>
                  </w:pPr>
                  <w:r>
                    <w:rPr>
                      <w:sz w:val="21"/>
                    </w:rPr>
                    <w:t>发光</w:t>
                  </w:r>
                </w:p>
              </w:tc>
            </w:tr>
            <w:tr w14:paraId="59D719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ACD5A24">
                  <w:pPr>
                    <w:pStyle w:val="4"/>
                    <w:jc w:val="center"/>
                  </w:pPr>
                  <w:r>
                    <w:rPr>
                      <w:sz w:val="21"/>
                    </w:rPr>
                    <w:t>40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2F651">
                  <w:pPr>
                    <w:pStyle w:val="4"/>
                    <w:jc w:val="left"/>
                  </w:pPr>
                  <w:r>
                    <w:rPr>
                      <w:sz w:val="21"/>
                    </w:rPr>
                    <w:t>类胰岛素样生长因子1</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72E6F61">
                  <w:pPr>
                    <w:pStyle w:val="4"/>
                    <w:jc w:val="center"/>
                  </w:pPr>
                  <w:r>
                    <w:rPr>
                      <w:sz w:val="21"/>
                    </w:rPr>
                    <w:t>发光</w:t>
                  </w:r>
                </w:p>
              </w:tc>
            </w:tr>
            <w:tr w14:paraId="2E1F15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4A846B9">
                  <w:pPr>
                    <w:pStyle w:val="4"/>
                    <w:jc w:val="center"/>
                  </w:pPr>
                  <w:r>
                    <w:rPr>
                      <w:sz w:val="21"/>
                    </w:rPr>
                    <w:t>41</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29C1B43">
                  <w:pPr>
                    <w:pStyle w:val="4"/>
                    <w:jc w:val="left"/>
                  </w:pPr>
                  <w:r>
                    <w:rPr>
                      <w:sz w:val="21"/>
                    </w:rPr>
                    <w:t>巨细胞病毒IgG抗体（化学发光法）</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1BFA33">
                  <w:pPr>
                    <w:pStyle w:val="4"/>
                    <w:jc w:val="center"/>
                  </w:pPr>
                  <w:r>
                    <w:rPr>
                      <w:sz w:val="21"/>
                    </w:rPr>
                    <w:t>发光</w:t>
                  </w:r>
                </w:p>
              </w:tc>
            </w:tr>
            <w:tr w14:paraId="7EBE6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82AABE">
                  <w:pPr>
                    <w:pStyle w:val="4"/>
                    <w:jc w:val="center"/>
                  </w:pPr>
                  <w:r>
                    <w:rPr>
                      <w:sz w:val="21"/>
                    </w:rPr>
                    <w:t>42</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03F706">
                  <w:pPr>
                    <w:pStyle w:val="4"/>
                    <w:jc w:val="left"/>
                  </w:pPr>
                  <w:r>
                    <w:rPr>
                      <w:sz w:val="21"/>
                    </w:rPr>
                    <w:t>抗甲状腺微粒体抗体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0970DE8">
                  <w:pPr>
                    <w:pStyle w:val="4"/>
                    <w:jc w:val="center"/>
                  </w:pPr>
                  <w:r>
                    <w:rPr>
                      <w:sz w:val="21"/>
                    </w:rPr>
                    <w:t>发光</w:t>
                  </w:r>
                </w:p>
              </w:tc>
            </w:tr>
            <w:tr w14:paraId="10314E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62258FA">
                  <w:pPr>
                    <w:pStyle w:val="4"/>
                    <w:jc w:val="center"/>
                  </w:pPr>
                  <w:r>
                    <w:rPr>
                      <w:sz w:val="21"/>
                    </w:rPr>
                    <w:t>43</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0C72B1">
                  <w:pPr>
                    <w:pStyle w:val="4"/>
                    <w:jc w:val="left"/>
                  </w:pPr>
                  <w:r>
                    <w:rPr>
                      <w:sz w:val="21"/>
                    </w:rPr>
                    <w:t>甲状旁腺素1-84</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1480280">
                  <w:pPr>
                    <w:pStyle w:val="4"/>
                    <w:jc w:val="center"/>
                  </w:pPr>
                  <w:r>
                    <w:rPr>
                      <w:sz w:val="21"/>
                    </w:rPr>
                    <w:t>发光</w:t>
                  </w:r>
                </w:p>
              </w:tc>
            </w:tr>
            <w:tr w14:paraId="6A897F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2598A49">
                  <w:pPr>
                    <w:pStyle w:val="4"/>
                    <w:jc w:val="center"/>
                  </w:pPr>
                  <w:r>
                    <w:rPr>
                      <w:sz w:val="21"/>
                    </w:rPr>
                    <w:t>44</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193AF0">
                  <w:pPr>
                    <w:pStyle w:val="4"/>
                    <w:jc w:val="left"/>
                  </w:pPr>
                  <w:r>
                    <w:rPr>
                      <w:sz w:val="21"/>
                    </w:rPr>
                    <w:t>甲状腺球蛋白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E39882C">
                  <w:pPr>
                    <w:pStyle w:val="4"/>
                    <w:jc w:val="center"/>
                  </w:pPr>
                  <w:r>
                    <w:rPr>
                      <w:sz w:val="21"/>
                    </w:rPr>
                    <w:t>发光</w:t>
                  </w:r>
                </w:p>
              </w:tc>
            </w:tr>
            <w:tr w14:paraId="4F838B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6330BC9">
                  <w:pPr>
                    <w:pStyle w:val="4"/>
                    <w:jc w:val="center"/>
                  </w:pPr>
                  <w:r>
                    <w:rPr>
                      <w:sz w:val="21"/>
                    </w:rPr>
                    <w:t>45</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A87609E">
                  <w:pPr>
                    <w:pStyle w:val="4"/>
                    <w:jc w:val="left"/>
                  </w:pPr>
                  <w:r>
                    <w:rPr>
                      <w:sz w:val="21"/>
                    </w:rPr>
                    <w:t>甲状腺自身抗体三项</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BE669F9">
                  <w:pPr>
                    <w:pStyle w:val="4"/>
                    <w:jc w:val="center"/>
                  </w:pPr>
                  <w:r>
                    <w:rPr>
                      <w:sz w:val="21"/>
                    </w:rPr>
                    <w:t>发光</w:t>
                  </w:r>
                </w:p>
              </w:tc>
            </w:tr>
            <w:tr w14:paraId="0F8D6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9EFB31D">
                  <w:pPr>
                    <w:pStyle w:val="4"/>
                    <w:jc w:val="center"/>
                  </w:pPr>
                  <w:r>
                    <w:rPr>
                      <w:sz w:val="21"/>
                    </w:rPr>
                    <w:t>46</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52B5AA">
                  <w:pPr>
                    <w:pStyle w:val="4"/>
                    <w:jc w:val="left"/>
                  </w:pPr>
                  <w:r>
                    <w:rPr>
                      <w:sz w:val="21"/>
                    </w:rPr>
                    <w:t>硫酸去氢表雄酮</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3562D87">
                  <w:pPr>
                    <w:pStyle w:val="4"/>
                    <w:jc w:val="center"/>
                  </w:pPr>
                  <w:r>
                    <w:rPr>
                      <w:sz w:val="21"/>
                    </w:rPr>
                    <w:t>发光</w:t>
                  </w:r>
                </w:p>
              </w:tc>
            </w:tr>
            <w:tr w14:paraId="41DAA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363D47E">
                  <w:pPr>
                    <w:pStyle w:val="4"/>
                    <w:jc w:val="center"/>
                  </w:pPr>
                  <w:r>
                    <w:rPr>
                      <w:sz w:val="21"/>
                    </w:rPr>
                    <w:t>47</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69E62E">
                  <w:pPr>
                    <w:pStyle w:val="4"/>
                    <w:jc w:val="left"/>
                  </w:pPr>
                  <w:r>
                    <w:rPr>
                      <w:sz w:val="21"/>
                    </w:rPr>
                    <w:t>糖尿病自身抗体三项（化学发光法）</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EBD763">
                  <w:pPr>
                    <w:pStyle w:val="4"/>
                    <w:jc w:val="center"/>
                  </w:pPr>
                  <w:r>
                    <w:rPr>
                      <w:sz w:val="21"/>
                    </w:rPr>
                    <w:t>发光</w:t>
                  </w:r>
                </w:p>
              </w:tc>
            </w:tr>
            <w:tr w14:paraId="547122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D3E1011">
                  <w:pPr>
                    <w:pStyle w:val="4"/>
                    <w:jc w:val="center"/>
                  </w:pPr>
                  <w:r>
                    <w:rPr>
                      <w:sz w:val="21"/>
                    </w:rPr>
                    <w:t>48</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634224">
                  <w:pPr>
                    <w:pStyle w:val="4"/>
                    <w:jc w:val="left"/>
                  </w:pPr>
                  <w:r>
                    <w:rPr>
                      <w:sz w:val="21"/>
                    </w:rPr>
                    <w:t>铁蛋白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B535676">
                  <w:pPr>
                    <w:pStyle w:val="4"/>
                    <w:jc w:val="center"/>
                  </w:pPr>
                  <w:r>
                    <w:rPr>
                      <w:sz w:val="21"/>
                    </w:rPr>
                    <w:t>发光</w:t>
                  </w:r>
                </w:p>
              </w:tc>
            </w:tr>
            <w:tr w14:paraId="5B0B2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CC038B">
                  <w:pPr>
                    <w:pStyle w:val="4"/>
                    <w:jc w:val="center"/>
                  </w:pPr>
                  <w:r>
                    <w:rPr>
                      <w:sz w:val="21"/>
                    </w:rPr>
                    <w:t>49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4F974A">
                  <w:pPr>
                    <w:pStyle w:val="4"/>
                    <w:jc w:val="left"/>
                  </w:pPr>
                  <w:r>
                    <w:rPr>
                      <w:sz w:val="21"/>
                    </w:rPr>
                    <w:t>维生素B12</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5DFABC">
                  <w:pPr>
                    <w:pStyle w:val="4"/>
                    <w:jc w:val="center"/>
                  </w:pPr>
                  <w:r>
                    <w:rPr>
                      <w:sz w:val="21"/>
                    </w:rPr>
                    <w:t>发光</w:t>
                  </w:r>
                </w:p>
              </w:tc>
            </w:tr>
            <w:tr w14:paraId="12F8D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B05F3C4">
                  <w:pPr>
                    <w:pStyle w:val="4"/>
                    <w:jc w:val="center"/>
                  </w:pPr>
                  <w:r>
                    <w:rPr>
                      <w:sz w:val="21"/>
                    </w:rPr>
                    <w:t>50</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DA0AE73">
                  <w:pPr>
                    <w:pStyle w:val="4"/>
                    <w:jc w:val="left"/>
                  </w:pPr>
                  <w:r>
                    <w:rPr>
                      <w:sz w:val="21"/>
                    </w:rPr>
                    <w:t>叶酸</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6715C6D">
                  <w:pPr>
                    <w:pStyle w:val="4"/>
                    <w:jc w:val="center"/>
                  </w:pPr>
                  <w:r>
                    <w:rPr>
                      <w:sz w:val="21"/>
                    </w:rPr>
                    <w:t>发光</w:t>
                  </w:r>
                </w:p>
              </w:tc>
            </w:tr>
            <w:tr w14:paraId="61F22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46173A1">
                  <w:pPr>
                    <w:pStyle w:val="4"/>
                    <w:jc w:val="center"/>
                  </w:pPr>
                  <w:r>
                    <w:rPr>
                      <w:sz w:val="21"/>
                    </w:rPr>
                    <w:t>51</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6B4463">
                  <w:pPr>
                    <w:pStyle w:val="4"/>
                    <w:jc w:val="left"/>
                  </w:pPr>
                  <w:r>
                    <w:rPr>
                      <w:sz w:val="21"/>
                    </w:rPr>
                    <w:t>游离雌三醇</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1BDCB58">
                  <w:pPr>
                    <w:pStyle w:val="4"/>
                    <w:jc w:val="center"/>
                  </w:pPr>
                  <w:r>
                    <w:rPr>
                      <w:sz w:val="21"/>
                    </w:rPr>
                    <w:t>发光</w:t>
                  </w:r>
                </w:p>
              </w:tc>
            </w:tr>
            <w:tr w14:paraId="289AF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BAFC75E">
                  <w:pPr>
                    <w:pStyle w:val="4"/>
                    <w:jc w:val="center"/>
                  </w:pPr>
                  <w:r>
                    <w:rPr>
                      <w:sz w:val="21"/>
                    </w:rPr>
                    <w:t>52</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E3C0EC">
                  <w:pPr>
                    <w:pStyle w:val="4"/>
                    <w:jc w:val="left"/>
                  </w:pPr>
                  <w:r>
                    <w:rPr>
                      <w:sz w:val="21"/>
                    </w:rPr>
                    <w:t>25-羟基维生素D（化学发光法）</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4FC494">
                  <w:pPr>
                    <w:pStyle w:val="4"/>
                    <w:jc w:val="center"/>
                  </w:pPr>
                  <w:r>
                    <w:rPr>
                      <w:sz w:val="21"/>
                    </w:rPr>
                    <w:t>发光</w:t>
                  </w:r>
                </w:p>
              </w:tc>
            </w:tr>
            <w:tr w14:paraId="3277BA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65197ED">
                  <w:pPr>
                    <w:pStyle w:val="4"/>
                    <w:jc w:val="center"/>
                  </w:pPr>
                  <w:r>
                    <w:rPr>
                      <w:sz w:val="21"/>
                    </w:rPr>
                    <w:t>53</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D848F71">
                  <w:pPr>
                    <w:pStyle w:val="4"/>
                    <w:jc w:val="left"/>
                  </w:pPr>
                  <w:r>
                    <w:rPr>
                      <w:sz w:val="21"/>
                    </w:rPr>
                    <w:t>骨代谢三项</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B06154">
                  <w:pPr>
                    <w:pStyle w:val="4"/>
                    <w:jc w:val="center"/>
                  </w:pPr>
                  <w:r>
                    <w:rPr>
                      <w:sz w:val="21"/>
                    </w:rPr>
                    <w:t>发光</w:t>
                  </w:r>
                </w:p>
              </w:tc>
            </w:tr>
            <w:tr w14:paraId="6D5027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0CF7F0E">
                  <w:pPr>
                    <w:pStyle w:val="4"/>
                    <w:jc w:val="center"/>
                  </w:pPr>
                  <w:r>
                    <w:rPr>
                      <w:sz w:val="21"/>
                    </w:rPr>
                    <w:t>54</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31490E">
                  <w:pPr>
                    <w:pStyle w:val="4"/>
                    <w:jc w:val="left"/>
                  </w:pPr>
                  <w:r>
                    <w:rPr>
                      <w:sz w:val="21"/>
                    </w:rPr>
                    <w:t>骨钙素</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E495875">
                  <w:pPr>
                    <w:pStyle w:val="4"/>
                    <w:jc w:val="center"/>
                  </w:pPr>
                  <w:r>
                    <w:rPr>
                      <w:sz w:val="21"/>
                    </w:rPr>
                    <w:t>发光</w:t>
                  </w:r>
                </w:p>
              </w:tc>
            </w:tr>
            <w:tr w14:paraId="612E5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F5E7CDE">
                  <w:pPr>
                    <w:pStyle w:val="4"/>
                    <w:jc w:val="center"/>
                  </w:pPr>
                  <w:r>
                    <w:rPr>
                      <w:sz w:val="21"/>
                    </w:rPr>
                    <w:t>55</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4B3556">
                  <w:pPr>
                    <w:pStyle w:val="4"/>
                    <w:jc w:val="left"/>
                  </w:pPr>
                  <w:r>
                    <w:rPr>
                      <w:sz w:val="21"/>
                    </w:rPr>
                    <w:t>抗甲状腺过氧化物酶抗体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77983E">
                  <w:pPr>
                    <w:pStyle w:val="4"/>
                    <w:jc w:val="center"/>
                  </w:pPr>
                  <w:r>
                    <w:rPr>
                      <w:sz w:val="21"/>
                    </w:rPr>
                    <w:t>发光</w:t>
                  </w:r>
                </w:p>
              </w:tc>
            </w:tr>
            <w:tr w14:paraId="20084C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FE06DD5">
                  <w:pPr>
                    <w:pStyle w:val="4"/>
                    <w:jc w:val="center"/>
                  </w:pPr>
                  <w:r>
                    <w:rPr>
                      <w:sz w:val="21"/>
                    </w:rPr>
                    <w:t>56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11AC94">
                  <w:pPr>
                    <w:pStyle w:val="4"/>
                    <w:jc w:val="left"/>
                  </w:pPr>
                  <w:r>
                    <w:rPr>
                      <w:sz w:val="21"/>
                    </w:rPr>
                    <w:t>白细胞介素Ⅵ</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6C0D4AA">
                  <w:pPr>
                    <w:pStyle w:val="4"/>
                    <w:jc w:val="center"/>
                  </w:pPr>
                  <w:r>
                    <w:rPr>
                      <w:sz w:val="21"/>
                    </w:rPr>
                    <w:t>发光</w:t>
                  </w:r>
                </w:p>
              </w:tc>
            </w:tr>
            <w:tr w14:paraId="15894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0B0A2FB">
                  <w:pPr>
                    <w:pStyle w:val="4"/>
                    <w:jc w:val="center"/>
                  </w:pPr>
                  <w:r>
                    <w:rPr>
                      <w:sz w:val="21"/>
                    </w:rPr>
                    <w:t>57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EEBF8">
                  <w:pPr>
                    <w:pStyle w:val="4"/>
                    <w:jc w:val="left"/>
                  </w:pPr>
                  <w:r>
                    <w:rPr>
                      <w:sz w:val="21"/>
                    </w:rPr>
                    <w:t>贫血三项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2613C91">
                  <w:pPr>
                    <w:pStyle w:val="4"/>
                    <w:jc w:val="center"/>
                  </w:pPr>
                  <w:r>
                    <w:rPr>
                      <w:sz w:val="21"/>
                    </w:rPr>
                    <w:t>发光</w:t>
                  </w:r>
                </w:p>
              </w:tc>
            </w:tr>
            <w:tr w14:paraId="30889F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BE8E041">
                  <w:pPr>
                    <w:pStyle w:val="4"/>
                    <w:jc w:val="center"/>
                  </w:pPr>
                  <w:r>
                    <w:rPr>
                      <w:sz w:val="21"/>
                    </w:rPr>
                    <w:t>58</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4828C7">
                  <w:pPr>
                    <w:pStyle w:val="4"/>
                    <w:jc w:val="left"/>
                  </w:pPr>
                  <w:r>
                    <w:rPr>
                      <w:sz w:val="21"/>
                    </w:rPr>
                    <w:t>IgG抗A效价测定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FC8AF5">
                  <w:pPr>
                    <w:pStyle w:val="4"/>
                    <w:jc w:val="center"/>
                  </w:pPr>
                  <w:r>
                    <w:rPr>
                      <w:sz w:val="21"/>
                    </w:rPr>
                    <w:t>临检</w:t>
                  </w:r>
                </w:p>
              </w:tc>
            </w:tr>
            <w:tr w14:paraId="74ECD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E70FDEC">
                  <w:pPr>
                    <w:pStyle w:val="4"/>
                    <w:jc w:val="center"/>
                  </w:pPr>
                  <w:r>
                    <w:rPr>
                      <w:sz w:val="21"/>
                    </w:rPr>
                    <w:t>59</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B2A35">
                  <w:pPr>
                    <w:pStyle w:val="4"/>
                    <w:jc w:val="left"/>
                  </w:pPr>
                  <w:r>
                    <w:rPr>
                      <w:sz w:val="21"/>
                    </w:rPr>
                    <w:t>IgG抗B效价测定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494131">
                  <w:pPr>
                    <w:pStyle w:val="4"/>
                    <w:jc w:val="center"/>
                  </w:pPr>
                  <w:r>
                    <w:rPr>
                      <w:sz w:val="21"/>
                    </w:rPr>
                    <w:t>临检</w:t>
                  </w:r>
                </w:p>
              </w:tc>
            </w:tr>
            <w:tr w14:paraId="129B2A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743F45F">
                  <w:pPr>
                    <w:pStyle w:val="4"/>
                    <w:jc w:val="center"/>
                  </w:pPr>
                  <w:r>
                    <w:rPr>
                      <w:sz w:val="21"/>
                    </w:rPr>
                    <w:t>60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3B8A04">
                  <w:pPr>
                    <w:pStyle w:val="4"/>
                    <w:jc w:val="left"/>
                  </w:pPr>
                  <w:r>
                    <w:rPr>
                      <w:sz w:val="21"/>
                    </w:rPr>
                    <w:t>不规则抗体筛查</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605436">
                  <w:pPr>
                    <w:pStyle w:val="4"/>
                    <w:jc w:val="center"/>
                  </w:pPr>
                  <w:r>
                    <w:rPr>
                      <w:sz w:val="21"/>
                    </w:rPr>
                    <w:t>临检</w:t>
                  </w:r>
                </w:p>
              </w:tc>
            </w:tr>
            <w:tr w14:paraId="56A35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812A81D">
                  <w:pPr>
                    <w:pStyle w:val="4"/>
                    <w:jc w:val="center"/>
                  </w:pPr>
                  <w:r>
                    <w:rPr>
                      <w:sz w:val="21"/>
                    </w:rPr>
                    <w:t>61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DC9EE">
                  <w:pPr>
                    <w:pStyle w:val="4"/>
                    <w:jc w:val="left"/>
                  </w:pPr>
                  <w:r>
                    <w:rPr>
                      <w:sz w:val="21"/>
                    </w:rPr>
                    <w:t>狼疮抗凝物筛查</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7FD5C6">
                  <w:pPr>
                    <w:pStyle w:val="4"/>
                    <w:jc w:val="center"/>
                  </w:pPr>
                  <w:r>
                    <w:rPr>
                      <w:sz w:val="21"/>
                    </w:rPr>
                    <w:t>临检</w:t>
                  </w:r>
                </w:p>
              </w:tc>
            </w:tr>
            <w:tr w14:paraId="21DE2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8A95B66">
                  <w:pPr>
                    <w:pStyle w:val="4"/>
                    <w:jc w:val="center"/>
                  </w:pPr>
                  <w:r>
                    <w:rPr>
                      <w:sz w:val="21"/>
                    </w:rPr>
                    <w:t>62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63FF4">
                  <w:pPr>
                    <w:pStyle w:val="4"/>
                    <w:jc w:val="left"/>
                  </w:pPr>
                  <w:r>
                    <w:rPr>
                      <w:sz w:val="21"/>
                    </w:rPr>
                    <w:t>F VIII：C活性测定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BB8F4F">
                  <w:pPr>
                    <w:pStyle w:val="4"/>
                    <w:jc w:val="center"/>
                  </w:pPr>
                  <w:r>
                    <w:rPr>
                      <w:sz w:val="21"/>
                    </w:rPr>
                    <w:t>临检</w:t>
                  </w:r>
                </w:p>
              </w:tc>
            </w:tr>
            <w:tr w14:paraId="6443E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CA47F18">
                  <w:pPr>
                    <w:pStyle w:val="4"/>
                    <w:jc w:val="center"/>
                  </w:pPr>
                  <w:r>
                    <w:rPr>
                      <w:sz w:val="21"/>
                    </w:rPr>
                    <w:t>63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269595">
                  <w:pPr>
                    <w:pStyle w:val="4"/>
                    <w:jc w:val="left"/>
                  </w:pPr>
                  <w:r>
                    <w:rPr>
                      <w:sz w:val="21"/>
                    </w:rPr>
                    <w:t>凝血因子Ⅻ活性测定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74EC2C">
                  <w:pPr>
                    <w:pStyle w:val="4"/>
                    <w:jc w:val="center"/>
                  </w:pPr>
                  <w:r>
                    <w:rPr>
                      <w:sz w:val="21"/>
                    </w:rPr>
                    <w:t>临检</w:t>
                  </w:r>
                </w:p>
              </w:tc>
            </w:tr>
            <w:tr w14:paraId="158BE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C709849">
                  <w:pPr>
                    <w:pStyle w:val="4"/>
                    <w:jc w:val="center"/>
                  </w:pPr>
                  <w:r>
                    <w:rPr>
                      <w:sz w:val="21"/>
                    </w:rPr>
                    <w:t>64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E0E10C">
                  <w:pPr>
                    <w:pStyle w:val="4"/>
                    <w:jc w:val="left"/>
                  </w:pPr>
                  <w:r>
                    <w:rPr>
                      <w:sz w:val="21"/>
                    </w:rPr>
                    <w:t>F XI：C活性测定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409CEED">
                  <w:pPr>
                    <w:pStyle w:val="4"/>
                    <w:jc w:val="center"/>
                  </w:pPr>
                  <w:r>
                    <w:rPr>
                      <w:sz w:val="21"/>
                    </w:rPr>
                    <w:t>临检</w:t>
                  </w:r>
                </w:p>
              </w:tc>
            </w:tr>
            <w:tr w14:paraId="4849B1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78A528C">
                  <w:pPr>
                    <w:pStyle w:val="4"/>
                    <w:jc w:val="center"/>
                  </w:pPr>
                  <w:r>
                    <w:rPr>
                      <w:sz w:val="21"/>
                    </w:rPr>
                    <w:t>65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12DDE">
                  <w:pPr>
                    <w:pStyle w:val="4"/>
                    <w:jc w:val="left"/>
                  </w:pPr>
                  <w:r>
                    <w:rPr>
                      <w:sz w:val="21"/>
                    </w:rPr>
                    <w:t>F IX: C活性测定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7EFF86">
                  <w:pPr>
                    <w:pStyle w:val="4"/>
                    <w:jc w:val="center"/>
                  </w:pPr>
                  <w:r>
                    <w:rPr>
                      <w:sz w:val="21"/>
                    </w:rPr>
                    <w:t>临检</w:t>
                  </w:r>
                </w:p>
              </w:tc>
            </w:tr>
            <w:tr w14:paraId="1C7EA9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BB310E6">
                  <w:pPr>
                    <w:pStyle w:val="4"/>
                    <w:jc w:val="center"/>
                  </w:pPr>
                  <w:r>
                    <w:rPr>
                      <w:sz w:val="21"/>
                    </w:rPr>
                    <w:t>66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F234A">
                  <w:pPr>
                    <w:pStyle w:val="4"/>
                    <w:jc w:val="left"/>
                  </w:pPr>
                  <w:r>
                    <w:rPr>
                      <w:sz w:val="21"/>
                    </w:rPr>
                    <w:t>血清淀粉样蛋白测定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BEB2A5">
                  <w:pPr>
                    <w:pStyle w:val="4"/>
                    <w:jc w:val="center"/>
                  </w:pPr>
                  <w:r>
                    <w:rPr>
                      <w:sz w:val="21"/>
                    </w:rPr>
                    <w:t>临检</w:t>
                  </w:r>
                </w:p>
              </w:tc>
            </w:tr>
            <w:tr w14:paraId="2C507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B1F181D">
                  <w:pPr>
                    <w:pStyle w:val="4"/>
                    <w:jc w:val="center"/>
                  </w:pPr>
                  <w:r>
                    <w:rPr>
                      <w:sz w:val="21"/>
                    </w:rPr>
                    <w:t>67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2CC94">
                  <w:pPr>
                    <w:pStyle w:val="4"/>
                    <w:jc w:val="left"/>
                  </w:pPr>
                  <w:r>
                    <w:rPr>
                      <w:sz w:val="21"/>
                    </w:rPr>
                    <w:t>血红蛋白H包涵体检测</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287D27">
                  <w:pPr>
                    <w:pStyle w:val="4"/>
                    <w:jc w:val="center"/>
                  </w:pPr>
                  <w:r>
                    <w:rPr>
                      <w:sz w:val="21"/>
                    </w:rPr>
                    <w:t>临检</w:t>
                  </w:r>
                </w:p>
              </w:tc>
            </w:tr>
            <w:tr w14:paraId="4B74C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BE0695B">
                  <w:pPr>
                    <w:pStyle w:val="4"/>
                    <w:jc w:val="center"/>
                  </w:pPr>
                  <w:r>
                    <w:rPr>
                      <w:sz w:val="21"/>
                    </w:rPr>
                    <w:t>68</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26CE5E3">
                  <w:pPr>
                    <w:pStyle w:val="4"/>
                    <w:jc w:val="left"/>
                  </w:pPr>
                  <w:r>
                    <w:rPr>
                      <w:sz w:val="21"/>
                    </w:rPr>
                    <w:t>狼疮抗凝物质筛查</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4772900">
                  <w:pPr>
                    <w:pStyle w:val="4"/>
                    <w:jc w:val="center"/>
                  </w:pPr>
                  <w:r>
                    <w:rPr>
                      <w:sz w:val="21"/>
                    </w:rPr>
                    <w:t>临检</w:t>
                  </w:r>
                </w:p>
              </w:tc>
            </w:tr>
            <w:tr w14:paraId="639105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220644F">
                  <w:pPr>
                    <w:pStyle w:val="4"/>
                    <w:jc w:val="center"/>
                  </w:pPr>
                  <w:r>
                    <w:rPr>
                      <w:sz w:val="21"/>
                    </w:rPr>
                    <w:t>69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1EC0CA">
                  <w:pPr>
                    <w:pStyle w:val="4"/>
                    <w:jc w:val="left"/>
                  </w:pPr>
                  <w:r>
                    <w:rPr>
                      <w:sz w:val="21"/>
                    </w:rPr>
                    <w:t>血常规五分类+网织红细胞计数</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2253DC2">
                  <w:pPr>
                    <w:pStyle w:val="4"/>
                    <w:jc w:val="center"/>
                  </w:pPr>
                  <w:r>
                    <w:rPr>
                      <w:sz w:val="21"/>
                    </w:rPr>
                    <w:t>临检</w:t>
                  </w:r>
                </w:p>
              </w:tc>
            </w:tr>
            <w:tr w14:paraId="1110BA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4A03F4F">
                  <w:pPr>
                    <w:pStyle w:val="4"/>
                    <w:jc w:val="center"/>
                  </w:pPr>
                  <w:r>
                    <w:rPr>
                      <w:sz w:val="21"/>
                    </w:rPr>
                    <w:t>70</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556DE6">
                  <w:pPr>
                    <w:pStyle w:val="4"/>
                    <w:jc w:val="left"/>
                  </w:pPr>
                  <w:r>
                    <w:rPr>
                      <w:sz w:val="21"/>
                    </w:rPr>
                    <w:t>骨髓细胞形态学检测</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E2B072">
                  <w:pPr>
                    <w:pStyle w:val="4"/>
                    <w:jc w:val="center"/>
                  </w:pPr>
                  <w:r>
                    <w:rPr>
                      <w:sz w:val="21"/>
                    </w:rPr>
                    <w:t>临检</w:t>
                  </w:r>
                </w:p>
              </w:tc>
            </w:tr>
            <w:tr w14:paraId="390023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28EBCD4">
                  <w:pPr>
                    <w:pStyle w:val="4"/>
                    <w:jc w:val="center"/>
                  </w:pPr>
                  <w:r>
                    <w:rPr>
                      <w:sz w:val="21"/>
                    </w:rPr>
                    <w:t>71</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64639C">
                  <w:pPr>
                    <w:pStyle w:val="4"/>
                    <w:jc w:val="left"/>
                  </w:pPr>
                  <w:r>
                    <w:rPr>
                      <w:sz w:val="21"/>
                    </w:rPr>
                    <w:t>D-二聚体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C4D1E05">
                  <w:pPr>
                    <w:pStyle w:val="4"/>
                    <w:jc w:val="center"/>
                  </w:pPr>
                  <w:r>
                    <w:rPr>
                      <w:sz w:val="21"/>
                    </w:rPr>
                    <w:t>临检</w:t>
                  </w:r>
                </w:p>
              </w:tc>
            </w:tr>
            <w:tr w14:paraId="699B34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5CFBF9D">
                  <w:pPr>
                    <w:pStyle w:val="4"/>
                    <w:jc w:val="center"/>
                  </w:pPr>
                  <w:r>
                    <w:rPr>
                      <w:sz w:val="21"/>
                    </w:rPr>
                    <w:t>72</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320E81">
                  <w:pPr>
                    <w:pStyle w:val="4"/>
                    <w:jc w:val="left"/>
                  </w:pPr>
                  <w:r>
                    <w:rPr>
                      <w:sz w:val="21"/>
                    </w:rPr>
                    <w:t>凝血酶-抗凝血酶复合物</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B8A7D4A">
                  <w:pPr>
                    <w:pStyle w:val="4"/>
                    <w:jc w:val="center"/>
                  </w:pPr>
                  <w:r>
                    <w:rPr>
                      <w:sz w:val="21"/>
                    </w:rPr>
                    <w:t>临检</w:t>
                  </w:r>
                </w:p>
              </w:tc>
            </w:tr>
            <w:tr w14:paraId="636EC8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5D6652">
                  <w:pPr>
                    <w:pStyle w:val="4"/>
                    <w:jc w:val="center"/>
                  </w:pPr>
                  <w:r>
                    <w:rPr>
                      <w:sz w:val="21"/>
                    </w:rPr>
                    <w:t>73</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5554F0">
                  <w:pPr>
                    <w:pStyle w:val="4"/>
                    <w:jc w:val="left"/>
                  </w:pPr>
                  <w:r>
                    <w:rPr>
                      <w:sz w:val="21"/>
                    </w:rPr>
                    <w:t>纤维蛋白（原）降解产物</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AFA1FB">
                  <w:pPr>
                    <w:pStyle w:val="4"/>
                    <w:jc w:val="center"/>
                  </w:pPr>
                  <w:r>
                    <w:rPr>
                      <w:sz w:val="21"/>
                    </w:rPr>
                    <w:t>临检</w:t>
                  </w:r>
                </w:p>
              </w:tc>
            </w:tr>
            <w:tr w14:paraId="57402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9EDAB62">
                  <w:pPr>
                    <w:pStyle w:val="4"/>
                    <w:jc w:val="center"/>
                  </w:pPr>
                  <w:r>
                    <w:rPr>
                      <w:sz w:val="21"/>
                    </w:rPr>
                    <w:t>74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B3A5C">
                  <w:pPr>
                    <w:pStyle w:val="4"/>
                    <w:jc w:val="left"/>
                  </w:pPr>
                  <w:r>
                    <w:rPr>
                      <w:sz w:val="21"/>
                    </w:rPr>
                    <w:t>总补体测定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026D53">
                  <w:pPr>
                    <w:pStyle w:val="4"/>
                    <w:jc w:val="center"/>
                  </w:pPr>
                  <w:r>
                    <w:rPr>
                      <w:sz w:val="21"/>
                    </w:rPr>
                    <w:t>免疫</w:t>
                  </w:r>
                </w:p>
              </w:tc>
            </w:tr>
            <w:tr w14:paraId="1D4DC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80865EC">
                  <w:pPr>
                    <w:pStyle w:val="4"/>
                    <w:jc w:val="center"/>
                  </w:pPr>
                  <w:r>
                    <w:rPr>
                      <w:sz w:val="21"/>
                    </w:rPr>
                    <w:t>75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335004">
                  <w:pPr>
                    <w:pStyle w:val="4"/>
                    <w:jc w:val="left"/>
                  </w:pPr>
                  <w:r>
                    <w:rPr>
                      <w:sz w:val="21"/>
                    </w:rPr>
                    <w:t>抗核抗体谱17S</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32D489">
                  <w:pPr>
                    <w:pStyle w:val="4"/>
                    <w:jc w:val="center"/>
                  </w:pPr>
                  <w:r>
                    <w:rPr>
                      <w:sz w:val="21"/>
                    </w:rPr>
                    <w:t>免疫</w:t>
                  </w:r>
                </w:p>
              </w:tc>
            </w:tr>
            <w:tr w14:paraId="616DA9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539D95E">
                  <w:pPr>
                    <w:pStyle w:val="4"/>
                    <w:jc w:val="center"/>
                  </w:pPr>
                  <w:r>
                    <w:rPr>
                      <w:sz w:val="21"/>
                    </w:rPr>
                    <w:t>76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1A855A">
                  <w:pPr>
                    <w:pStyle w:val="4"/>
                    <w:jc w:val="left"/>
                  </w:pPr>
                  <w:r>
                    <w:rPr>
                      <w:sz w:val="21"/>
                    </w:rPr>
                    <w:t>糖尿病自身抗体谱五项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238854">
                  <w:pPr>
                    <w:pStyle w:val="4"/>
                    <w:jc w:val="center"/>
                  </w:pPr>
                  <w:r>
                    <w:rPr>
                      <w:sz w:val="21"/>
                    </w:rPr>
                    <w:t>免疫</w:t>
                  </w:r>
                </w:p>
              </w:tc>
            </w:tr>
            <w:tr w14:paraId="3FF54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E296D70">
                  <w:pPr>
                    <w:pStyle w:val="4"/>
                    <w:jc w:val="center"/>
                  </w:pPr>
                  <w:r>
                    <w:rPr>
                      <w:sz w:val="21"/>
                    </w:rPr>
                    <w:t>77</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AC522F">
                  <w:pPr>
                    <w:pStyle w:val="4"/>
                    <w:jc w:val="left"/>
                  </w:pPr>
                  <w:r>
                    <w:rPr>
                      <w:sz w:val="21"/>
                    </w:rPr>
                    <w:t>糖尿病自身抗体三项</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406C837">
                  <w:pPr>
                    <w:pStyle w:val="4"/>
                    <w:jc w:val="center"/>
                  </w:pPr>
                  <w:r>
                    <w:rPr>
                      <w:sz w:val="21"/>
                    </w:rPr>
                    <w:t>免疫</w:t>
                  </w:r>
                </w:p>
              </w:tc>
            </w:tr>
            <w:tr w14:paraId="1DB6D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95E3786">
                  <w:pPr>
                    <w:pStyle w:val="4"/>
                    <w:jc w:val="center"/>
                  </w:pPr>
                  <w:r>
                    <w:rPr>
                      <w:sz w:val="21"/>
                    </w:rPr>
                    <w:t>78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BB7B2">
                  <w:pPr>
                    <w:pStyle w:val="4"/>
                    <w:jc w:val="left"/>
                  </w:pPr>
                  <w:r>
                    <w:rPr>
                      <w:sz w:val="21"/>
                    </w:rPr>
                    <w:t>抗核抗体谱7项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B6563D">
                  <w:pPr>
                    <w:pStyle w:val="4"/>
                    <w:jc w:val="center"/>
                  </w:pPr>
                  <w:r>
                    <w:rPr>
                      <w:sz w:val="21"/>
                    </w:rPr>
                    <w:t>免疫</w:t>
                  </w:r>
                </w:p>
              </w:tc>
            </w:tr>
            <w:tr w14:paraId="7EB57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0F83AC5">
                  <w:pPr>
                    <w:pStyle w:val="4"/>
                    <w:jc w:val="center"/>
                  </w:pPr>
                  <w:r>
                    <w:rPr>
                      <w:sz w:val="21"/>
                    </w:rPr>
                    <w:t>79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222C5B">
                  <w:pPr>
                    <w:pStyle w:val="4"/>
                    <w:jc w:val="left"/>
                  </w:pPr>
                  <w:r>
                    <w:rPr>
                      <w:sz w:val="21"/>
                    </w:rPr>
                    <w:t>β2-微球蛋白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0E35DEA">
                  <w:pPr>
                    <w:pStyle w:val="4"/>
                    <w:jc w:val="center"/>
                  </w:pPr>
                  <w:r>
                    <w:rPr>
                      <w:sz w:val="21"/>
                    </w:rPr>
                    <w:t>免疫</w:t>
                  </w:r>
                </w:p>
              </w:tc>
            </w:tr>
            <w:tr w14:paraId="39E309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1F3F2A1">
                  <w:pPr>
                    <w:pStyle w:val="4"/>
                    <w:jc w:val="center"/>
                  </w:pPr>
                  <w:r>
                    <w:rPr>
                      <w:sz w:val="21"/>
                    </w:rPr>
                    <w:t>80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4D7A3">
                  <w:pPr>
                    <w:pStyle w:val="4"/>
                    <w:jc w:val="left"/>
                  </w:pPr>
                  <w:r>
                    <w:rPr>
                      <w:sz w:val="21"/>
                    </w:rPr>
                    <w:t>免疫球蛋白五项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6F4C51">
                  <w:pPr>
                    <w:pStyle w:val="4"/>
                    <w:jc w:val="center"/>
                  </w:pPr>
                  <w:r>
                    <w:rPr>
                      <w:sz w:val="21"/>
                    </w:rPr>
                    <w:t>免疫</w:t>
                  </w:r>
                </w:p>
              </w:tc>
            </w:tr>
            <w:tr w14:paraId="6EDC1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37BB7DB">
                  <w:pPr>
                    <w:pStyle w:val="4"/>
                    <w:jc w:val="center"/>
                  </w:pPr>
                  <w:r>
                    <w:rPr>
                      <w:sz w:val="21"/>
                    </w:rPr>
                    <w:t>81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83634">
                  <w:pPr>
                    <w:pStyle w:val="4"/>
                    <w:jc w:val="left"/>
                  </w:pPr>
                  <w:r>
                    <w:rPr>
                      <w:sz w:val="21"/>
                    </w:rPr>
                    <w:t>免疫球蛋白三项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31AE30">
                  <w:pPr>
                    <w:pStyle w:val="4"/>
                    <w:jc w:val="center"/>
                  </w:pPr>
                  <w:r>
                    <w:rPr>
                      <w:sz w:val="21"/>
                    </w:rPr>
                    <w:t>免疫</w:t>
                  </w:r>
                </w:p>
              </w:tc>
            </w:tr>
            <w:tr w14:paraId="29B6C1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06D1577">
                  <w:pPr>
                    <w:pStyle w:val="4"/>
                    <w:jc w:val="center"/>
                  </w:pPr>
                  <w:r>
                    <w:rPr>
                      <w:sz w:val="21"/>
                    </w:rPr>
                    <w:t>82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27377">
                  <w:pPr>
                    <w:pStyle w:val="4"/>
                    <w:jc w:val="left"/>
                  </w:pPr>
                  <w:r>
                    <w:rPr>
                      <w:sz w:val="21"/>
                    </w:rPr>
                    <w:t>风湿三项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5424F0A">
                  <w:pPr>
                    <w:pStyle w:val="4"/>
                    <w:jc w:val="center"/>
                  </w:pPr>
                  <w:r>
                    <w:rPr>
                      <w:sz w:val="21"/>
                    </w:rPr>
                    <w:t>免疫</w:t>
                  </w:r>
                </w:p>
              </w:tc>
            </w:tr>
            <w:tr w14:paraId="19849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6419BEF">
                  <w:pPr>
                    <w:pStyle w:val="4"/>
                    <w:jc w:val="center"/>
                  </w:pPr>
                  <w:r>
                    <w:rPr>
                      <w:sz w:val="21"/>
                    </w:rPr>
                    <w:t>83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0F63D4">
                  <w:pPr>
                    <w:pStyle w:val="4"/>
                    <w:jc w:val="left"/>
                  </w:pPr>
                  <w:r>
                    <w:rPr>
                      <w:sz w:val="21"/>
                    </w:rPr>
                    <w:t>免疫球蛋白M定量测定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53792E">
                  <w:pPr>
                    <w:pStyle w:val="4"/>
                    <w:jc w:val="center"/>
                  </w:pPr>
                  <w:r>
                    <w:rPr>
                      <w:sz w:val="21"/>
                    </w:rPr>
                    <w:t>免疫</w:t>
                  </w:r>
                </w:p>
              </w:tc>
            </w:tr>
            <w:tr w14:paraId="3820CC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149A3D2">
                  <w:pPr>
                    <w:pStyle w:val="4"/>
                    <w:jc w:val="center"/>
                  </w:pPr>
                  <w:r>
                    <w:rPr>
                      <w:sz w:val="21"/>
                    </w:rPr>
                    <w:t>84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55A5F">
                  <w:pPr>
                    <w:pStyle w:val="4"/>
                    <w:jc w:val="left"/>
                  </w:pPr>
                  <w:r>
                    <w:rPr>
                      <w:sz w:val="21"/>
                    </w:rPr>
                    <w:t>免疫球蛋白A定量测定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A95ADA">
                  <w:pPr>
                    <w:pStyle w:val="4"/>
                    <w:jc w:val="center"/>
                  </w:pPr>
                  <w:r>
                    <w:rPr>
                      <w:sz w:val="21"/>
                    </w:rPr>
                    <w:t>免疫</w:t>
                  </w:r>
                </w:p>
              </w:tc>
            </w:tr>
            <w:tr w14:paraId="7A02D8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905C421">
                  <w:pPr>
                    <w:pStyle w:val="4"/>
                    <w:jc w:val="center"/>
                  </w:pPr>
                  <w:r>
                    <w:rPr>
                      <w:sz w:val="21"/>
                    </w:rPr>
                    <w:t>85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751EAF">
                  <w:pPr>
                    <w:pStyle w:val="4"/>
                    <w:jc w:val="left"/>
                  </w:pPr>
                  <w:r>
                    <w:rPr>
                      <w:sz w:val="21"/>
                    </w:rPr>
                    <w:t>免疫球蛋白G定量测定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58D23F0">
                  <w:pPr>
                    <w:pStyle w:val="4"/>
                    <w:jc w:val="center"/>
                  </w:pPr>
                  <w:r>
                    <w:rPr>
                      <w:sz w:val="21"/>
                    </w:rPr>
                    <w:t>免疫</w:t>
                  </w:r>
                </w:p>
              </w:tc>
            </w:tr>
            <w:tr w14:paraId="00D983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3578C0F">
                  <w:pPr>
                    <w:pStyle w:val="4"/>
                    <w:jc w:val="center"/>
                  </w:pPr>
                  <w:r>
                    <w:rPr>
                      <w:sz w:val="21"/>
                    </w:rPr>
                    <w:t>86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21856">
                  <w:pPr>
                    <w:pStyle w:val="4"/>
                    <w:jc w:val="left"/>
                  </w:pPr>
                  <w:r>
                    <w:rPr>
                      <w:sz w:val="21"/>
                    </w:rPr>
                    <w:t>补体C3测定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255599">
                  <w:pPr>
                    <w:pStyle w:val="4"/>
                    <w:jc w:val="center"/>
                  </w:pPr>
                  <w:r>
                    <w:rPr>
                      <w:sz w:val="21"/>
                    </w:rPr>
                    <w:t>免疫</w:t>
                  </w:r>
                </w:p>
              </w:tc>
            </w:tr>
            <w:tr w14:paraId="5F947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D038900">
                  <w:pPr>
                    <w:pStyle w:val="4"/>
                    <w:jc w:val="center"/>
                  </w:pPr>
                  <w:r>
                    <w:rPr>
                      <w:sz w:val="21"/>
                    </w:rPr>
                    <w:t>87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ACDE22">
                  <w:pPr>
                    <w:pStyle w:val="4"/>
                    <w:jc w:val="left"/>
                  </w:pPr>
                  <w:r>
                    <w:rPr>
                      <w:sz w:val="21"/>
                    </w:rPr>
                    <w:t>补体C4测定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412ABD">
                  <w:pPr>
                    <w:pStyle w:val="4"/>
                    <w:jc w:val="center"/>
                  </w:pPr>
                  <w:r>
                    <w:rPr>
                      <w:sz w:val="21"/>
                    </w:rPr>
                    <w:t>免疫</w:t>
                  </w:r>
                </w:p>
              </w:tc>
            </w:tr>
            <w:tr w14:paraId="34C00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43CA398">
                  <w:pPr>
                    <w:pStyle w:val="4"/>
                    <w:jc w:val="center"/>
                  </w:pPr>
                  <w:r>
                    <w:rPr>
                      <w:sz w:val="21"/>
                    </w:rPr>
                    <w:t>88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256BB">
                  <w:pPr>
                    <w:pStyle w:val="4"/>
                    <w:jc w:val="left"/>
                  </w:pPr>
                  <w:r>
                    <w:rPr>
                      <w:sz w:val="21"/>
                    </w:rPr>
                    <w:t>类风湿因子测定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CFD503">
                  <w:pPr>
                    <w:pStyle w:val="4"/>
                    <w:jc w:val="center"/>
                  </w:pPr>
                  <w:r>
                    <w:rPr>
                      <w:sz w:val="21"/>
                    </w:rPr>
                    <w:t>免疫</w:t>
                  </w:r>
                </w:p>
              </w:tc>
            </w:tr>
            <w:tr w14:paraId="425B9A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1B3FE91">
                  <w:pPr>
                    <w:pStyle w:val="4"/>
                    <w:jc w:val="center"/>
                  </w:pPr>
                  <w:r>
                    <w:rPr>
                      <w:sz w:val="21"/>
                    </w:rPr>
                    <w:t>89</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F3991D">
                  <w:pPr>
                    <w:pStyle w:val="4"/>
                    <w:jc w:val="left"/>
                  </w:pPr>
                  <w:r>
                    <w:rPr>
                      <w:sz w:val="21"/>
                    </w:rPr>
                    <w:t>尿微量白蛋白测定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A007D9">
                  <w:pPr>
                    <w:pStyle w:val="4"/>
                    <w:jc w:val="center"/>
                  </w:pPr>
                  <w:r>
                    <w:rPr>
                      <w:sz w:val="21"/>
                    </w:rPr>
                    <w:t>免疫</w:t>
                  </w:r>
                </w:p>
              </w:tc>
            </w:tr>
            <w:tr w14:paraId="15ECF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53B060A">
                  <w:pPr>
                    <w:pStyle w:val="4"/>
                    <w:jc w:val="center"/>
                  </w:pPr>
                  <w:r>
                    <w:rPr>
                      <w:sz w:val="21"/>
                    </w:rPr>
                    <w:t>90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9A739">
                  <w:pPr>
                    <w:pStyle w:val="4"/>
                    <w:jc w:val="left"/>
                  </w:pPr>
                  <w:r>
                    <w:rPr>
                      <w:sz w:val="21"/>
                    </w:rPr>
                    <w:t>尿液β2微球蛋白测定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04EB06">
                  <w:pPr>
                    <w:pStyle w:val="4"/>
                    <w:jc w:val="center"/>
                  </w:pPr>
                  <w:r>
                    <w:rPr>
                      <w:sz w:val="21"/>
                    </w:rPr>
                    <w:t>免疫</w:t>
                  </w:r>
                </w:p>
              </w:tc>
            </w:tr>
            <w:tr w14:paraId="0C3FE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236EC50">
                  <w:pPr>
                    <w:pStyle w:val="4"/>
                    <w:jc w:val="center"/>
                  </w:pPr>
                  <w:r>
                    <w:rPr>
                      <w:sz w:val="21"/>
                    </w:rPr>
                    <w:t>91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38D1E">
                  <w:pPr>
                    <w:pStyle w:val="4"/>
                    <w:jc w:val="left"/>
                  </w:pPr>
                  <w:r>
                    <w:rPr>
                      <w:sz w:val="21"/>
                    </w:rPr>
                    <w:t>铜蓝蛋白测定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996267">
                  <w:pPr>
                    <w:pStyle w:val="4"/>
                    <w:jc w:val="center"/>
                  </w:pPr>
                  <w:r>
                    <w:rPr>
                      <w:sz w:val="21"/>
                    </w:rPr>
                    <w:t>免疫</w:t>
                  </w:r>
                </w:p>
              </w:tc>
            </w:tr>
            <w:tr w14:paraId="5963C7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9CB3FB3">
                  <w:pPr>
                    <w:pStyle w:val="4"/>
                    <w:jc w:val="center"/>
                  </w:pPr>
                  <w:r>
                    <w:rPr>
                      <w:sz w:val="21"/>
                    </w:rPr>
                    <w:t>92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0E92C">
                  <w:pPr>
                    <w:pStyle w:val="4"/>
                    <w:jc w:val="left"/>
                  </w:pPr>
                  <w:r>
                    <w:rPr>
                      <w:sz w:val="21"/>
                    </w:rPr>
                    <w:t>抗链球菌溶血素O测定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3944CF">
                  <w:pPr>
                    <w:pStyle w:val="4"/>
                    <w:jc w:val="center"/>
                  </w:pPr>
                  <w:r>
                    <w:rPr>
                      <w:sz w:val="21"/>
                    </w:rPr>
                    <w:t>免疫</w:t>
                  </w:r>
                </w:p>
              </w:tc>
            </w:tr>
            <w:tr w14:paraId="2590B0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60362CA">
                  <w:pPr>
                    <w:pStyle w:val="4"/>
                    <w:jc w:val="center"/>
                  </w:pPr>
                  <w:r>
                    <w:rPr>
                      <w:sz w:val="21"/>
                    </w:rPr>
                    <w:t>93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B4424">
                  <w:pPr>
                    <w:pStyle w:val="4"/>
                    <w:jc w:val="left"/>
                  </w:pPr>
                  <w:r>
                    <w:rPr>
                      <w:sz w:val="21"/>
                    </w:rPr>
                    <w:t>脂蛋白相关磷脂酶A2</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9BA3CD">
                  <w:pPr>
                    <w:pStyle w:val="4"/>
                    <w:jc w:val="center"/>
                  </w:pPr>
                  <w:r>
                    <w:rPr>
                      <w:sz w:val="21"/>
                    </w:rPr>
                    <w:t>免疫</w:t>
                  </w:r>
                </w:p>
              </w:tc>
            </w:tr>
            <w:tr w14:paraId="7AA95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5A56956">
                  <w:pPr>
                    <w:pStyle w:val="4"/>
                    <w:jc w:val="center"/>
                  </w:pPr>
                  <w:r>
                    <w:rPr>
                      <w:sz w:val="21"/>
                    </w:rPr>
                    <w:t>94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3075DD">
                  <w:pPr>
                    <w:pStyle w:val="4"/>
                    <w:jc w:val="left"/>
                  </w:pPr>
                  <w:r>
                    <w:rPr>
                      <w:sz w:val="21"/>
                    </w:rPr>
                    <w:t>戊型肝炎两项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71EEB5">
                  <w:pPr>
                    <w:pStyle w:val="4"/>
                    <w:jc w:val="center"/>
                  </w:pPr>
                  <w:r>
                    <w:rPr>
                      <w:sz w:val="21"/>
                    </w:rPr>
                    <w:t>免疫</w:t>
                  </w:r>
                </w:p>
              </w:tc>
            </w:tr>
            <w:tr w14:paraId="64B2B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D1FD992">
                  <w:pPr>
                    <w:pStyle w:val="4"/>
                    <w:jc w:val="center"/>
                  </w:pPr>
                  <w:r>
                    <w:rPr>
                      <w:sz w:val="21"/>
                    </w:rPr>
                    <w:t>95</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C162EE2">
                  <w:pPr>
                    <w:pStyle w:val="4"/>
                    <w:jc w:val="left"/>
                  </w:pPr>
                  <w:r>
                    <w:rPr>
                      <w:sz w:val="21"/>
                    </w:rPr>
                    <w:t>呼吸道合胞病毒抗体IgM</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751839">
                  <w:pPr>
                    <w:pStyle w:val="4"/>
                    <w:jc w:val="center"/>
                  </w:pPr>
                  <w:r>
                    <w:rPr>
                      <w:sz w:val="21"/>
                    </w:rPr>
                    <w:t>免疫</w:t>
                  </w:r>
                </w:p>
              </w:tc>
            </w:tr>
            <w:tr w14:paraId="379230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A40524F">
                  <w:pPr>
                    <w:pStyle w:val="4"/>
                    <w:jc w:val="center"/>
                  </w:pPr>
                  <w:r>
                    <w:rPr>
                      <w:sz w:val="21"/>
                    </w:rPr>
                    <w:t>96</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60A0CF">
                  <w:pPr>
                    <w:pStyle w:val="4"/>
                    <w:jc w:val="left"/>
                  </w:pPr>
                  <w:r>
                    <w:rPr>
                      <w:sz w:val="21"/>
                    </w:rPr>
                    <w:t>戊型肝炎抗体测定-IgM</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22ACF5">
                  <w:pPr>
                    <w:pStyle w:val="4"/>
                    <w:jc w:val="center"/>
                  </w:pPr>
                  <w:r>
                    <w:rPr>
                      <w:sz w:val="21"/>
                    </w:rPr>
                    <w:t>免疫</w:t>
                  </w:r>
                </w:p>
              </w:tc>
            </w:tr>
            <w:tr w14:paraId="065554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6725D31">
                  <w:pPr>
                    <w:pStyle w:val="4"/>
                    <w:jc w:val="center"/>
                  </w:pPr>
                  <w:r>
                    <w:rPr>
                      <w:sz w:val="21"/>
                    </w:rPr>
                    <w:t>97</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B539942">
                  <w:pPr>
                    <w:pStyle w:val="4"/>
                    <w:jc w:val="left"/>
                  </w:pPr>
                  <w:r>
                    <w:rPr>
                      <w:sz w:val="21"/>
                    </w:rPr>
                    <w:t>丁型肝炎抗体测定-IgM</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494800">
                  <w:pPr>
                    <w:pStyle w:val="4"/>
                    <w:jc w:val="center"/>
                  </w:pPr>
                  <w:r>
                    <w:rPr>
                      <w:sz w:val="21"/>
                    </w:rPr>
                    <w:t>免疫</w:t>
                  </w:r>
                </w:p>
              </w:tc>
            </w:tr>
            <w:tr w14:paraId="1545E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9BA290B">
                  <w:pPr>
                    <w:pStyle w:val="4"/>
                    <w:jc w:val="center"/>
                  </w:pPr>
                  <w:r>
                    <w:rPr>
                      <w:sz w:val="21"/>
                    </w:rPr>
                    <w:t>98</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A9A7BCC">
                  <w:pPr>
                    <w:pStyle w:val="4"/>
                    <w:jc w:val="left"/>
                  </w:pPr>
                  <w:r>
                    <w:rPr>
                      <w:sz w:val="21"/>
                    </w:rPr>
                    <w:t>腺病毒IgM抗体测定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7CC845">
                  <w:pPr>
                    <w:pStyle w:val="4"/>
                    <w:jc w:val="center"/>
                  </w:pPr>
                  <w:r>
                    <w:rPr>
                      <w:sz w:val="21"/>
                    </w:rPr>
                    <w:t>免疫</w:t>
                  </w:r>
                </w:p>
              </w:tc>
            </w:tr>
            <w:tr w14:paraId="494534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15E0AF">
                  <w:pPr>
                    <w:pStyle w:val="4"/>
                    <w:jc w:val="center"/>
                  </w:pPr>
                  <w:r>
                    <w:rPr>
                      <w:sz w:val="21"/>
                    </w:rPr>
                    <w:t>99</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9263C">
                  <w:pPr>
                    <w:pStyle w:val="4"/>
                    <w:jc w:val="left"/>
                  </w:pPr>
                  <w:r>
                    <w:rPr>
                      <w:sz w:val="21"/>
                    </w:rPr>
                    <w:t>甲型肝炎病毒抗体IgM测定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73C0C7">
                  <w:pPr>
                    <w:pStyle w:val="4"/>
                    <w:jc w:val="center"/>
                  </w:pPr>
                  <w:r>
                    <w:rPr>
                      <w:sz w:val="21"/>
                    </w:rPr>
                    <w:t>免疫</w:t>
                  </w:r>
                </w:p>
              </w:tc>
            </w:tr>
            <w:tr w14:paraId="36969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A4B2941">
                  <w:pPr>
                    <w:pStyle w:val="4"/>
                    <w:jc w:val="center"/>
                  </w:pPr>
                  <w:r>
                    <w:rPr>
                      <w:sz w:val="21"/>
                    </w:rPr>
                    <w:t>100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E7DB88">
                  <w:pPr>
                    <w:pStyle w:val="4"/>
                    <w:jc w:val="left"/>
                  </w:pPr>
                  <w:r>
                    <w:rPr>
                      <w:sz w:val="21"/>
                    </w:rPr>
                    <w:t>庚型肝炎病毒抗体IgG</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1886BB">
                  <w:pPr>
                    <w:pStyle w:val="4"/>
                    <w:jc w:val="center"/>
                  </w:pPr>
                  <w:r>
                    <w:rPr>
                      <w:sz w:val="21"/>
                    </w:rPr>
                    <w:t>免疫</w:t>
                  </w:r>
                </w:p>
              </w:tc>
            </w:tr>
            <w:tr w14:paraId="12BDAF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2251F01">
                  <w:pPr>
                    <w:pStyle w:val="4"/>
                    <w:jc w:val="center"/>
                  </w:pPr>
                  <w:r>
                    <w:rPr>
                      <w:sz w:val="21"/>
                    </w:rPr>
                    <w:t>101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AC0E5">
                  <w:pPr>
                    <w:pStyle w:val="4"/>
                    <w:jc w:val="left"/>
                  </w:pPr>
                  <w:r>
                    <w:rPr>
                      <w:sz w:val="21"/>
                    </w:rPr>
                    <w:t>百日咳杆菌IgM抗体测定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BD03AF">
                  <w:pPr>
                    <w:pStyle w:val="4"/>
                    <w:jc w:val="center"/>
                  </w:pPr>
                  <w:r>
                    <w:rPr>
                      <w:sz w:val="21"/>
                    </w:rPr>
                    <w:t>免疫</w:t>
                  </w:r>
                </w:p>
              </w:tc>
            </w:tr>
            <w:tr w14:paraId="12241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7980AEA">
                  <w:pPr>
                    <w:pStyle w:val="4"/>
                    <w:jc w:val="center"/>
                  </w:pPr>
                  <w:r>
                    <w:rPr>
                      <w:sz w:val="21"/>
                    </w:rPr>
                    <w:t>102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29378F">
                  <w:pPr>
                    <w:pStyle w:val="4"/>
                    <w:jc w:val="left"/>
                  </w:pPr>
                  <w:r>
                    <w:rPr>
                      <w:sz w:val="21"/>
                    </w:rPr>
                    <w:t>水痘-带状疱疹病毒抗体测定-IgM</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A498C7">
                  <w:pPr>
                    <w:pStyle w:val="4"/>
                    <w:jc w:val="center"/>
                  </w:pPr>
                  <w:r>
                    <w:rPr>
                      <w:sz w:val="21"/>
                    </w:rPr>
                    <w:t>免疫</w:t>
                  </w:r>
                </w:p>
              </w:tc>
            </w:tr>
            <w:tr w14:paraId="3BA95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B061849">
                  <w:pPr>
                    <w:pStyle w:val="4"/>
                    <w:jc w:val="center"/>
                  </w:pPr>
                  <w:r>
                    <w:rPr>
                      <w:sz w:val="21"/>
                    </w:rPr>
                    <w:t>103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4CA598">
                  <w:pPr>
                    <w:pStyle w:val="4"/>
                    <w:jc w:val="left"/>
                  </w:pPr>
                  <w:r>
                    <w:rPr>
                      <w:sz w:val="21"/>
                    </w:rPr>
                    <w:t>甲型肝炎病毒抗体二项</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A223AE">
                  <w:pPr>
                    <w:pStyle w:val="4"/>
                    <w:jc w:val="center"/>
                  </w:pPr>
                  <w:r>
                    <w:rPr>
                      <w:sz w:val="21"/>
                    </w:rPr>
                    <w:t>免疫</w:t>
                  </w:r>
                </w:p>
              </w:tc>
            </w:tr>
            <w:tr w14:paraId="1FCAD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8F07C93">
                  <w:pPr>
                    <w:pStyle w:val="4"/>
                    <w:jc w:val="center"/>
                  </w:pPr>
                  <w:r>
                    <w:rPr>
                      <w:sz w:val="21"/>
                    </w:rPr>
                    <w:t>104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55965">
                  <w:pPr>
                    <w:pStyle w:val="4"/>
                    <w:jc w:val="left"/>
                  </w:pPr>
                  <w:r>
                    <w:rPr>
                      <w:sz w:val="21"/>
                    </w:rPr>
                    <w:t>单纯疱疹病毒Ⅰ型抗体IgG测定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B074C8">
                  <w:pPr>
                    <w:pStyle w:val="4"/>
                    <w:jc w:val="center"/>
                  </w:pPr>
                  <w:r>
                    <w:rPr>
                      <w:sz w:val="21"/>
                    </w:rPr>
                    <w:t>免疫</w:t>
                  </w:r>
                </w:p>
              </w:tc>
            </w:tr>
            <w:tr w14:paraId="18C43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37F749B">
                  <w:pPr>
                    <w:pStyle w:val="4"/>
                    <w:jc w:val="center"/>
                  </w:pPr>
                  <w:r>
                    <w:rPr>
                      <w:sz w:val="21"/>
                    </w:rPr>
                    <w:t>105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16B7DA">
                  <w:pPr>
                    <w:pStyle w:val="4"/>
                    <w:jc w:val="left"/>
                  </w:pPr>
                  <w:r>
                    <w:rPr>
                      <w:sz w:val="21"/>
                    </w:rPr>
                    <w:t>单纯疱疹病毒Ⅱ型抗体IgG测定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153F39">
                  <w:pPr>
                    <w:pStyle w:val="4"/>
                    <w:jc w:val="center"/>
                  </w:pPr>
                  <w:r>
                    <w:rPr>
                      <w:sz w:val="21"/>
                    </w:rPr>
                    <w:t>免疫</w:t>
                  </w:r>
                </w:p>
              </w:tc>
            </w:tr>
            <w:tr w14:paraId="61CD8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79255E2">
                  <w:pPr>
                    <w:pStyle w:val="4"/>
                    <w:jc w:val="center"/>
                  </w:pPr>
                  <w:r>
                    <w:rPr>
                      <w:sz w:val="21"/>
                    </w:rPr>
                    <w:t>106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5D4D6">
                  <w:pPr>
                    <w:pStyle w:val="4"/>
                    <w:jc w:val="left"/>
                  </w:pPr>
                  <w:r>
                    <w:rPr>
                      <w:sz w:val="21"/>
                    </w:rPr>
                    <w:t>甲型肝炎抗体IgG测定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FEAD31">
                  <w:pPr>
                    <w:pStyle w:val="4"/>
                    <w:jc w:val="center"/>
                  </w:pPr>
                  <w:r>
                    <w:rPr>
                      <w:sz w:val="21"/>
                    </w:rPr>
                    <w:t>免疫</w:t>
                  </w:r>
                </w:p>
              </w:tc>
            </w:tr>
            <w:tr w14:paraId="13929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22BB8D">
                  <w:pPr>
                    <w:pStyle w:val="4"/>
                    <w:jc w:val="center"/>
                  </w:pPr>
                  <w:r>
                    <w:rPr>
                      <w:sz w:val="21"/>
                    </w:rPr>
                    <w:t>107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82A73">
                  <w:pPr>
                    <w:pStyle w:val="4"/>
                    <w:jc w:val="left"/>
                  </w:pPr>
                  <w:r>
                    <w:rPr>
                      <w:sz w:val="21"/>
                    </w:rPr>
                    <w:t>水痘-带状疱疹病毒抗体测定-IgG</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4899DA">
                  <w:pPr>
                    <w:pStyle w:val="4"/>
                    <w:jc w:val="center"/>
                  </w:pPr>
                  <w:r>
                    <w:rPr>
                      <w:sz w:val="21"/>
                    </w:rPr>
                    <w:t>免疫</w:t>
                  </w:r>
                </w:p>
              </w:tc>
            </w:tr>
            <w:tr w14:paraId="70FE2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72CA322">
                  <w:pPr>
                    <w:pStyle w:val="4"/>
                    <w:jc w:val="center"/>
                  </w:pPr>
                  <w:r>
                    <w:rPr>
                      <w:sz w:val="21"/>
                    </w:rPr>
                    <w:t>108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E6D339">
                  <w:pPr>
                    <w:pStyle w:val="4"/>
                    <w:jc w:val="left"/>
                  </w:pPr>
                  <w:r>
                    <w:rPr>
                      <w:sz w:val="21"/>
                    </w:rPr>
                    <w:t>戊型肝炎抗体测定-IgG</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A2CCE7">
                  <w:pPr>
                    <w:pStyle w:val="4"/>
                    <w:jc w:val="center"/>
                  </w:pPr>
                  <w:r>
                    <w:rPr>
                      <w:sz w:val="21"/>
                    </w:rPr>
                    <w:t>免疫</w:t>
                  </w:r>
                </w:p>
              </w:tc>
            </w:tr>
            <w:tr w14:paraId="6DEF67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5556E59">
                  <w:pPr>
                    <w:pStyle w:val="4"/>
                    <w:jc w:val="center"/>
                  </w:pPr>
                  <w:r>
                    <w:rPr>
                      <w:sz w:val="21"/>
                    </w:rPr>
                    <w:t>109</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1D5091">
                  <w:pPr>
                    <w:pStyle w:val="4"/>
                    <w:jc w:val="left"/>
                  </w:pPr>
                  <w:r>
                    <w:rPr>
                      <w:sz w:val="21"/>
                    </w:rPr>
                    <w:t>丙型肝炎抗体测定-IgG</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1116182">
                  <w:pPr>
                    <w:pStyle w:val="4"/>
                    <w:jc w:val="center"/>
                  </w:pPr>
                  <w:r>
                    <w:rPr>
                      <w:sz w:val="21"/>
                    </w:rPr>
                    <w:t>免疫</w:t>
                  </w:r>
                </w:p>
              </w:tc>
            </w:tr>
            <w:tr w14:paraId="65A52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AAFAC70">
                  <w:pPr>
                    <w:pStyle w:val="4"/>
                    <w:jc w:val="center"/>
                  </w:pPr>
                  <w:r>
                    <w:rPr>
                      <w:sz w:val="21"/>
                    </w:rPr>
                    <w:t>110</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FBDB6">
                  <w:pPr>
                    <w:pStyle w:val="4"/>
                    <w:jc w:val="left"/>
                  </w:pPr>
                  <w:r>
                    <w:rPr>
                      <w:sz w:val="21"/>
                    </w:rPr>
                    <w:t>丁型肝炎抗体测定-IgG</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773C86">
                  <w:pPr>
                    <w:pStyle w:val="4"/>
                    <w:jc w:val="center"/>
                  </w:pPr>
                  <w:r>
                    <w:rPr>
                      <w:sz w:val="21"/>
                    </w:rPr>
                    <w:t>免疫</w:t>
                  </w:r>
                </w:p>
              </w:tc>
            </w:tr>
            <w:tr w14:paraId="4A0D2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D24C594">
                  <w:pPr>
                    <w:pStyle w:val="4"/>
                    <w:jc w:val="center"/>
                  </w:pPr>
                  <w:r>
                    <w:rPr>
                      <w:sz w:val="21"/>
                    </w:rPr>
                    <w:t>111</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5901CC">
                  <w:pPr>
                    <w:pStyle w:val="4"/>
                    <w:jc w:val="left"/>
                  </w:pPr>
                  <w:r>
                    <w:rPr>
                      <w:sz w:val="21"/>
                    </w:rPr>
                    <w:t>尿香草扁桃酸检查</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78737A">
                  <w:pPr>
                    <w:pStyle w:val="4"/>
                    <w:jc w:val="center"/>
                  </w:pPr>
                  <w:r>
                    <w:rPr>
                      <w:sz w:val="21"/>
                    </w:rPr>
                    <w:t>免疫</w:t>
                  </w:r>
                </w:p>
              </w:tc>
            </w:tr>
            <w:tr w14:paraId="1B838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71579EE">
                  <w:pPr>
                    <w:pStyle w:val="4"/>
                    <w:jc w:val="center"/>
                  </w:pPr>
                  <w:r>
                    <w:rPr>
                      <w:sz w:val="21"/>
                    </w:rPr>
                    <w:t>112</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702C5">
                  <w:pPr>
                    <w:pStyle w:val="4"/>
                    <w:jc w:val="left"/>
                  </w:pPr>
                  <w:r>
                    <w:rPr>
                      <w:sz w:val="21"/>
                    </w:rPr>
                    <w:t>抗心磷脂IgG抗体测定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CD9D7D">
                  <w:pPr>
                    <w:pStyle w:val="4"/>
                    <w:jc w:val="center"/>
                  </w:pPr>
                  <w:r>
                    <w:rPr>
                      <w:sz w:val="21"/>
                    </w:rPr>
                    <w:t>免疫</w:t>
                  </w:r>
                </w:p>
              </w:tc>
            </w:tr>
            <w:tr w14:paraId="502B5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48F173C">
                  <w:pPr>
                    <w:pStyle w:val="4"/>
                    <w:jc w:val="center"/>
                  </w:pPr>
                  <w:r>
                    <w:rPr>
                      <w:sz w:val="21"/>
                    </w:rPr>
                    <w:t>113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4CB0AD">
                  <w:pPr>
                    <w:pStyle w:val="4"/>
                    <w:jc w:val="left"/>
                  </w:pPr>
                  <w:r>
                    <w:rPr>
                      <w:sz w:val="21"/>
                    </w:rPr>
                    <w:t>抗角蛋白抗体测定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6A8F84">
                  <w:pPr>
                    <w:pStyle w:val="4"/>
                    <w:jc w:val="center"/>
                  </w:pPr>
                  <w:r>
                    <w:rPr>
                      <w:sz w:val="21"/>
                    </w:rPr>
                    <w:t>免疫</w:t>
                  </w:r>
                </w:p>
              </w:tc>
            </w:tr>
            <w:tr w14:paraId="2401E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2017093">
                  <w:pPr>
                    <w:pStyle w:val="4"/>
                    <w:jc w:val="center"/>
                  </w:pPr>
                  <w:r>
                    <w:rPr>
                      <w:sz w:val="21"/>
                    </w:rPr>
                    <w:t>114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75412">
                  <w:pPr>
                    <w:pStyle w:val="4"/>
                    <w:jc w:val="left"/>
                  </w:pPr>
                  <w:r>
                    <w:rPr>
                      <w:sz w:val="21"/>
                    </w:rPr>
                    <w:t>抗核周因子抗体(APF)测定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2F9E874">
                  <w:pPr>
                    <w:pStyle w:val="4"/>
                    <w:jc w:val="center"/>
                  </w:pPr>
                  <w:r>
                    <w:rPr>
                      <w:sz w:val="21"/>
                    </w:rPr>
                    <w:t>免疫</w:t>
                  </w:r>
                </w:p>
              </w:tc>
            </w:tr>
            <w:tr w14:paraId="7B3EB1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A3D80A8">
                  <w:pPr>
                    <w:pStyle w:val="4"/>
                    <w:jc w:val="center"/>
                  </w:pPr>
                  <w:r>
                    <w:rPr>
                      <w:sz w:val="21"/>
                    </w:rPr>
                    <w:t>115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6E962">
                  <w:pPr>
                    <w:pStyle w:val="4"/>
                    <w:jc w:val="left"/>
                  </w:pPr>
                  <w:r>
                    <w:rPr>
                      <w:sz w:val="21"/>
                    </w:rPr>
                    <w:t>抗核抗体(定性)检测</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89BD57">
                  <w:pPr>
                    <w:pStyle w:val="4"/>
                    <w:jc w:val="center"/>
                  </w:pPr>
                  <w:r>
                    <w:rPr>
                      <w:sz w:val="21"/>
                    </w:rPr>
                    <w:t>免疫</w:t>
                  </w:r>
                </w:p>
              </w:tc>
            </w:tr>
            <w:tr w14:paraId="653DD2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4DFAB1">
                  <w:pPr>
                    <w:pStyle w:val="4"/>
                    <w:jc w:val="center"/>
                  </w:pPr>
                  <w:r>
                    <w:rPr>
                      <w:sz w:val="21"/>
                    </w:rPr>
                    <w:t>116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07E9D">
                  <w:pPr>
                    <w:pStyle w:val="4"/>
                    <w:jc w:val="left"/>
                  </w:pPr>
                  <w:r>
                    <w:rPr>
                      <w:sz w:val="21"/>
                    </w:rPr>
                    <w:t>胞质型抗中性粒细胞胞浆抗体</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F53CBAD">
                  <w:pPr>
                    <w:pStyle w:val="4"/>
                    <w:jc w:val="center"/>
                  </w:pPr>
                  <w:r>
                    <w:rPr>
                      <w:sz w:val="21"/>
                    </w:rPr>
                    <w:t>免疫</w:t>
                  </w:r>
                </w:p>
              </w:tc>
            </w:tr>
            <w:tr w14:paraId="2FD1C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3219C92">
                  <w:pPr>
                    <w:pStyle w:val="4"/>
                    <w:jc w:val="center"/>
                  </w:pPr>
                  <w:r>
                    <w:rPr>
                      <w:sz w:val="21"/>
                    </w:rPr>
                    <w:t>117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2B943">
                  <w:pPr>
                    <w:pStyle w:val="4"/>
                    <w:jc w:val="left"/>
                  </w:pPr>
                  <w:r>
                    <w:rPr>
                      <w:sz w:val="21"/>
                    </w:rPr>
                    <w:t>核周型抗中性粒细胞胞浆抗体</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1A2A15">
                  <w:pPr>
                    <w:pStyle w:val="4"/>
                    <w:jc w:val="center"/>
                  </w:pPr>
                  <w:r>
                    <w:rPr>
                      <w:sz w:val="21"/>
                    </w:rPr>
                    <w:t>免疫</w:t>
                  </w:r>
                </w:p>
              </w:tc>
            </w:tr>
            <w:tr w14:paraId="32A9BF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3A7D082">
                  <w:pPr>
                    <w:pStyle w:val="4"/>
                    <w:jc w:val="center"/>
                  </w:pPr>
                  <w:r>
                    <w:rPr>
                      <w:sz w:val="21"/>
                    </w:rPr>
                    <w:t>118</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F8A42A">
                  <w:pPr>
                    <w:pStyle w:val="4"/>
                    <w:jc w:val="left"/>
                  </w:pPr>
                  <w:r>
                    <w:rPr>
                      <w:sz w:val="21"/>
                    </w:rPr>
                    <w:t>封闭抗体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A2F4C88">
                  <w:pPr>
                    <w:pStyle w:val="4"/>
                    <w:jc w:val="center"/>
                  </w:pPr>
                  <w:r>
                    <w:rPr>
                      <w:sz w:val="21"/>
                    </w:rPr>
                    <w:t>免疫</w:t>
                  </w:r>
                </w:p>
              </w:tc>
            </w:tr>
            <w:tr w14:paraId="42B63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3B8C49D">
                  <w:pPr>
                    <w:pStyle w:val="4"/>
                    <w:jc w:val="center"/>
                  </w:pPr>
                  <w:r>
                    <w:rPr>
                      <w:sz w:val="21"/>
                    </w:rPr>
                    <w:t>119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9DB8428">
                  <w:pPr>
                    <w:pStyle w:val="4"/>
                    <w:jc w:val="left"/>
                  </w:pPr>
                  <w:r>
                    <w:rPr>
                      <w:sz w:val="21"/>
                    </w:rPr>
                    <w:t>红斑狼疮筛查二项</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10E3894">
                  <w:pPr>
                    <w:pStyle w:val="4"/>
                    <w:jc w:val="center"/>
                  </w:pPr>
                  <w:r>
                    <w:rPr>
                      <w:sz w:val="21"/>
                    </w:rPr>
                    <w:t>免疫</w:t>
                  </w:r>
                </w:p>
              </w:tc>
            </w:tr>
            <w:tr w14:paraId="56CFF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B7143F">
                  <w:pPr>
                    <w:pStyle w:val="4"/>
                    <w:jc w:val="center"/>
                  </w:pPr>
                  <w:r>
                    <w:rPr>
                      <w:sz w:val="21"/>
                    </w:rPr>
                    <w:t>120</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92C2F7">
                  <w:pPr>
                    <w:pStyle w:val="4"/>
                    <w:jc w:val="left"/>
                  </w:pPr>
                  <w:r>
                    <w:rPr>
                      <w:sz w:val="21"/>
                    </w:rPr>
                    <w:t>抗环瓜氨酸肽抗体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9312CAE">
                  <w:pPr>
                    <w:pStyle w:val="4"/>
                    <w:jc w:val="center"/>
                  </w:pPr>
                  <w:r>
                    <w:rPr>
                      <w:sz w:val="21"/>
                    </w:rPr>
                    <w:t>免疫</w:t>
                  </w:r>
                </w:p>
              </w:tc>
            </w:tr>
            <w:tr w14:paraId="29F4B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02F85C0">
                  <w:pPr>
                    <w:pStyle w:val="4"/>
                    <w:jc w:val="center"/>
                  </w:pPr>
                  <w:r>
                    <w:rPr>
                      <w:sz w:val="21"/>
                    </w:rPr>
                    <w:t>121</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7E5339A">
                  <w:pPr>
                    <w:pStyle w:val="4"/>
                    <w:jc w:val="left"/>
                  </w:pPr>
                  <w:r>
                    <w:rPr>
                      <w:sz w:val="21"/>
                    </w:rPr>
                    <w:t>曲霉菌抗原检测</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DFB2830">
                  <w:pPr>
                    <w:pStyle w:val="4"/>
                    <w:jc w:val="center"/>
                  </w:pPr>
                  <w:r>
                    <w:rPr>
                      <w:sz w:val="21"/>
                    </w:rPr>
                    <w:t>免疫</w:t>
                  </w:r>
                </w:p>
              </w:tc>
            </w:tr>
            <w:tr w14:paraId="44725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8160C67">
                  <w:pPr>
                    <w:pStyle w:val="4"/>
                    <w:jc w:val="center"/>
                  </w:pPr>
                  <w:r>
                    <w:rPr>
                      <w:sz w:val="21"/>
                    </w:rPr>
                    <w:t>122</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52F23B">
                  <w:pPr>
                    <w:pStyle w:val="4"/>
                    <w:jc w:val="left"/>
                  </w:pPr>
                  <w:r>
                    <w:rPr>
                      <w:sz w:val="21"/>
                    </w:rPr>
                    <w:t>血管内皮细胞生长因子</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EA87DB">
                  <w:pPr>
                    <w:pStyle w:val="4"/>
                    <w:jc w:val="center"/>
                  </w:pPr>
                  <w:r>
                    <w:rPr>
                      <w:sz w:val="21"/>
                    </w:rPr>
                    <w:t>免疫</w:t>
                  </w:r>
                </w:p>
              </w:tc>
            </w:tr>
            <w:tr w14:paraId="1F4D7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24DA6A4">
                  <w:pPr>
                    <w:pStyle w:val="4"/>
                    <w:jc w:val="center"/>
                  </w:pPr>
                  <w:r>
                    <w:rPr>
                      <w:sz w:val="21"/>
                    </w:rPr>
                    <w:t>123</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607C656">
                  <w:pPr>
                    <w:pStyle w:val="4"/>
                    <w:jc w:val="left"/>
                  </w:pPr>
                  <w:r>
                    <w:rPr>
                      <w:sz w:val="21"/>
                    </w:rPr>
                    <w:t>真菌(1-3)-β-D葡聚糖(G试验)</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05FF981">
                  <w:pPr>
                    <w:pStyle w:val="4"/>
                    <w:jc w:val="center"/>
                  </w:pPr>
                  <w:r>
                    <w:rPr>
                      <w:sz w:val="21"/>
                    </w:rPr>
                    <w:t>免疫</w:t>
                  </w:r>
                </w:p>
              </w:tc>
            </w:tr>
            <w:tr w14:paraId="2EB726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52CE89">
                  <w:pPr>
                    <w:pStyle w:val="4"/>
                    <w:jc w:val="center"/>
                  </w:pPr>
                  <w:r>
                    <w:rPr>
                      <w:sz w:val="21"/>
                    </w:rPr>
                    <w:t>124</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B12CF2">
                  <w:pPr>
                    <w:pStyle w:val="4"/>
                    <w:jc w:val="left"/>
                  </w:pPr>
                  <w:r>
                    <w:rPr>
                      <w:sz w:val="21"/>
                    </w:rPr>
                    <w:t>外斐氏反应</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5B8372">
                  <w:pPr>
                    <w:pStyle w:val="4"/>
                    <w:jc w:val="center"/>
                  </w:pPr>
                  <w:r>
                    <w:rPr>
                      <w:sz w:val="21"/>
                    </w:rPr>
                    <w:t>免疫</w:t>
                  </w:r>
                </w:p>
              </w:tc>
            </w:tr>
            <w:tr w14:paraId="2E0FAA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017353D">
                  <w:pPr>
                    <w:pStyle w:val="4"/>
                    <w:jc w:val="center"/>
                  </w:pPr>
                  <w:r>
                    <w:rPr>
                      <w:sz w:val="21"/>
                    </w:rPr>
                    <w:t>125</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F79970">
                  <w:pPr>
                    <w:pStyle w:val="4"/>
                    <w:jc w:val="left"/>
                  </w:pPr>
                  <w:r>
                    <w:rPr>
                      <w:sz w:val="21"/>
                    </w:rPr>
                    <w:t>带状疱疹病毒IgG抗体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891F05">
                  <w:pPr>
                    <w:pStyle w:val="4"/>
                    <w:jc w:val="center"/>
                  </w:pPr>
                  <w:r>
                    <w:rPr>
                      <w:sz w:val="21"/>
                    </w:rPr>
                    <w:t>免疫</w:t>
                  </w:r>
                </w:p>
              </w:tc>
            </w:tr>
            <w:tr w14:paraId="07A97E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FFD6B2B">
                  <w:pPr>
                    <w:pStyle w:val="4"/>
                    <w:jc w:val="center"/>
                  </w:pPr>
                  <w:r>
                    <w:rPr>
                      <w:sz w:val="21"/>
                    </w:rPr>
                    <w:t>126</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380E0">
                  <w:pPr>
                    <w:pStyle w:val="4"/>
                    <w:jc w:val="left"/>
                  </w:pPr>
                  <w:r>
                    <w:rPr>
                      <w:sz w:val="21"/>
                    </w:rPr>
                    <w:t>带状疱疹病毒IgM抗体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CFE3522">
                  <w:pPr>
                    <w:pStyle w:val="4"/>
                    <w:jc w:val="center"/>
                  </w:pPr>
                  <w:r>
                    <w:rPr>
                      <w:sz w:val="21"/>
                    </w:rPr>
                    <w:t>免疫</w:t>
                  </w:r>
                </w:p>
              </w:tc>
            </w:tr>
            <w:tr w14:paraId="6291B8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C4D93C6">
                  <w:pPr>
                    <w:pStyle w:val="4"/>
                    <w:jc w:val="center"/>
                  </w:pPr>
                  <w:r>
                    <w:rPr>
                      <w:sz w:val="21"/>
                    </w:rPr>
                    <w:t>127</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70D1A85">
                  <w:pPr>
                    <w:pStyle w:val="4"/>
                    <w:jc w:val="left"/>
                  </w:pPr>
                  <w:r>
                    <w:rPr>
                      <w:sz w:val="21"/>
                    </w:rPr>
                    <w:t>补体二项</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6E5A83">
                  <w:pPr>
                    <w:pStyle w:val="4"/>
                    <w:jc w:val="center"/>
                  </w:pPr>
                  <w:r>
                    <w:rPr>
                      <w:sz w:val="21"/>
                    </w:rPr>
                    <w:t>免疫</w:t>
                  </w:r>
                </w:p>
              </w:tc>
            </w:tr>
            <w:tr w14:paraId="4D8FE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2B10C2C">
                  <w:pPr>
                    <w:pStyle w:val="4"/>
                    <w:jc w:val="center"/>
                  </w:pPr>
                  <w:r>
                    <w:rPr>
                      <w:sz w:val="21"/>
                    </w:rPr>
                    <w:t>128</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8CEF5F">
                  <w:pPr>
                    <w:pStyle w:val="4"/>
                    <w:jc w:val="left"/>
                  </w:pPr>
                  <w:r>
                    <w:rPr>
                      <w:sz w:val="21"/>
                    </w:rPr>
                    <w:t>尿β2-微球蛋白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37B00A4">
                  <w:pPr>
                    <w:pStyle w:val="4"/>
                    <w:jc w:val="center"/>
                  </w:pPr>
                  <w:r>
                    <w:rPr>
                      <w:sz w:val="21"/>
                    </w:rPr>
                    <w:t>免疫</w:t>
                  </w:r>
                </w:p>
              </w:tc>
            </w:tr>
            <w:tr w14:paraId="6F3B04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F860C20">
                  <w:pPr>
                    <w:pStyle w:val="4"/>
                    <w:jc w:val="center"/>
                  </w:pPr>
                  <w:r>
                    <w:rPr>
                      <w:sz w:val="21"/>
                    </w:rPr>
                    <w:t>129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AFDB00">
                  <w:pPr>
                    <w:pStyle w:val="4"/>
                    <w:jc w:val="left"/>
                  </w:pPr>
                  <w:r>
                    <w:rPr>
                      <w:sz w:val="21"/>
                    </w:rPr>
                    <w:t>铜蓝蛋白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897BD82">
                  <w:pPr>
                    <w:pStyle w:val="4"/>
                    <w:jc w:val="center"/>
                  </w:pPr>
                  <w:r>
                    <w:rPr>
                      <w:sz w:val="21"/>
                    </w:rPr>
                    <w:t>免疫</w:t>
                  </w:r>
                </w:p>
              </w:tc>
            </w:tr>
            <w:tr w14:paraId="7C934C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2CDDCD94">
                  <w:pPr>
                    <w:pStyle w:val="4"/>
                    <w:jc w:val="center"/>
                  </w:pPr>
                  <w:r>
                    <w:rPr>
                      <w:sz w:val="21"/>
                    </w:rPr>
                    <w:t>130</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601AD7">
                  <w:pPr>
                    <w:pStyle w:val="4"/>
                    <w:jc w:val="left"/>
                  </w:pPr>
                  <w:r>
                    <w:rPr>
                      <w:sz w:val="21"/>
                    </w:rPr>
                    <w:t>转铁蛋白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D6F1742">
                  <w:pPr>
                    <w:pStyle w:val="4"/>
                    <w:jc w:val="center"/>
                  </w:pPr>
                  <w:r>
                    <w:rPr>
                      <w:sz w:val="21"/>
                    </w:rPr>
                    <w:t>免疫</w:t>
                  </w:r>
                </w:p>
              </w:tc>
            </w:tr>
            <w:tr w14:paraId="25B990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9D0DF80">
                  <w:pPr>
                    <w:pStyle w:val="4"/>
                    <w:jc w:val="center"/>
                  </w:pPr>
                  <w:r>
                    <w:rPr>
                      <w:sz w:val="21"/>
                    </w:rPr>
                    <w:t>131</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73B138">
                  <w:pPr>
                    <w:pStyle w:val="4"/>
                    <w:jc w:val="left"/>
                  </w:pPr>
                  <w:r>
                    <w:rPr>
                      <w:sz w:val="21"/>
                    </w:rPr>
                    <w:t>总IgE</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6C7607">
                  <w:pPr>
                    <w:pStyle w:val="4"/>
                    <w:jc w:val="center"/>
                  </w:pPr>
                  <w:r>
                    <w:rPr>
                      <w:sz w:val="21"/>
                    </w:rPr>
                    <w:t>免疫</w:t>
                  </w:r>
                </w:p>
              </w:tc>
            </w:tr>
            <w:tr w14:paraId="75778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1E46B58">
                  <w:pPr>
                    <w:pStyle w:val="4"/>
                    <w:jc w:val="center"/>
                  </w:pPr>
                  <w:r>
                    <w:rPr>
                      <w:sz w:val="21"/>
                    </w:rPr>
                    <w:t>132</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27376AB">
                  <w:pPr>
                    <w:pStyle w:val="4"/>
                    <w:jc w:val="left"/>
                  </w:pPr>
                  <w:r>
                    <w:rPr>
                      <w:sz w:val="21"/>
                    </w:rPr>
                    <w:t>结核杆菌抗体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BDC693D">
                  <w:pPr>
                    <w:pStyle w:val="4"/>
                    <w:jc w:val="center"/>
                  </w:pPr>
                  <w:r>
                    <w:rPr>
                      <w:sz w:val="21"/>
                    </w:rPr>
                    <w:t>免疫</w:t>
                  </w:r>
                </w:p>
              </w:tc>
            </w:tr>
            <w:tr w14:paraId="3C223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DBB9A4C">
                  <w:pPr>
                    <w:pStyle w:val="4"/>
                    <w:jc w:val="center"/>
                  </w:pPr>
                  <w:r>
                    <w:rPr>
                      <w:sz w:val="21"/>
                    </w:rPr>
                    <w:t>133</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CEC8E8">
                  <w:pPr>
                    <w:pStyle w:val="4"/>
                    <w:jc w:val="left"/>
                  </w:pPr>
                  <w:r>
                    <w:rPr>
                      <w:sz w:val="21"/>
                    </w:rPr>
                    <w:t>抗角蛋白抗体</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798656B">
                  <w:pPr>
                    <w:pStyle w:val="4"/>
                    <w:jc w:val="center"/>
                  </w:pPr>
                  <w:r>
                    <w:rPr>
                      <w:sz w:val="21"/>
                    </w:rPr>
                    <w:t>免疫</w:t>
                  </w:r>
                </w:p>
              </w:tc>
            </w:tr>
            <w:tr w14:paraId="6B7CEC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CDCC17E">
                  <w:pPr>
                    <w:pStyle w:val="4"/>
                    <w:jc w:val="center"/>
                  </w:pPr>
                  <w:r>
                    <w:rPr>
                      <w:sz w:val="21"/>
                    </w:rPr>
                    <w:t>134</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4E3DE1">
                  <w:pPr>
                    <w:pStyle w:val="4"/>
                    <w:jc w:val="left"/>
                  </w:pPr>
                  <w:r>
                    <w:rPr>
                      <w:sz w:val="21"/>
                    </w:rPr>
                    <w:t>结核感染T细胞检测</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26FB279">
                  <w:pPr>
                    <w:pStyle w:val="4"/>
                    <w:jc w:val="center"/>
                  </w:pPr>
                  <w:r>
                    <w:rPr>
                      <w:sz w:val="21"/>
                    </w:rPr>
                    <w:t>免疫</w:t>
                  </w:r>
                </w:p>
              </w:tc>
            </w:tr>
            <w:tr w14:paraId="7CCA3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5A9BAA5">
                  <w:pPr>
                    <w:pStyle w:val="4"/>
                    <w:jc w:val="center"/>
                  </w:pPr>
                  <w:r>
                    <w:rPr>
                      <w:sz w:val="21"/>
                    </w:rPr>
                    <w:t>135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9160C">
                  <w:pPr>
                    <w:pStyle w:val="4"/>
                    <w:jc w:val="left"/>
                  </w:pPr>
                  <w:r>
                    <w:rPr>
                      <w:sz w:val="21"/>
                    </w:rPr>
                    <w:t>镁测定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EAF6DF2">
                  <w:pPr>
                    <w:pStyle w:val="4"/>
                    <w:jc w:val="center"/>
                  </w:pPr>
                  <w:r>
                    <w:rPr>
                      <w:sz w:val="21"/>
                    </w:rPr>
                    <w:t>生化</w:t>
                  </w:r>
                </w:p>
              </w:tc>
            </w:tr>
            <w:tr w14:paraId="4AF89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604AA0">
                  <w:pPr>
                    <w:pStyle w:val="4"/>
                    <w:jc w:val="center"/>
                  </w:pPr>
                  <w:r>
                    <w:rPr>
                      <w:sz w:val="21"/>
                    </w:rPr>
                    <w:t>136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4B7F4">
                  <w:pPr>
                    <w:pStyle w:val="4"/>
                    <w:jc w:val="left"/>
                  </w:pPr>
                  <w:r>
                    <w:rPr>
                      <w:sz w:val="21"/>
                    </w:rPr>
                    <w:t>24小时尿蛋白定量测定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FDA1495">
                  <w:pPr>
                    <w:pStyle w:val="4"/>
                    <w:jc w:val="center"/>
                  </w:pPr>
                  <w:r>
                    <w:rPr>
                      <w:sz w:val="21"/>
                    </w:rPr>
                    <w:t>生化</w:t>
                  </w:r>
                </w:p>
              </w:tc>
            </w:tr>
            <w:tr w14:paraId="01C431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379891A">
                  <w:pPr>
                    <w:pStyle w:val="4"/>
                    <w:jc w:val="center"/>
                  </w:pPr>
                  <w:r>
                    <w:rPr>
                      <w:sz w:val="21"/>
                    </w:rPr>
                    <w:t>137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32499">
                  <w:pPr>
                    <w:pStyle w:val="4"/>
                    <w:jc w:val="left"/>
                  </w:pPr>
                  <w:r>
                    <w:rPr>
                      <w:sz w:val="21"/>
                    </w:rPr>
                    <w:t>脂肪酶测定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5BD7E6">
                  <w:pPr>
                    <w:pStyle w:val="4"/>
                    <w:jc w:val="center"/>
                  </w:pPr>
                  <w:r>
                    <w:rPr>
                      <w:sz w:val="21"/>
                    </w:rPr>
                    <w:t>生化</w:t>
                  </w:r>
                </w:p>
              </w:tc>
            </w:tr>
            <w:tr w14:paraId="119EA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14A163F">
                  <w:pPr>
                    <w:pStyle w:val="4"/>
                    <w:jc w:val="center"/>
                  </w:pPr>
                  <w:r>
                    <w:rPr>
                      <w:sz w:val="21"/>
                    </w:rPr>
                    <w:t>138</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21E964">
                  <w:pPr>
                    <w:pStyle w:val="4"/>
                    <w:jc w:val="left"/>
                  </w:pPr>
                  <w:r>
                    <w:rPr>
                      <w:sz w:val="21"/>
                    </w:rPr>
                    <w:t>24小时尿肌酐</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10A5BF">
                  <w:pPr>
                    <w:pStyle w:val="4"/>
                    <w:jc w:val="center"/>
                  </w:pPr>
                  <w:r>
                    <w:rPr>
                      <w:sz w:val="21"/>
                    </w:rPr>
                    <w:t>生化</w:t>
                  </w:r>
                </w:p>
              </w:tc>
            </w:tr>
            <w:tr w14:paraId="291E50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C8EC244">
                  <w:pPr>
                    <w:pStyle w:val="4"/>
                    <w:jc w:val="center"/>
                  </w:pPr>
                  <w:r>
                    <w:rPr>
                      <w:sz w:val="21"/>
                    </w:rPr>
                    <w:t>139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022C4EE">
                  <w:pPr>
                    <w:pStyle w:val="4"/>
                    <w:jc w:val="left"/>
                  </w:pPr>
                  <w:r>
                    <w:rPr>
                      <w:sz w:val="21"/>
                    </w:rPr>
                    <w:t>24小时尿微量白蛋白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940F2F4">
                  <w:pPr>
                    <w:pStyle w:val="4"/>
                    <w:jc w:val="center"/>
                  </w:pPr>
                  <w:r>
                    <w:rPr>
                      <w:sz w:val="21"/>
                    </w:rPr>
                    <w:t>生化</w:t>
                  </w:r>
                </w:p>
              </w:tc>
            </w:tr>
            <w:tr w14:paraId="1171EE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2F6B806">
                  <w:pPr>
                    <w:pStyle w:val="4"/>
                    <w:jc w:val="center"/>
                  </w:pPr>
                  <w:r>
                    <w:rPr>
                      <w:sz w:val="21"/>
                    </w:rPr>
                    <w:t>140</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72D1A7">
                  <w:pPr>
                    <w:pStyle w:val="4"/>
                    <w:jc w:val="left"/>
                  </w:pPr>
                  <w:r>
                    <w:rPr>
                      <w:sz w:val="21"/>
                    </w:rPr>
                    <w:t>腺苷脱氨酶</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914DD90">
                  <w:pPr>
                    <w:pStyle w:val="4"/>
                    <w:jc w:val="center"/>
                  </w:pPr>
                  <w:r>
                    <w:rPr>
                      <w:sz w:val="21"/>
                    </w:rPr>
                    <w:t>生化</w:t>
                  </w:r>
                </w:p>
              </w:tc>
            </w:tr>
            <w:tr w14:paraId="15C065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365C9727">
                  <w:pPr>
                    <w:pStyle w:val="4"/>
                    <w:jc w:val="center"/>
                  </w:pPr>
                  <w:r>
                    <w:rPr>
                      <w:sz w:val="21"/>
                    </w:rPr>
                    <w:t>141</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14B4D">
                  <w:pPr>
                    <w:pStyle w:val="4"/>
                    <w:jc w:val="left"/>
                  </w:pPr>
                  <w:r>
                    <w:rPr>
                      <w:sz w:val="21"/>
                    </w:rPr>
                    <w:t>脂联素</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8D4725B">
                  <w:pPr>
                    <w:pStyle w:val="4"/>
                    <w:jc w:val="center"/>
                  </w:pPr>
                  <w:r>
                    <w:rPr>
                      <w:sz w:val="21"/>
                    </w:rPr>
                    <w:t>生化</w:t>
                  </w:r>
                </w:p>
              </w:tc>
            </w:tr>
            <w:tr w14:paraId="322A13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73B238">
                  <w:pPr>
                    <w:pStyle w:val="4"/>
                    <w:jc w:val="center"/>
                  </w:pPr>
                  <w:r>
                    <w:rPr>
                      <w:sz w:val="21"/>
                    </w:rPr>
                    <w:t>142</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FA304D">
                  <w:pPr>
                    <w:pStyle w:val="4"/>
                    <w:jc w:val="left"/>
                  </w:pPr>
                  <w:r>
                    <w:rPr>
                      <w:sz w:val="21"/>
                    </w:rPr>
                    <w:t>糖化血红蛋白</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14C79E4">
                  <w:pPr>
                    <w:pStyle w:val="4"/>
                    <w:jc w:val="center"/>
                  </w:pPr>
                  <w:r>
                    <w:rPr>
                      <w:sz w:val="21"/>
                    </w:rPr>
                    <w:t>生化</w:t>
                  </w:r>
                </w:p>
              </w:tc>
            </w:tr>
            <w:tr w14:paraId="74694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3E36CA">
                  <w:pPr>
                    <w:pStyle w:val="4"/>
                    <w:jc w:val="center"/>
                  </w:pPr>
                  <w:r>
                    <w:rPr>
                      <w:sz w:val="21"/>
                    </w:rPr>
                    <w:t>143</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E12AC8">
                  <w:pPr>
                    <w:pStyle w:val="4"/>
                    <w:jc w:val="left"/>
                  </w:pPr>
                  <w:r>
                    <w:rPr>
                      <w:sz w:val="21"/>
                    </w:rPr>
                    <w:t>微量元素六项</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43D5FAD">
                  <w:pPr>
                    <w:pStyle w:val="4"/>
                    <w:jc w:val="center"/>
                  </w:pPr>
                  <w:r>
                    <w:rPr>
                      <w:sz w:val="21"/>
                    </w:rPr>
                    <w:t>生化</w:t>
                  </w:r>
                </w:p>
              </w:tc>
            </w:tr>
            <w:tr w14:paraId="2EFAE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6796ABEF">
                  <w:pPr>
                    <w:pStyle w:val="4"/>
                    <w:jc w:val="center"/>
                  </w:pPr>
                  <w:r>
                    <w:rPr>
                      <w:sz w:val="21"/>
                    </w:rPr>
                    <w:t>144</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28546">
                  <w:pPr>
                    <w:pStyle w:val="4"/>
                    <w:jc w:val="left"/>
                  </w:pPr>
                  <w:r>
                    <w:rPr>
                      <w:sz w:val="21"/>
                    </w:rPr>
                    <w:t>微量元素七项</w:t>
                  </w:r>
                </w:p>
              </w:tc>
              <w:tc>
                <w:tcPr>
                  <w:tcW w:w="1727"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69981B4">
                  <w:pPr>
                    <w:pStyle w:val="4"/>
                    <w:jc w:val="center"/>
                  </w:pPr>
                  <w:r>
                    <w:rPr>
                      <w:sz w:val="21"/>
                    </w:rPr>
                    <w:t>生化</w:t>
                  </w:r>
                </w:p>
              </w:tc>
            </w:tr>
            <w:tr w14:paraId="7533DC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C949346">
                  <w:pPr>
                    <w:pStyle w:val="4"/>
                    <w:jc w:val="center"/>
                  </w:pPr>
                  <w:r>
                    <w:rPr>
                      <w:sz w:val="21"/>
                    </w:rPr>
                    <w:t>145</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CC956A">
                  <w:pPr>
                    <w:pStyle w:val="4"/>
                    <w:jc w:val="left"/>
                  </w:pPr>
                  <w:r>
                    <w:rPr>
                      <w:sz w:val="21"/>
                    </w:rPr>
                    <w:t>诺如病毒核酸检测</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B13630A">
                  <w:pPr>
                    <w:pStyle w:val="4"/>
                    <w:jc w:val="center"/>
                  </w:pPr>
                  <w:r>
                    <w:rPr>
                      <w:sz w:val="21"/>
                    </w:rPr>
                    <w:t>PCR</w:t>
                  </w:r>
                </w:p>
              </w:tc>
            </w:tr>
            <w:tr w14:paraId="0FBD24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57697924">
                  <w:pPr>
                    <w:pStyle w:val="4"/>
                    <w:jc w:val="center"/>
                  </w:pPr>
                  <w:r>
                    <w:rPr>
                      <w:sz w:val="21"/>
                    </w:rPr>
                    <w:t>146</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2C9A77">
                  <w:pPr>
                    <w:pStyle w:val="4"/>
                    <w:jc w:val="left"/>
                  </w:pPr>
                  <w:r>
                    <w:rPr>
                      <w:sz w:val="21"/>
                    </w:rPr>
                    <w:t>人乳头瘤病毒（HPV）28型</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7F7F08">
                  <w:pPr>
                    <w:pStyle w:val="4"/>
                    <w:jc w:val="center"/>
                  </w:pPr>
                  <w:r>
                    <w:rPr>
                      <w:sz w:val="21"/>
                    </w:rPr>
                    <w:t>PCR</w:t>
                  </w:r>
                </w:p>
              </w:tc>
            </w:tr>
            <w:tr w14:paraId="0394F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DB60D8">
                  <w:pPr>
                    <w:pStyle w:val="4"/>
                    <w:jc w:val="center"/>
                  </w:pPr>
                  <w:r>
                    <w:rPr>
                      <w:sz w:val="21"/>
                    </w:rPr>
                    <w:t>147</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1198A">
                  <w:pPr>
                    <w:pStyle w:val="4"/>
                    <w:jc w:val="left"/>
                  </w:pPr>
                  <w:r>
                    <w:rPr>
                      <w:sz w:val="21"/>
                    </w:rPr>
                    <w:t>13种呼吸道病原体多重检测</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59824A">
                  <w:pPr>
                    <w:pStyle w:val="4"/>
                    <w:jc w:val="center"/>
                  </w:pPr>
                  <w:r>
                    <w:rPr>
                      <w:sz w:val="21"/>
                    </w:rPr>
                    <w:t>PCR</w:t>
                  </w:r>
                </w:p>
              </w:tc>
            </w:tr>
            <w:tr w14:paraId="7E26D6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074FD51">
                  <w:pPr>
                    <w:pStyle w:val="4"/>
                    <w:jc w:val="center"/>
                  </w:pPr>
                  <w:r>
                    <w:rPr>
                      <w:sz w:val="21"/>
                    </w:rPr>
                    <w:t>148</w:t>
                  </w:r>
                </w:p>
              </w:tc>
              <w:tc>
                <w:tcPr>
                  <w:tcW w:w="312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5CF49">
                  <w:pPr>
                    <w:pStyle w:val="4"/>
                    <w:jc w:val="left"/>
                  </w:pPr>
                  <w:r>
                    <w:rPr>
                      <w:sz w:val="21"/>
                    </w:rPr>
                    <w:t>百日咳杆菌核酸检测</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0257DE">
                  <w:pPr>
                    <w:pStyle w:val="4"/>
                    <w:jc w:val="center"/>
                  </w:pPr>
                  <w:r>
                    <w:rPr>
                      <w:sz w:val="21"/>
                    </w:rPr>
                    <w:t>PCR</w:t>
                  </w:r>
                </w:p>
              </w:tc>
            </w:tr>
            <w:tr w14:paraId="36A92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0D6D061">
                  <w:pPr>
                    <w:pStyle w:val="4"/>
                    <w:jc w:val="center"/>
                  </w:pPr>
                  <w:r>
                    <w:rPr>
                      <w:sz w:val="21"/>
                    </w:rPr>
                    <w:t>149</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F0C2FE">
                  <w:pPr>
                    <w:pStyle w:val="4"/>
                    <w:jc w:val="left"/>
                  </w:pPr>
                  <w:r>
                    <w:rPr>
                      <w:sz w:val="21"/>
                    </w:rPr>
                    <w:t>烟曲霉菌核酸测定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322A304">
                  <w:pPr>
                    <w:pStyle w:val="4"/>
                    <w:jc w:val="center"/>
                  </w:pPr>
                  <w:r>
                    <w:rPr>
                      <w:sz w:val="21"/>
                    </w:rPr>
                    <w:t>PCR</w:t>
                  </w:r>
                </w:p>
              </w:tc>
            </w:tr>
            <w:tr w14:paraId="33CFC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1D09B4A8">
                  <w:pPr>
                    <w:pStyle w:val="4"/>
                    <w:jc w:val="center"/>
                  </w:pPr>
                  <w:r>
                    <w:rPr>
                      <w:sz w:val="21"/>
                    </w:rPr>
                    <w:t>150</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D866E8">
                  <w:pPr>
                    <w:pStyle w:val="4"/>
                    <w:jc w:val="left"/>
                  </w:pPr>
                  <w:r>
                    <w:rPr>
                      <w:sz w:val="21"/>
                    </w:rPr>
                    <w:t>泛去霉菌核酸测定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78D1313">
                  <w:pPr>
                    <w:pStyle w:val="4"/>
                    <w:jc w:val="center"/>
                  </w:pPr>
                  <w:r>
                    <w:rPr>
                      <w:sz w:val="21"/>
                    </w:rPr>
                    <w:t>PCR</w:t>
                  </w:r>
                </w:p>
              </w:tc>
            </w:tr>
            <w:tr w14:paraId="010B0C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D0F4A4">
                  <w:pPr>
                    <w:pStyle w:val="4"/>
                    <w:jc w:val="center"/>
                  </w:pPr>
                  <w:r>
                    <w:rPr>
                      <w:sz w:val="21"/>
                    </w:rPr>
                    <w:t>151</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45F77BF">
                  <w:pPr>
                    <w:pStyle w:val="4"/>
                    <w:jc w:val="left"/>
                  </w:pPr>
                  <w:r>
                    <w:rPr>
                      <w:sz w:val="21"/>
                    </w:rPr>
                    <w:t>泛念珠菌核酸测定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2909EC">
                  <w:pPr>
                    <w:pStyle w:val="4"/>
                    <w:jc w:val="center"/>
                  </w:pPr>
                  <w:r>
                    <w:rPr>
                      <w:sz w:val="21"/>
                    </w:rPr>
                    <w:t>PCR</w:t>
                  </w:r>
                </w:p>
              </w:tc>
            </w:tr>
            <w:tr w14:paraId="61EBDD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FC3A106">
                  <w:pPr>
                    <w:pStyle w:val="4"/>
                    <w:jc w:val="center"/>
                  </w:pPr>
                  <w:r>
                    <w:rPr>
                      <w:sz w:val="21"/>
                    </w:rPr>
                    <w:t>152</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B0D9BB3">
                  <w:pPr>
                    <w:pStyle w:val="4"/>
                    <w:jc w:val="left"/>
                  </w:pPr>
                  <w:r>
                    <w:rPr>
                      <w:sz w:val="21"/>
                    </w:rPr>
                    <w:t>解脲脲原体RNA测定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317D10">
                  <w:pPr>
                    <w:pStyle w:val="4"/>
                    <w:jc w:val="center"/>
                  </w:pPr>
                  <w:r>
                    <w:rPr>
                      <w:sz w:val="21"/>
                    </w:rPr>
                    <w:t>PCR</w:t>
                  </w:r>
                </w:p>
              </w:tc>
            </w:tr>
            <w:tr w14:paraId="21E6C3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CE4DB66">
                  <w:pPr>
                    <w:pStyle w:val="4"/>
                    <w:jc w:val="center"/>
                  </w:pPr>
                  <w:r>
                    <w:rPr>
                      <w:sz w:val="21"/>
                    </w:rPr>
                    <w:t>153</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264759">
                  <w:pPr>
                    <w:pStyle w:val="4"/>
                    <w:jc w:val="left"/>
                  </w:pPr>
                  <w:r>
                    <w:rPr>
                      <w:sz w:val="21"/>
                    </w:rPr>
                    <w:t>沙眼衣原体RNA测定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FCF56A">
                  <w:pPr>
                    <w:pStyle w:val="4"/>
                    <w:jc w:val="center"/>
                  </w:pPr>
                  <w:r>
                    <w:rPr>
                      <w:sz w:val="21"/>
                    </w:rPr>
                    <w:t>PCR</w:t>
                  </w:r>
                </w:p>
              </w:tc>
            </w:tr>
            <w:tr w14:paraId="7F3F31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7AD1F682">
                  <w:pPr>
                    <w:pStyle w:val="4"/>
                    <w:jc w:val="center"/>
                  </w:pPr>
                  <w:r>
                    <w:rPr>
                      <w:sz w:val="21"/>
                    </w:rPr>
                    <w:t>154</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F1D4E9">
                  <w:pPr>
                    <w:pStyle w:val="4"/>
                    <w:jc w:val="left"/>
                  </w:pPr>
                  <w:r>
                    <w:rPr>
                      <w:sz w:val="21"/>
                    </w:rPr>
                    <w:t>25-羟基维生素D(色谱法）</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45599D">
                  <w:pPr>
                    <w:pStyle w:val="4"/>
                    <w:jc w:val="center"/>
                  </w:pPr>
                  <w:r>
                    <w:rPr>
                      <w:sz w:val="21"/>
                    </w:rPr>
                    <w:t>PCR</w:t>
                  </w:r>
                </w:p>
              </w:tc>
            </w:tr>
            <w:tr w14:paraId="2AF0BF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F21212E">
                  <w:pPr>
                    <w:pStyle w:val="4"/>
                    <w:jc w:val="center"/>
                  </w:pPr>
                  <w:r>
                    <w:rPr>
                      <w:sz w:val="21"/>
                    </w:rPr>
                    <w:t>155</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1FD0E2">
                  <w:pPr>
                    <w:pStyle w:val="4"/>
                    <w:jc w:val="left"/>
                  </w:pPr>
                  <w:r>
                    <w:rPr>
                      <w:sz w:val="21"/>
                    </w:rPr>
                    <w:t>淋球菌RNA测定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C91F61">
                  <w:pPr>
                    <w:pStyle w:val="4"/>
                    <w:jc w:val="center"/>
                  </w:pPr>
                  <w:r>
                    <w:rPr>
                      <w:sz w:val="21"/>
                    </w:rPr>
                    <w:t>PCR</w:t>
                  </w:r>
                </w:p>
              </w:tc>
            </w:tr>
            <w:tr w14:paraId="616AD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034ABE71">
                  <w:pPr>
                    <w:pStyle w:val="4"/>
                    <w:jc w:val="center"/>
                  </w:pPr>
                  <w:r>
                    <w:rPr>
                      <w:sz w:val="21"/>
                    </w:rPr>
                    <w:t>156</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6C21695">
                  <w:pPr>
                    <w:pStyle w:val="4"/>
                    <w:jc w:val="left"/>
                  </w:pPr>
                  <w:r>
                    <w:rPr>
                      <w:sz w:val="21"/>
                    </w:rPr>
                    <w:t>生殖支原体RNA测定</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E17DB5">
                  <w:pPr>
                    <w:pStyle w:val="4"/>
                    <w:jc w:val="center"/>
                  </w:pPr>
                  <w:r>
                    <w:rPr>
                      <w:sz w:val="21"/>
                    </w:rPr>
                    <w:t>PCR</w:t>
                  </w:r>
                </w:p>
              </w:tc>
            </w:tr>
            <w:tr w14:paraId="2F74E0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wAfter w:w="1" w:type="dxa"/>
              </w:trPr>
              <w:tc>
                <w:tcPr>
                  <w:tcW w:w="7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bottom"/>
                </w:tcPr>
                <w:p w14:paraId="4F1A1DF2">
                  <w:pPr>
                    <w:pStyle w:val="4"/>
                    <w:jc w:val="center"/>
                  </w:pPr>
                  <w:r>
                    <w:rPr>
                      <w:sz w:val="21"/>
                    </w:rPr>
                    <w:t>157</w:t>
                  </w:r>
                </w:p>
              </w:tc>
              <w:tc>
                <w:tcPr>
                  <w:tcW w:w="31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D925D7">
                  <w:pPr>
                    <w:pStyle w:val="4"/>
                    <w:jc w:val="left"/>
                  </w:pPr>
                  <w:r>
                    <w:rPr>
                      <w:sz w:val="21"/>
                    </w:rPr>
                    <w:t>培养外周血细胞的染色体分析（高分辨条带--550带）</w:t>
                  </w:r>
                </w:p>
              </w:tc>
              <w:tc>
                <w:tcPr>
                  <w:tcW w:w="17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80AEF3">
                  <w:pPr>
                    <w:pStyle w:val="4"/>
                    <w:jc w:val="center"/>
                  </w:pPr>
                  <w:r>
                    <w:rPr>
                      <w:sz w:val="21"/>
                    </w:rPr>
                    <w:t>PCR</w:t>
                  </w:r>
                </w:p>
              </w:tc>
            </w:tr>
          </w:tbl>
          <w:p w14:paraId="32F6F3FB"/>
        </w:tc>
      </w:tr>
      <w:tr w14:paraId="302FD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6A5E14">
            <w:pPr>
              <w:pStyle w:val="4"/>
            </w:pPr>
            <w:r>
              <w:t>说明</w:t>
            </w:r>
          </w:p>
        </w:tc>
        <w:tc>
          <w:tcPr>
            <w:tcW w:w="6229" w:type="dxa"/>
            <w:gridSpan w:val="2"/>
          </w:tcPr>
          <w:p w14:paraId="535D8223">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134B752F">
      <w:pPr>
        <w:pStyle w:val="4"/>
      </w:pPr>
      <w:r>
        <w:t>采购包2（含病理类、基因类、流式细胞术类、微生物类及部分特殊项目）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D18E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3977F5">
            <w:pPr>
              <w:pStyle w:val="4"/>
            </w:pPr>
            <w:r>
              <w:t>标的提供的时间</w:t>
            </w:r>
          </w:p>
        </w:tc>
        <w:tc>
          <w:tcPr>
            <w:tcW w:w="4153" w:type="dxa"/>
          </w:tcPr>
          <w:p w14:paraId="67E63323">
            <w:pPr>
              <w:pStyle w:val="4"/>
            </w:pPr>
            <w:r>
              <w:t>★自合同生效之日起1年。</w:t>
            </w:r>
          </w:p>
        </w:tc>
      </w:tr>
      <w:tr w14:paraId="4EB7B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36B7D8">
            <w:pPr>
              <w:pStyle w:val="4"/>
            </w:pPr>
            <w:r>
              <w:t>标的提供的地点</w:t>
            </w:r>
          </w:p>
        </w:tc>
        <w:tc>
          <w:tcPr>
            <w:tcW w:w="4153" w:type="dxa"/>
          </w:tcPr>
          <w:p w14:paraId="0DA4E891">
            <w:pPr>
              <w:pStyle w:val="4"/>
            </w:pPr>
            <w:r>
              <w:t>采购人指定的地点及招标范围要求的地点。</w:t>
            </w:r>
          </w:p>
        </w:tc>
      </w:tr>
      <w:tr w14:paraId="45A43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C269BA">
            <w:pPr>
              <w:pStyle w:val="4"/>
            </w:pPr>
            <w:r>
              <w:t>付款方式</w:t>
            </w:r>
          </w:p>
        </w:tc>
        <w:tc>
          <w:tcPr>
            <w:tcW w:w="4153" w:type="dxa"/>
          </w:tcPr>
          <w:p w14:paraId="4E8BBCAA">
            <w:pPr>
              <w:pStyle w:val="4"/>
            </w:pPr>
            <w:r>
              <w:t>1期：支付比例100%,★1期：支付比例100%,每月结算一次，中标人于每月5日前提供上月送检数量结算明细清单交到给采购人处, 采购人收到资料审核无误后通知中标人开具发票，采购人收到发票后90个工作日内通过转账支付服务费用。注：①投标人的投标单价以《东莞市公立医疗机构基本医疗服务价格》中的规定的单价为标准，如此价格标准以外的送检项目，价格由中标人与采购人共同商定。如在服务期限内，物价部门调整了检验单价时，应按照物价部门调整的检验单价浮动比例调整结算单价。②每月结算金额=每月实际检测项目数量×各项目收费标准×中标单价折扣率。</w:t>
            </w:r>
          </w:p>
          <w:p w14:paraId="1491BCAD">
            <w:pPr>
              <w:pStyle w:val="4"/>
            </w:pPr>
            <w:r>
              <w:t>如项目发生合同融资，采购人应当将合同款项支付到合同约定收款账户。</w:t>
            </w:r>
          </w:p>
        </w:tc>
      </w:tr>
      <w:tr w14:paraId="18B94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D1ABB4">
            <w:pPr>
              <w:pStyle w:val="4"/>
            </w:pPr>
            <w:r>
              <w:t>验收要求</w:t>
            </w:r>
          </w:p>
        </w:tc>
        <w:tc>
          <w:tcPr>
            <w:tcW w:w="4153" w:type="dxa"/>
          </w:tcPr>
          <w:p w14:paraId="70DD8A4C">
            <w:pPr>
              <w:pStyle w:val="4"/>
            </w:pPr>
            <w:r>
              <w:t>1期：1期：按国家以及采购人有关医疗标本送检规定执行，检验检查过程及出具的医学检验结果必须完全符合法律法规规范，以及服务考核标准进行验收。</w:t>
            </w:r>
          </w:p>
        </w:tc>
      </w:tr>
      <w:tr w14:paraId="37DE5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52D20D">
            <w:pPr>
              <w:pStyle w:val="4"/>
            </w:pPr>
            <w:r>
              <w:t>履约保证金</w:t>
            </w:r>
          </w:p>
        </w:tc>
        <w:tc>
          <w:tcPr>
            <w:tcW w:w="4153" w:type="dxa"/>
          </w:tcPr>
          <w:p w14:paraId="76AB809C">
            <w:pPr>
              <w:pStyle w:val="4"/>
            </w:pPr>
            <w:r>
              <w:t>不收取</w:t>
            </w:r>
          </w:p>
        </w:tc>
      </w:tr>
      <w:tr w14:paraId="697B9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5CB26D">
            <w:pPr>
              <w:pStyle w:val="4"/>
            </w:pPr>
            <w:r>
              <w:t>其他</w:t>
            </w:r>
          </w:p>
        </w:tc>
        <w:tc>
          <w:tcPr>
            <w:tcW w:w="4153" w:type="dxa"/>
          </w:tcPr>
          <w:p w14:paraId="21299FE0">
            <w:pPr>
              <w:pStyle w:val="4"/>
            </w:pPr>
            <w:r>
              <w:t>投保报价，★1、投标人有效报价范围：投标单价折扣率≤60%；2、投标人必须对本项目的所投包号全部内容进行投标报价，不可有缺漏；3、投标报价应为人民币含税全包价，包括：各种人力成本、货物成本、资料费、服务费、税费、物流服务、标本采集试管、保存装置及合同实施过程中的所有费用。</w:t>
            </w:r>
          </w:p>
        </w:tc>
      </w:tr>
    </w:tbl>
    <w:p w14:paraId="4E7BD2F5">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772"/>
        <w:gridCol w:w="801"/>
        <w:gridCol w:w="772"/>
        <w:gridCol w:w="794"/>
        <w:gridCol w:w="1128"/>
        <w:gridCol w:w="1128"/>
        <w:gridCol w:w="809"/>
        <w:gridCol w:w="773"/>
        <w:gridCol w:w="773"/>
      </w:tblGrid>
      <w:tr w14:paraId="1F033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36FA1E">
            <w:pPr>
              <w:pStyle w:val="4"/>
              <w:jc w:val="center"/>
            </w:pPr>
            <w:r>
              <w:t>序号</w:t>
            </w:r>
          </w:p>
        </w:tc>
        <w:tc>
          <w:tcPr>
            <w:tcW w:w="831" w:type="dxa"/>
          </w:tcPr>
          <w:p w14:paraId="5256B721">
            <w:pPr>
              <w:pStyle w:val="4"/>
              <w:jc w:val="center"/>
            </w:pPr>
            <w:r>
              <w:t>品目名称</w:t>
            </w:r>
          </w:p>
        </w:tc>
        <w:tc>
          <w:tcPr>
            <w:tcW w:w="831" w:type="dxa"/>
          </w:tcPr>
          <w:p w14:paraId="1D1995A8">
            <w:pPr>
              <w:pStyle w:val="4"/>
              <w:jc w:val="center"/>
            </w:pPr>
            <w:r>
              <w:t>标的名称</w:t>
            </w:r>
          </w:p>
        </w:tc>
        <w:tc>
          <w:tcPr>
            <w:tcW w:w="831" w:type="dxa"/>
          </w:tcPr>
          <w:p w14:paraId="0B703A21">
            <w:pPr>
              <w:pStyle w:val="4"/>
              <w:jc w:val="center"/>
            </w:pPr>
            <w:r>
              <w:t>单位</w:t>
            </w:r>
          </w:p>
        </w:tc>
        <w:tc>
          <w:tcPr>
            <w:tcW w:w="831" w:type="dxa"/>
          </w:tcPr>
          <w:p w14:paraId="6FCAACBB">
            <w:pPr>
              <w:pStyle w:val="4"/>
              <w:jc w:val="center"/>
            </w:pPr>
            <w:r>
              <w:t>数量</w:t>
            </w:r>
          </w:p>
        </w:tc>
        <w:tc>
          <w:tcPr>
            <w:tcW w:w="831" w:type="dxa"/>
          </w:tcPr>
          <w:p w14:paraId="2D02C0D1">
            <w:pPr>
              <w:pStyle w:val="4"/>
              <w:jc w:val="center"/>
            </w:pPr>
            <w:r>
              <w:t>分项预算单价（元）</w:t>
            </w:r>
          </w:p>
        </w:tc>
        <w:tc>
          <w:tcPr>
            <w:tcW w:w="831" w:type="dxa"/>
          </w:tcPr>
          <w:p w14:paraId="1BE88082">
            <w:pPr>
              <w:pStyle w:val="4"/>
              <w:jc w:val="center"/>
            </w:pPr>
            <w:r>
              <w:t>分项预算总价（元）</w:t>
            </w:r>
          </w:p>
        </w:tc>
        <w:tc>
          <w:tcPr>
            <w:tcW w:w="831" w:type="dxa"/>
          </w:tcPr>
          <w:p w14:paraId="4737A1BD">
            <w:pPr>
              <w:pStyle w:val="4"/>
              <w:jc w:val="center"/>
            </w:pPr>
            <w:r>
              <w:t xml:space="preserve"> 权重%</w:t>
            </w:r>
          </w:p>
        </w:tc>
        <w:tc>
          <w:tcPr>
            <w:tcW w:w="831" w:type="dxa"/>
          </w:tcPr>
          <w:p w14:paraId="025413EA">
            <w:pPr>
              <w:pStyle w:val="4"/>
            </w:pPr>
            <w:r>
              <w:t>所属行业</w:t>
            </w:r>
          </w:p>
        </w:tc>
        <w:tc>
          <w:tcPr>
            <w:tcW w:w="831" w:type="dxa"/>
          </w:tcPr>
          <w:p w14:paraId="561D8ACF">
            <w:pPr>
              <w:pStyle w:val="4"/>
              <w:jc w:val="center"/>
            </w:pPr>
            <w:r>
              <w:t>技术要求</w:t>
            </w:r>
          </w:p>
        </w:tc>
      </w:tr>
      <w:tr w14:paraId="7D3DB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B8EAA7">
            <w:pPr>
              <w:pStyle w:val="4"/>
              <w:jc w:val="center"/>
            </w:pPr>
            <w:r>
              <w:t>1</w:t>
            </w:r>
          </w:p>
        </w:tc>
        <w:tc>
          <w:tcPr>
            <w:tcW w:w="831" w:type="dxa"/>
          </w:tcPr>
          <w:p w14:paraId="61D9D189">
            <w:pPr>
              <w:pStyle w:val="4"/>
              <w:jc w:val="left"/>
            </w:pPr>
            <w:r>
              <w:t>其他医疗卫生服务</w:t>
            </w:r>
          </w:p>
        </w:tc>
        <w:tc>
          <w:tcPr>
            <w:tcW w:w="831" w:type="dxa"/>
          </w:tcPr>
          <w:p w14:paraId="5DFFD1D1">
            <w:pPr>
              <w:pStyle w:val="4"/>
              <w:jc w:val="left"/>
            </w:pPr>
            <w:r>
              <w:t>含病理类、基因类、流式细胞术类、微生物类及部分特殊项目</w:t>
            </w:r>
          </w:p>
        </w:tc>
        <w:tc>
          <w:tcPr>
            <w:tcW w:w="831" w:type="dxa"/>
          </w:tcPr>
          <w:p w14:paraId="7232AB4F">
            <w:pPr>
              <w:pStyle w:val="4"/>
              <w:jc w:val="left"/>
            </w:pPr>
            <w:r>
              <w:t>项</w:t>
            </w:r>
          </w:p>
        </w:tc>
        <w:tc>
          <w:tcPr>
            <w:tcW w:w="831" w:type="dxa"/>
          </w:tcPr>
          <w:p w14:paraId="3F7DE99F">
            <w:pPr>
              <w:pStyle w:val="4"/>
              <w:jc w:val="right"/>
            </w:pPr>
            <w:r>
              <w:t>1.00</w:t>
            </w:r>
          </w:p>
        </w:tc>
        <w:tc>
          <w:tcPr>
            <w:tcW w:w="831" w:type="dxa"/>
          </w:tcPr>
          <w:p w14:paraId="73BF79D4">
            <w:pPr>
              <w:pStyle w:val="4"/>
              <w:jc w:val="right"/>
            </w:pPr>
            <w:r>
              <w:t>890,000.00</w:t>
            </w:r>
          </w:p>
        </w:tc>
        <w:tc>
          <w:tcPr>
            <w:tcW w:w="831" w:type="dxa"/>
          </w:tcPr>
          <w:p w14:paraId="388DD858">
            <w:pPr>
              <w:pStyle w:val="4"/>
              <w:jc w:val="right"/>
            </w:pPr>
            <w:r>
              <w:t>890,000.00</w:t>
            </w:r>
          </w:p>
        </w:tc>
        <w:tc>
          <w:tcPr>
            <w:tcW w:w="831" w:type="dxa"/>
          </w:tcPr>
          <w:p w14:paraId="2E62F2D7">
            <w:pPr>
              <w:pStyle w:val="4"/>
            </w:pPr>
            <w:r>
              <w:t>100.0</w:t>
            </w:r>
          </w:p>
        </w:tc>
        <w:tc>
          <w:tcPr>
            <w:tcW w:w="831" w:type="dxa"/>
          </w:tcPr>
          <w:p w14:paraId="39285BC2">
            <w:pPr>
              <w:pStyle w:val="4"/>
            </w:pPr>
            <w:r>
              <w:t>其他未列明行业</w:t>
            </w:r>
          </w:p>
        </w:tc>
        <w:tc>
          <w:tcPr>
            <w:tcW w:w="831" w:type="dxa"/>
          </w:tcPr>
          <w:p w14:paraId="4C11BBF2">
            <w:pPr>
              <w:pStyle w:val="4"/>
            </w:pPr>
            <w:r>
              <w:t>详见附表一</w:t>
            </w:r>
          </w:p>
        </w:tc>
      </w:tr>
    </w:tbl>
    <w:p w14:paraId="2D6AB126">
      <w:pPr>
        <w:pStyle w:val="4"/>
      </w:pPr>
      <w:r>
        <w:t>备注：最终综合总报价=（各产品报价×各项产品权重）的相加值</w:t>
      </w:r>
    </w:p>
    <w:p w14:paraId="686402EB">
      <w:pPr>
        <w:pStyle w:val="4"/>
      </w:pPr>
      <w:r>
        <w:rPr>
          <w:b/>
        </w:rPr>
        <w:t>附表一：含病理类、基因类、流式细胞术类、微生物类及部分特殊项目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62D2E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641A92">
            <w:pPr>
              <w:pStyle w:val="4"/>
            </w:pPr>
            <w:r>
              <w:t>参数性质</w:t>
            </w:r>
          </w:p>
        </w:tc>
        <w:tc>
          <w:tcPr>
            <w:tcW w:w="415" w:type="dxa"/>
          </w:tcPr>
          <w:p w14:paraId="6C81E1A7">
            <w:pPr>
              <w:pStyle w:val="4"/>
            </w:pPr>
            <w:r>
              <w:t>序号</w:t>
            </w:r>
          </w:p>
        </w:tc>
        <w:tc>
          <w:tcPr>
            <w:tcW w:w="5814" w:type="dxa"/>
          </w:tcPr>
          <w:p w14:paraId="6E5B4D35">
            <w:pPr>
              <w:pStyle w:val="4"/>
            </w:pPr>
            <w:r>
              <w:t>具体技术(参数)要求</w:t>
            </w:r>
          </w:p>
        </w:tc>
      </w:tr>
      <w:tr w14:paraId="63BA5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F153A98"/>
        </w:tc>
        <w:tc>
          <w:tcPr>
            <w:tcW w:w="415" w:type="dxa"/>
          </w:tcPr>
          <w:p w14:paraId="2D32F2BA">
            <w:pPr>
              <w:pStyle w:val="4"/>
            </w:pPr>
            <w:r>
              <w:t>1</w:t>
            </w:r>
          </w:p>
        </w:tc>
        <w:tc>
          <w:tcPr>
            <w:tcW w:w="5814" w:type="dxa"/>
          </w:tcPr>
          <w:p w14:paraId="00C4B30C">
            <w:pPr>
              <w:pStyle w:val="4"/>
              <w:jc w:val="left"/>
            </w:pPr>
            <w:r>
              <w:rPr>
                <w:b/>
                <w:sz w:val="21"/>
              </w:rPr>
              <w:t>一、检验采购清单</w:t>
            </w:r>
          </w:p>
          <w:p w14:paraId="1BC5F01D">
            <w:pPr>
              <w:pStyle w:val="4"/>
              <w:ind w:firstLine="420"/>
              <w:jc w:val="left"/>
            </w:pPr>
            <w:r>
              <w:rPr>
                <w:sz w:val="21"/>
              </w:rPr>
              <w:t>检验项目清单详见附件。外送项目包括但不限于附件中所列项目，其增减不受服务协议的限制，而是根据采购人业务发展和临床的需求进行增减。本次招标价格以《东莞市公立医疗机构基本医疗服务价格》中的规定的单价为标准，如此价格标准以外的送检项目，价格由中标人与采购人共同商定。具体项目及数量以实际检验为准。</w:t>
            </w:r>
          </w:p>
          <w:p w14:paraId="38ACEDAD">
            <w:pPr>
              <w:pStyle w:val="4"/>
              <w:jc w:val="left"/>
            </w:pPr>
            <w:r>
              <w:rPr>
                <w:b/>
                <w:sz w:val="21"/>
              </w:rPr>
              <w:t>二、项目要求</w:t>
            </w:r>
          </w:p>
          <w:p w14:paraId="3B8B669F">
            <w:pPr>
              <w:pStyle w:val="4"/>
              <w:jc w:val="left"/>
            </w:pPr>
            <w:r>
              <w:rPr>
                <w:b/>
                <w:sz w:val="21"/>
              </w:rPr>
              <w:t>（一）服务要求</w:t>
            </w:r>
          </w:p>
          <w:p w14:paraId="5360494E">
            <w:pPr>
              <w:pStyle w:val="4"/>
              <w:ind w:firstLine="420"/>
              <w:jc w:val="left"/>
            </w:pPr>
            <w:r>
              <w:rPr>
                <w:sz w:val="21"/>
              </w:rPr>
              <w:t>1.如采购人设备仪器出现故障，投标人必须帮助采购人完成此类标本的检验，并承诺2个小时内向采购人提供急诊检验结果报告单。</w:t>
            </w:r>
          </w:p>
          <w:p w14:paraId="6849EFDF">
            <w:pPr>
              <w:pStyle w:val="4"/>
              <w:ind w:firstLine="420"/>
              <w:jc w:val="left"/>
            </w:pPr>
            <w:r>
              <w:rPr>
                <w:sz w:val="21"/>
              </w:rPr>
              <w:t>2.投标人当天送检的常规检测项目应在次日下午四点前向采购人提供检验结果报告单。</w:t>
            </w:r>
          </w:p>
          <w:p w14:paraId="45E567DC">
            <w:pPr>
              <w:pStyle w:val="4"/>
              <w:ind w:firstLine="420"/>
              <w:jc w:val="left"/>
            </w:pPr>
            <w:r>
              <w:rPr>
                <w:sz w:val="21"/>
              </w:rPr>
              <w:t>3.免费提供特殊检查项目所需要的相关耗材、知情同意书、专用申请单等。</w:t>
            </w:r>
          </w:p>
          <w:p w14:paraId="64FA76B3">
            <w:pPr>
              <w:pStyle w:val="4"/>
              <w:ind w:firstLine="420"/>
              <w:jc w:val="left"/>
            </w:pPr>
            <w:r>
              <w:rPr>
                <w:sz w:val="21"/>
              </w:rPr>
              <w:t>4.投标人提供每天一次的上门接收标本的服务，时间为8：30至17：30。遇特殊标本可机动收取。</w:t>
            </w:r>
          </w:p>
          <w:p w14:paraId="041C1D51">
            <w:pPr>
              <w:pStyle w:val="4"/>
              <w:ind w:firstLine="420"/>
              <w:jc w:val="left"/>
            </w:pPr>
            <w:r>
              <w:rPr>
                <w:sz w:val="21"/>
              </w:rPr>
              <w:t>5.投标人具有规范标本接收、登记和包装流程，保证标本质量和安全，确保标本顺利交接，方便查核。</w:t>
            </w:r>
          </w:p>
          <w:p w14:paraId="5959F0E5">
            <w:pPr>
              <w:pStyle w:val="4"/>
              <w:ind w:firstLine="420"/>
              <w:jc w:val="left"/>
            </w:pPr>
            <w:r>
              <w:rPr>
                <w:sz w:val="21"/>
              </w:rPr>
              <w:t>6.投标人标本接收人员要通过严格培训，负责标本质量的初检、标识的核对，标本的接收登记及包装储存。</w:t>
            </w:r>
          </w:p>
          <w:p w14:paraId="435D95FD">
            <w:pPr>
              <w:pStyle w:val="4"/>
              <w:ind w:firstLine="420"/>
              <w:jc w:val="left"/>
            </w:pPr>
            <w:r>
              <w:rPr>
                <w:sz w:val="21"/>
              </w:rPr>
              <w:t>7.投标人必须确保及时接收、送检标本和及时检验。投标人对采购人送检的合格样本结果进行负责，对于按照采购人取材要求进行取材的合格样本，若因投标人原因导致检测结果存在质量问题，由投标人承担相关责任。标本不符合检验要求时，应及时通知采购人重新取样。</w:t>
            </w:r>
          </w:p>
          <w:p w14:paraId="51FA4549">
            <w:pPr>
              <w:pStyle w:val="4"/>
              <w:ind w:firstLine="420"/>
              <w:jc w:val="left"/>
            </w:pPr>
            <w:r>
              <w:rPr>
                <w:sz w:val="21"/>
              </w:rPr>
              <w:t>8.标本在送检过程中出现延迟、遗漏、丢失等情况，投标人应有完善的应急预案予以妥善解决，否则投标人应承担相应责任。</w:t>
            </w:r>
          </w:p>
          <w:p w14:paraId="6B984AA9">
            <w:pPr>
              <w:pStyle w:val="4"/>
              <w:ind w:firstLine="210"/>
              <w:jc w:val="left"/>
            </w:pPr>
            <w:r>
              <w:rPr>
                <w:sz w:val="21"/>
              </w:rPr>
              <w:t>★9.检验报告单必须由具备相应资质的检验人员签发，上级检验师或医师复核。出现因检验结果错误导致采购人医疗纠纷等不良后果，责任由中标人承担。</w:t>
            </w:r>
          </w:p>
          <w:p w14:paraId="5771582B">
            <w:pPr>
              <w:pStyle w:val="4"/>
              <w:ind w:firstLine="420"/>
              <w:jc w:val="left"/>
            </w:pPr>
            <w:r>
              <w:rPr>
                <w:sz w:val="21"/>
              </w:rPr>
              <w:t>10.部分特殊检查项目需要的采样器、知情同意书、专用的患者资料登记申请单等由投标人免费提供。</w:t>
            </w:r>
          </w:p>
          <w:p w14:paraId="500F1C84">
            <w:pPr>
              <w:pStyle w:val="4"/>
              <w:ind w:firstLine="420"/>
              <w:jc w:val="left"/>
            </w:pPr>
            <w:r>
              <w:rPr>
                <w:sz w:val="21"/>
              </w:rPr>
              <w:t>11.双方建立良好的资源共享、医疗及科研合作体系。</w:t>
            </w:r>
          </w:p>
          <w:p w14:paraId="463833DB">
            <w:pPr>
              <w:pStyle w:val="4"/>
              <w:jc w:val="left"/>
            </w:pPr>
            <w:r>
              <w:rPr>
                <w:b/>
                <w:sz w:val="21"/>
              </w:rPr>
              <w:t>（二）冷链运输服务要求</w:t>
            </w:r>
          </w:p>
          <w:p w14:paraId="4FECBE1B">
            <w:pPr>
              <w:pStyle w:val="4"/>
              <w:ind w:firstLine="420"/>
              <w:jc w:val="left"/>
            </w:pPr>
            <w:r>
              <w:rPr>
                <w:sz w:val="21"/>
              </w:rPr>
              <w:t>1.投标人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14:paraId="6D6B2CDF">
            <w:pPr>
              <w:pStyle w:val="4"/>
              <w:ind w:firstLine="420"/>
              <w:jc w:val="left"/>
            </w:pPr>
            <w:r>
              <w:rPr>
                <w:sz w:val="21"/>
              </w:rPr>
              <w:t>2.物流服务应符合相关要求，能够提供专人专车的专业冷链物流服务，标本箱要求具备GPS定位功能、温度监控功能，确保标本运输过程的安全及有效。</w:t>
            </w:r>
          </w:p>
          <w:p w14:paraId="22566021">
            <w:pPr>
              <w:pStyle w:val="4"/>
              <w:ind w:firstLine="420"/>
              <w:jc w:val="left"/>
            </w:pPr>
            <w:r>
              <w:rPr>
                <w:sz w:val="21"/>
              </w:rPr>
              <w:t>3.配备接收、送检的车辆：车辆必须配备专用车载冰箱或保温箱，冰箱或保温箱必须有相应的温度记录表，同时需具备RFID无线射频功能。</w:t>
            </w:r>
          </w:p>
          <w:p w14:paraId="4E562C61">
            <w:pPr>
              <w:pStyle w:val="4"/>
              <w:jc w:val="left"/>
            </w:pPr>
            <w:r>
              <w:rPr>
                <w:b/>
                <w:sz w:val="21"/>
              </w:rPr>
              <w:t>（三）信息化服务要求</w:t>
            </w:r>
          </w:p>
          <w:p w14:paraId="5CD6F37A">
            <w:pPr>
              <w:pStyle w:val="4"/>
              <w:ind w:firstLine="420"/>
              <w:jc w:val="left"/>
            </w:pPr>
            <w:r>
              <w:rPr>
                <w:sz w:val="21"/>
              </w:rPr>
              <w:t>1.投标人负责与医院信息系统（LIS）实现对接，方便医院医务人员随时调阅检验结果，保证检验结果实时网络传送，实现实验室数据的汇总、储存、传输功能。并提供系统使用的必要培训与技术支持。</w:t>
            </w:r>
          </w:p>
          <w:p w14:paraId="615CFDDC">
            <w:pPr>
              <w:pStyle w:val="4"/>
              <w:ind w:firstLine="420"/>
              <w:jc w:val="left"/>
            </w:pPr>
            <w:r>
              <w:rPr>
                <w:sz w:val="21"/>
              </w:rPr>
              <w:t>2.未经采购人同意，不得将采购人标本用于他用。</w:t>
            </w:r>
          </w:p>
          <w:p w14:paraId="17249216">
            <w:pPr>
              <w:pStyle w:val="4"/>
              <w:ind w:firstLine="420"/>
              <w:jc w:val="left"/>
            </w:pPr>
            <w:r>
              <w:rPr>
                <w:sz w:val="21"/>
              </w:rPr>
              <w:t>3.有为用户保密的义务，未经同意不得向第三方泄露委托检验的项目、检验的内容、检验的结果。</w:t>
            </w:r>
          </w:p>
          <w:p w14:paraId="0EBD37B1">
            <w:pPr>
              <w:pStyle w:val="4"/>
              <w:ind w:firstLine="420"/>
              <w:jc w:val="left"/>
            </w:pPr>
            <w:r>
              <w:rPr>
                <w:sz w:val="21"/>
              </w:rPr>
              <w:t>4.检测样本、检测数据的所有权、使用权为用户所有，未经许可不得挪作</w:t>
            </w:r>
            <w:r>
              <w:rPr>
                <w:rFonts w:hint="eastAsia"/>
                <w:sz w:val="21"/>
                <w:lang w:eastAsia="zh-CN"/>
              </w:rPr>
              <w:t>他</w:t>
            </w:r>
            <w:r>
              <w:rPr>
                <w:sz w:val="21"/>
              </w:rPr>
              <w:t>用。能够按照国家、按用户要求妥善保存及销毁检验后样本。</w:t>
            </w:r>
          </w:p>
          <w:p w14:paraId="0498EB9E">
            <w:pPr>
              <w:pStyle w:val="4"/>
              <w:ind w:firstLine="420"/>
              <w:jc w:val="left"/>
            </w:pPr>
            <w:r>
              <w:rPr>
                <w:sz w:val="21"/>
              </w:rPr>
              <w:t>5.投标人必须保证检验结果的公正性，不受任何诱使或压力的对检验结果进行修正及更改。</w:t>
            </w:r>
          </w:p>
          <w:p w14:paraId="2F1A1BBC">
            <w:pPr>
              <w:pStyle w:val="4"/>
              <w:ind w:firstLine="420"/>
              <w:jc w:val="left"/>
            </w:pPr>
            <w:r>
              <w:rPr>
                <w:sz w:val="21"/>
              </w:rPr>
              <w:t>6.投标人建立快速的客户服务反应机制，如有针对投标人或采购人与投标人双方的投诉或需处理的情况，投标人应派代表在半日内到达医院及时沟通处理；若主要针对采购人的投诉或需处理的情况，投标人有义务协助采购人及时沟通处理。</w:t>
            </w:r>
          </w:p>
          <w:p w14:paraId="2BC91D8B">
            <w:pPr>
              <w:pStyle w:val="4"/>
              <w:ind w:firstLine="420"/>
              <w:jc w:val="left"/>
            </w:pPr>
            <w:r>
              <w:rPr>
                <w:sz w:val="21"/>
              </w:rPr>
              <w:t>7.结果查询：</w:t>
            </w:r>
          </w:p>
          <w:p w14:paraId="58F3F766">
            <w:pPr>
              <w:pStyle w:val="4"/>
              <w:ind w:firstLine="420"/>
              <w:jc w:val="left"/>
            </w:pPr>
            <w:r>
              <w:rPr>
                <w:sz w:val="21"/>
              </w:rPr>
              <w:t>1）提供网上查询服务，以供随时查询进度和结果。</w:t>
            </w:r>
          </w:p>
          <w:p w14:paraId="1116697D">
            <w:pPr>
              <w:pStyle w:val="4"/>
              <w:ind w:firstLine="420"/>
              <w:jc w:val="left"/>
            </w:pPr>
            <w:r>
              <w:rPr>
                <w:sz w:val="21"/>
              </w:rPr>
              <w:t>2）提供电话查询服务，危急值专人电话跟进，确保患者检测信息与临床医生的畅通。</w:t>
            </w:r>
          </w:p>
          <w:p w14:paraId="60E02FA5">
            <w:pPr>
              <w:pStyle w:val="4"/>
              <w:ind w:firstLine="420"/>
              <w:jc w:val="left"/>
            </w:pPr>
            <w:r>
              <w:rPr>
                <w:sz w:val="21"/>
              </w:rPr>
              <w:t>3）按照检测项目常规报告时间提供检测结果，并能满足招标方急诊项目的优先检测。</w:t>
            </w:r>
          </w:p>
          <w:p w14:paraId="087A6FFA">
            <w:pPr>
              <w:pStyle w:val="4"/>
              <w:jc w:val="left"/>
            </w:pPr>
            <w:r>
              <w:rPr>
                <w:b/>
                <w:sz w:val="21"/>
              </w:rPr>
              <w:t>（四）技术支持</w:t>
            </w:r>
          </w:p>
          <w:p w14:paraId="4266D051">
            <w:pPr>
              <w:pStyle w:val="4"/>
              <w:ind w:firstLine="420"/>
              <w:jc w:val="left"/>
            </w:pPr>
            <w:r>
              <w:rPr>
                <w:sz w:val="21"/>
              </w:rPr>
              <w:t>1.投标人通过IS015189医学实验室认证和卫生部临床检验中心组织的室间质评，有完整的培训体系。</w:t>
            </w:r>
          </w:p>
          <w:p w14:paraId="28400F9F">
            <w:pPr>
              <w:pStyle w:val="4"/>
              <w:ind w:firstLine="420"/>
              <w:jc w:val="left"/>
            </w:pPr>
            <w:r>
              <w:rPr>
                <w:sz w:val="21"/>
              </w:rPr>
              <w:t xml:space="preserve">2.拥有权威机构的技术支撑，能依托权威技术支撑机构，以及同一系统内的三甲医院的资源，协助采购人开展进修培训、协助采购人开展继续教育、学术交流活动。  </w:t>
            </w:r>
          </w:p>
          <w:p w14:paraId="3CE1C87B">
            <w:pPr>
              <w:pStyle w:val="4"/>
              <w:ind w:firstLine="420"/>
              <w:jc w:val="left"/>
            </w:pPr>
            <w:r>
              <w:rPr>
                <w:sz w:val="21"/>
              </w:rPr>
              <w:t>3.提供采购人医务工作人员到供应商实验室进修的机会，以提高采购人医务工作人员的专业技能。协助设计、制作相关医学检验宣传资料。能够协助检验科的建设和发展，每年提供检验人员免费进修和ISO15189知识培训工作。</w:t>
            </w:r>
          </w:p>
          <w:p w14:paraId="78AC9A82">
            <w:pPr>
              <w:pStyle w:val="4"/>
              <w:jc w:val="left"/>
            </w:pPr>
            <w:r>
              <w:rPr>
                <w:b/>
                <w:sz w:val="21"/>
              </w:rPr>
              <w:t>（五）人员要求</w:t>
            </w:r>
          </w:p>
          <w:p w14:paraId="18B1E7C3">
            <w:pPr>
              <w:pStyle w:val="4"/>
              <w:ind w:firstLine="420"/>
              <w:jc w:val="left"/>
            </w:pPr>
            <w:r>
              <w:rPr>
                <w:sz w:val="21"/>
              </w:rPr>
              <w:t>中标人提供一名病理医师长期驻点在病理科，需配备病理检测及阅片相关所有设备（含电脑及打印机），提供病理检测的所有耗材。</w:t>
            </w:r>
          </w:p>
          <w:p w14:paraId="53D0E610">
            <w:pPr>
              <w:pStyle w:val="4"/>
              <w:ind w:firstLine="420"/>
              <w:jc w:val="left"/>
            </w:pPr>
            <w:r>
              <w:rPr>
                <w:sz w:val="21"/>
              </w:rPr>
              <w:t>投标人所选派本项目的支持人员配备必须合理，职责明确，提供完备的服务团队，包括项目负责人、高级职称检验师等。</w:t>
            </w:r>
          </w:p>
          <w:p w14:paraId="0A8C87B1">
            <w:pPr>
              <w:pStyle w:val="4"/>
              <w:jc w:val="left"/>
            </w:pPr>
            <w:r>
              <w:rPr>
                <w:b/>
                <w:sz w:val="21"/>
              </w:rPr>
              <w:t>（六）提供售后服务</w:t>
            </w:r>
          </w:p>
          <w:p w14:paraId="4C643B03">
            <w:pPr>
              <w:pStyle w:val="4"/>
              <w:ind w:firstLine="420"/>
              <w:jc w:val="left"/>
            </w:pPr>
            <w:r>
              <w:rPr>
                <w:sz w:val="21"/>
              </w:rPr>
              <w:t>设有客服专线电话，处理相关的日常咨询及售后服务工作。具有完善管理制度和服务流程以保障上门服务及时有效性，并定期选派具有医学检验背景的专业技术人员提供售后服务。</w:t>
            </w:r>
          </w:p>
          <w:p w14:paraId="12E8D77B">
            <w:pPr>
              <w:pStyle w:val="4"/>
              <w:jc w:val="left"/>
            </w:pPr>
            <w:r>
              <w:rPr>
                <w:b/>
                <w:sz w:val="21"/>
              </w:rPr>
              <w:t>三、质量要求</w:t>
            </w:r>
          </w:p>
          <w:p w14:paraId="617BBC36">
            <w:pPr>
              <w:pStyle w:val="4"/>
              <w:ind w:firstLine="420"/>
              <w:jc w:val="left"/>
            </w:pPr>
            <w:r>
              <w:rPr>
                <w:sz w:val="21"/>
              </w:rPr>
              <w:t>1.投标实验室具有完善的质量管理体系，每次检测都有严格的室内质控，每年省临检中心的质量控制和室间质量评估工作，以控制诊断结果的质量。因投标实验室质量因素导致的医疗纠纷、事故等不良后果的，由此产生的赔偿责任由中标人承担。</w:t>
            </w:r>
          </w:p>
          <w:p w14:paraId="6DA2DD04">
            <w:pPr>
              <w:pStyle w:val="4"/>
              <w:ind w:firstLine="420"/>
              <w:jc w:val="left"/>
            </w:pPr>
            <w:r>
              <w:rPr>
                <w:sz w:val="21"/>
              </w:rPr>
              <w:t>2.质量要求：</w:t>
            </w:r>
          </w:p>
          <w:p w14:paraId="2260990C">
            <w:pPr>
              <w:pStyle w:val="4"/>
              <w:ind w:firstLine="420"/>
              <w:jc w:val="left"/>
            </w:pPr>
            <w:r>
              <w:rPr>
                <w:sz w:val="21"/>
              </w:rPr>
              <w:t>准确及时、客户至上、精益管理、持续改进；</w:t>
            </w:r>
          </w:p>
          <w:p w14:paraId="1F705ACB">
            <w:pPr>
              <w:pStyle w:val="4"/>
              <w:ind w:firstLine="420"/>
              <w:jc w:val="left"/>
            </w:pPr>
            <w:r>
              <w:rPr>
                <w:sz w:val="21"/>
              </w:rPr>
              <w:t>采购人每季度对中标人的服务质量进行季度考核并根据考核结果扣罚中标人的服务费，考核标准如下：</w:t>
            </w:r>
          </w:p>
          <w:p w14:paraId="7BDA4044">
            <w:pPr>
              <w:pStyle w:val="4"/>
              <w:ind w:firstLine="420"/>
              <w:jc w:val="left"/>
            </w:pPr>
          </w:p>
        </w:tc>
      </w:tr>
      <w:tr w14:paraId="273B6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770C73"/>
        </w:tc>
        <w:tc>
          <w:tcPr>
            <w:tcW w:w="415" w:type="dxa"/>
          </w:tcPr>
          <w:p w14:paraId="15EB46F2">
            <w:pPr>
              <w:pStyle w:val="4"/>
            </w:pPr>
            <w:r>
              <w:t>2</w:t>
            </w:r>
          </w:p>
        </w:tc>
        <w:tc>
          <w:tcPr>
            <w:tcW w:w="5814" w:type="dxa"/>
          </w:tcPr>
          <w:p w14:paraId="540A73FD">
            <w:pPr>
              <w:pStyle w:val="4"/>
              <w:ind w:firstLine="422"/>
              <w:jc w:val="both"/>
            </w:pPr>
            <w:r>
              <w:rPr>
                <w:b/>
                <w:sz w:val="21"/>
              </w:rPr>
              <w:t>附件：服务质量考核表</w:t>
            </w:r>
          </w:p>
          <w:p w14:paraId="74D2D064">
            <w:pPr>
              <w:pStyle w:val="4"/>
              <w:ind w:firstLine="420"/>
              <w:jc w:val="left"/>
            </w:pPr>
            <w:r>
              <w:rPr>
                <w:sz w:val="21"/>
              </w:rPr>
              <w:t>1.采购人每月对中标人进行外送项目数量及质量考核（服务质量考核表详见附件），根据考核结果按时支付相应费用给中标人。</w:t>
            </w:r>
          </w:p>
          <w:p w14:paraId="1ACDC96F">
            <w:pPr>
              <w:pStyle w:val="4"/>
              <w:ind w:firstLine="420"/>
              <w:jc w:val="left"/>
            </w:pPr>
            <w:r>
              <w:rPr>
                <w:sz w:val="21"/>
              </w:rPr>
              <w:t>2.因中标人报告内容的失实、错误违反医院或中标人规章制度导致病人利益损害及由此引起的医疗纠纷，由中标人承担全部责任。</w:t>
            </w:r>
          </w:p>
          <w:p w14:paraId="01961466">
            <w:pPr>
              <w:pStyle w:val="4"/>
              <w:ind w:firstLine="420"/>
              <w:jc w:val="left"/>
            </w:pPr>
            <w:r>
              <w:rPr>
                <w:sz w:val="21"/>
              </w:rPr>
              <w:t>3.外送项目如果因为中标人违反医保物价收费内涵造成院方利益受损，则由中标人承担全部责任。</w:t>
            </w:r>
          </w:p>
          <w:p w14:paraId="64D31537">
            <w:pPr>
              <w:pStyle w:val="4"/>
              <w:ind w:firstLine="420"/>
              <w:jc w:val="left"/>
            </w:pPr>
            <w:r>
              <w:rPr>
                <w:sz w:val="21"/>
              </w:rPr>
              <w:t>4.在标本运送过程中，未严格执行操作规程和相关制度导致样本损失、丢失及标本污染，造成院方经济损失的，中标人负责补回或照原价赔偿。</w:t>
            </w:r>
          </w:p>
          <w:p w14:paraId="3636477A">
            <w:pPr>
              <w:pStyle w:val="4"/>
              <w:ind w:firstLine="420"/>
              <w:jc w:val="left"/>
            </w:pPr>
            <w:r>
              <w:rPr>
                <w:sz w:val="21"/>
              </w:rPr>
              <w:t>5.备注：合同期间如出现单位资质、人员资质及执业范围不符合法律法规及合同要求，合同立即终止。</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9"/>
              <w:gridCol w:w="637"/>
              <w:gridCol w:w="523"/>
              <w:gridCol w:w="2104"/>
              <w:gridCol w:w="1308"/>
              <w:gridCol w:w="489"/>
            </w:tblGrid>
            <w:tr w14:paraId="47DAF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6D50FE">
                  <w:pPr>
                    <w:pStyle w:val="4"/>
                    <w:jc w:val="both"/>
                  </w:pPr>
                  <w:r>
                    <w:rPr>
                      <w:b/>
                      <w:sz w:val="21"/>
                    </w:rPr>
                    <w:t>序号</w:t>
                  </w:r>
                </w:p>
                <w:p w14:paraId="69CF1E0F">
                  <w:pPr>
                    <w:pStyle w:val="4"/>
                  </w:pPr>
                  <w:r>
                    <w:rPr>
                      <w:sz w:val="19"/>
                    </w:rPr>
                    <w:t xml:space="preserve"> </w:t>
                  </w:r>
                </w:p>
              </w:tc>
              <w:tc>
                <w:tcPr>
                  <w:tcW w:w="63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3B967CF">
                  <w:pPr>
                    <w:pStyle w:val="4"/>
                    <w:jc w:val="center"/>
                  </w:pPr>
                  <w:r>
                    <w:rPr>
                      <w:b/>
                      <w:sz w:val="21"/>
                    </w:rPr>
                    <w:t>项目</w:t>
                  </w:r>
                </w:p>
              </w:tc>
              <w:tc>
                <w:tcPr>
                  <w:tcW w:w="523"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51D464">
                  <w:pPr>
                    <w:pStyle w:val="4"/>
                    <w:jc w:val="center"/>
                  </w:pPr>
                  <w:r>
                    <w:rPr>
                      <w:b/>
                      <w:sz w:val="21"/>
                    </w:rPr>
                    <w:t>分值</w:t>
                  </w:r>
                </w:p>
              </w:tc>
              <w:tc>
                <w:tcPr>
                  <w:tcW w:w="210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6687F6">
                  <w:pPr>
                    <w:pStyle w:val="4"/>
                    <w:jc w:val="center"/>
                  </w:pPr>
                  <w:r>
                    <w:rPr>
                      <w:b/>
                      <w:sz w:val="21"/>
                    </w:rPr>
                    <w:t>考核标准</w:t>
                  </w:r>
                </w:p>
              </w:tc>
              <w:tc>
                <w:tcPr>
                  <w:tcW w:w="130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FBED87A">
                  <w:pPr>
                    <w:pStyle w:val="4"/>
                    <w:jc w:val="center"/>
                  </w:pPr>
                  <w:r>
                    <w:rPr>
                      <w:b/>
                      <w:sz w:val="21"/>
                    </w:rPr>
                    <w:t>违规扣分标准(分值)</w:t>
                  </w:r>
                </w:p>
              </w:tc>
              <w:tc>
                <w:tcPr>
                  <w:tcW w:w="48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9FDAA6">
                  <w:pPr>
                    <w:pStyle w:val="4"/>
                    <w:jc w:val="center"/>
                  </w:pPr>
                  <w:r>
                    <w:rPr>
                      <w:b/>
                      <w:sz w:val="21"/>
                    </w:rPr>
                    <w:t>实际扣分</w:t>
                  </w:r>
                </w:p>
              </w:tc>
            </w:tr>
            <w:tr w14:paraId="5A28B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single" w:color="000000" w:sz="4" w:space="0"/>
                    <w:left w:val="single" w:color="000000" w:sz="4" w:space="0"/>
                    <w:bottom w:val="single" w:color="000000" w:sz="4" w:space="0"/>
                    <w:right w:val="single" w:color="000000" w:sz="4" w:space="0"/>
                  </w:tcBorders>
                </w:tcPr>
                <w:p w14:paraId="66630A59"/>
              </w:tc>
              <w:tc>
                <w:tcPr>
                  <w:tcW w:w="637" w:type="dxa"/>
                  <w:vMerge w:val="continue"/>
                  <w:tcBorders>
                    <w:top w:val="single" w:color="000000" w:sz="4" w:space="0"/>
                    <w:left w:val="nil"/>
                    <w:bottom w:val="single" w:color="000000" w:sz="4" w:space="0"/>
                    <w:right w:val="single" w:color="000000" w:sz="4" w:space="0"/>
                  </w:tcBorders>
                </w:tcPr>
                <w:p w14:paraId="1006D8D4"/>
              </w:tc>
              <w:tc>
                <w:tcPr>
                  <w:tcW w:w="523" w:type="dxa"/>
                  <w:vMerge w:val="continue"/>
                  <w:tcBorders>
                    <w:top w:val="single" w:color="000000" w:sz="4" w:space="0"/>
                    <w:left w:val="nil"/>
                    <w:bottom w:val="single" w:color="000000" w:sz="4" w:space="0"/>
                    <w:right w:val="single" w:color="000000" w:sz="4" w:space="0"/>
                  </w:tcBorders>
                </w:tcPr>
                <w:p w14:paraId="19A6DF5C"/>
              </w:tc>
              <w:tc>
                <w:tcPr>
                  <w:tcW w:w="2104" w:type="dxa"/>
                  <w:vMerge w:val="continue"/>
                  <w:tcBorders>
                    <w:top w:val="single" w:color="000000" w:sz="4" w:space="0"/>
                    <w:left w:val="nil"/>
                    <w:bottom w:val="single" w:color="000000" w:sz="4" w:space="0"/>
                    <w:right w:val="single" w:color="000000" w:sz="4" w:space="0"/>
                  </w:tcBorders>
                </w:tcPr>
                <w:p w14:paraId="6EA00951"/>
              </w:tc>
              <w:tc>
                <w:tcPr>
                  <w:tcW w:w="1308" w:type="dxa"/>
                  <w:vMerge w:val="continue"/>
                  <w:tcBorders>
                    <w:top w:val="single" w:color="000000" w:sz="4" w:space="0"/>
                    <w:left w:val="nil"/>
                    <w:bottom w:val="single" w:color="000000" w:sz="4" w:space="0"/>
                    <w:right w:val="single" w:color="000000" w:sz="4" w:space="0"/>
                  </w:tcBorders>
                </w:tcPr>
                <w:p w14:paraId="14208F70"/>
              </w:tc>
              <w:tc>
                <w:tcPr>
                  <w:tcW w:w="489" w:type="dxa"/>
                  <w:vMerge w:val="continue"/>
                  <w:tcBorders>
                    <w:top w:val="single" w:color="000000" w:sz="4" w:space="0"/>
                    <w:left w:val="nil"/>
                    <w:bottom w:val="single" w:color="000000" w:sz="4" w:space="0"/>
                    <w:right w:val="single" w:color="000000" w:sz="4" w:space="0"/>
                  </w:tcBorders>
                </w:tcPr>
                <w:p w14:paraId="0030AE80"/>
              </w:tc>
            </w:tr>
            <w:tr w14:paraId="499F2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A43FE">
                  <w:pPr>
                    <w:pStyle w:val="4"/>
                    <w:jc w:val="center"/>
                  </w:pPr>
                  <w:r>
                    <w:rPr>
                      <w:sz w:val="21"/>
                    </w:rPr>
                    <w:t>1</w:t>
                  </w:r>
                </w:p>
              </w:tc>
              <w:tc>
                <w:tcPr>
                  <w:tcW w:w="63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7B7CE">
                  <w:pPr>
                    <w:pStyle w:val="4"/>
                    <w:jc w:val="center"/>
                  </w:pPr>
                  <w:r>
                    <w:rPr>
                      <w:b/>
                      <w:sz w:val="21"/>
                    </w:rPr>
                    <w:t>项目明细核对</w:t>
                  </w:r>
                </w:p>
              </w:tc>
              <w:tc>
                <w:tcPr>
                  <w:tcW w:w="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3FEC0B">
                  <w:pPr>
                    <w:pStyle w:val="4"/>
                    <w:jc w:val="center"/>
                  </w:pPr>
                  <w:r>
                    <w:rPr>
                      <w:sz w:val="21"/>
                    </w:rPr>
                    <w:t>10分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7651A">
                  <w:pPr>
                    <w:pStyle w:val="4"/>
                    <w:jc w:val="left"/>
                  </w:pPr>
                  <w:r>
                    <w:rPr>
                      <w:sz w:val="21"/>
                    </w:rPr>
                    <w:t>定期提供外送项目清单，并审核；</w:t>
                  </w:r>
                </w:p>
                <w:p w14:paraId="0507BD0D">
                  <w:pPr>
                    <w:pStyle w:val="4"/>
                    <w:jc w:val="left"/>
                  </w:pPr>
                  <w:r>
                    <w:rPr>
                      <w:sz w:val="21"/>
                    </w:rPr>
                    <w:t>如出现数量或项目错误，则立即更改。</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A7163">
                  <w:pPr>
                    <w:pStyle w:val="4"/>
                    <w:jc w:val="left"/>
                  </w:pPr>
                  <w:r>
                    <w:rPr>
                      <w:sz w:val="21"/>
                    </w:rPr>
                    <w:t>明细错误且逾期未改，扣1分/次</w:t>
                  </w:r>
                </w:p>
              </w:tc>
              <w:tc>
                <w:tcPr>
                  <w:tcW w:w="4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A152FD">
                  <w:pPr>
                    <w:pStyle w:val="4"/>
                    <w:jc w:val="center"/>
                  </w:pPr>
                </w:p>
              </w:tc>
            </w:tr>
            <w:tr w14:paraId="54767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1BFF58">
                  <w:pPr>
                    <w:pStyle w:val="4"/>
                    <w:jc w:val="center"/>
                  </w:pPr>
                  <w:r>
                    <w:rPr>
                      <w:sz w:val="21"/>
                    </w:rPr>
                    <w:t>2</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5A3DE86">
                  <w:pPr>
                    <w:pStyle w:val="4"/>
                    <w:jc w:val="center"/>
                  </w:pPr>
                  <w:r>
                    <w:rPr>
                      <w:b/>
                      <w:sz w:val="21"/>
                    </w:rPr>
                    <w:t>标本接收及送检</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F1A762D">
                  <w:pPr>
                    <w:pStyle w:val="4"/>
                    <w:jc w:val="center"/>
                  </w:pPr>
                  <w:r>
                    <w:rPr>
                      <w:sz w:val="21"/>
                    </w:rPr>
                    <w:t>10分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628FE7">
                  <w:pPr>
                    <w:pStyle w:val="4"/>
                    <w:jc w:val="both"/>
                  </w:pPr>
                  <w:r>
                    <w:rPr>
                      <w:sz w:val="21"/>
                    </w:rPr>
                    <w:t>逾期收标本</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0B672">
                  <w:pPr>
                    <w:pStyle w:val="4"/>
                    <w:jc w:val="left"/>
                  </w:pPr>
                  <w:r>
                    <w:rPr>
                      <w:sz w:val="21"/>
                    </w:rPr>
                    <w:t>逾期扣1分/次</w:t>
                  </w:r>
                </w:p>
              </w:tc>
              <w:tc>
                <w:tcPr>
                  <w:tcW w:w="48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0B8BC5E">
                  <w:pPr>
                    <w:pStyle w:val="4"/>
                    <w:jc w:val="left"/>
                  </w:pPr>
                </w:p>
              </w:tc>
            </w:tr>
            <w:tr w14:paraId="2E2D9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38BD5B6C"/>
              </w:tc>
              <w:tc>
                <w:tcPr>
                  <w:tcW w:w="637" w:type="dxa"/>
                  <w:vMerge w:val="continue"/>
                  <w:tcBorders>
                    <w:top w:val="nil"/>
                    <w:left w:val="nil"/>
                    <w:bottom w:val="single" w:color="000000" w:sz="4" w:space="0"/>
                    <w:right w:val="single" w:color="000000" w:sz="4" w:space="0"/>
                  </w:tcBorders>
                </w:tcPr>
                <w:p w14:paraId="1BD16D87"/>
              </w:tc>
              <w:tc>
                <w:tcPr>
                  <w:tcW w:w="523" w:type="dxa"/>
                  <w:vMerge w:val="continue"/>
                  <w:tcBorders>
                    <w:top w:val="nil"/>
                    <w:left w:val="nil"/>
                    <w:bottom w:val="single" w:color="000000" w:sz="4" w:space="0"/>
                    <w:right w:val="single" w:color="000000" w:sz="4" w:space="0"/>
                  </w:tcBorders>
                </w:tcPr>
                <w:p w14:paraId="27A6605F"/>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13051">
                  <w:pPr>
                    <w:pStyle w:val="4"/>
                    <w:jc w:val="both"/>
                  </w:pPr>
                  <w:r>
                    <w:rPr>
                      <w:sz w:val="21"/>
                    </w:rPr>
                    <w:t>标本接收损坏、丢失、污染</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EB1F2">
                  <w:pPr>
                    <w:pStyle w:val="4"/>
                    <w:jc w:val="left"/>
                  </w:pPr>
                  <w:r>
                    <w:rPr>
                      <w:sz w:val="21"/>
                    </w:rPr>
                    <w:t>发现一次扣10分</w:t>
                  </w:r>
                </w:p>
              </w:tc>
              <w:tc>
                <w:tcPr>
                  <w:tcW w:w="489" w:type="dxa"/>
                  <w:vMerge w:val="continue"/>
                  <w:tcBorders>
                    <w:top w:val="nil"/>
                    <w:left w:val="nil"/>
                    <w:bottom w:val="single" w:color="000000" w:sz="4" w:space="0"/>
                    <w:right w:val="single" w:color="000000" w:sz="4" w:space="0"/>
                  </w:tcBorders>
                </w:tcPr>
                <w:p w14:paraId="4B0D4D26"/>
              </w:tc>
            </w:tr>
            <w:tr w14:paraId="2C43B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2555A">
                  <w:pPr>
                    <w:pStyle w:val="4"/>
                    <w:jc w:val="center"/>
                  </w:pPr>
                  <w:r>
                    <w:rPr>
                      <w:sz w:val="21"/>
                    </w:rPr>
                    <w:t>3</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B9868A8">
                  <w:pPr>
                    <w:pStyle w:val="4"/>
                    <w:jc w:val="center"/>
                  </w:pPr>
                  <w:r>
                    <w:rPr>
                      <w:b/>
                      <w:sz w:val="21"/>
                    </w:rPr>
                    <w:t>报告时限</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7FA1027">
                  <w:pPr>
                    <w:pStyle w:val="4"/>
                    <w:jc w:val="center"/>
                  </w:pPr>
                  <w:r>
                    <w:rPr>
                      <w:sz w:val="21"/>
                    </w:rPr>
                    <w:t>30分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99BEB">
                  <w:pPr>
                    <w:pStyle w:val="4"/>
                    <w:jc w:val="both"/>
                  </w:pPr>
                  <w:r>
                    <w:rPr>
                      <w:sz w:val="21"/>
                    </w:rPr>
                    <w:t>超合同规定期限报告</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D365F">
                  <w:pPr>
                    <w:pStyle w:val="4"/>
                    <w:jc w:val="left"/>
                  </w:pPr>
                  <w:r>
                    <w:rPr>
                      <w:sz w:val="21"/>
                    </w:rPr>
                    <w:t>发现一次扣5分</w:t>
                  </w:r>
                </w:p>
              </w:tc>
              <w:tc>
                <w:tcPr>
                  <w:tcW w:w="48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6C077DA">
                  <w:pPr>
                    <w:pStyle w:val="4"/>
                    <w:jc w:val="left"/>
                  </w:pPr>
                </w:p>
              </w:tc>
            </w:tr>
            <w:tr w14:paraId="5CF8B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402CB887"/>
              </w:tc>
              <w:tc>
                <w:tcPr>
                  <w:tcW w:w="637" w:type="dxa"/>
                  <w:vMerge w:val="continue"/>
                  <w:tcBorders>
                    <w:top w:val="nil"/>
                    <w:left w:val="nil"/>
                    <w:bottom w:val="single" w:color="000000" w:sz="4" w:space="0"/>
                    <w:right w:val="single" w:color="000000" w:sz="4" w:space="0"/>
                  </w:tcBorders>
                </w:tcPr>
                <w:p w14:paraId="51B3838C"/>
              </w:tc>
              <w:tc>
                <w:tcPr>
                  <w:tcW w:w="523" w:type="dxa"/>
                  <w:vMerge w:val="continue"/>
                  <w:tcBorders>
                    <w:top w:val="nil"/>
                    <w:left w:val="nil"/>
                    <w:bottom w:val="single" w:color="000000" w:sz="4" w:space="0"/>
                    <w:right w:val="single" w:color="000000" w:sz="4" w:space="0"/>
                  </w:tcBorders>
                </w:tcPr>
                <w:p w14:paraId="188B3BB8"/>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022870">
                  <w:pPr>
                    <w:pStyle w:val="4"/>
                    <w:jc w:val="both"/>
                  </w:pPr>
                  <w:r>
                    <w:rPr>
                      <w:sz w:val="21"/>
                    </w:rPr>
                    <w:t>引发投诉、纠纷</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3131E">
                  <w:pPr>
                    <w:pStyle w:val="4"/>
                    <w:jc w:val="left"/>
                  </w:pPr>
                  <w:r>
                    <w:rPr>
                      <w:sz w:val="21"/>
                    </w:rPr>
                    <w:t>发现一次扣10分/次</w:t>
                  </w:r>
                </w:p>
              </w:tc>
              <w:tc>
                <w:tcPr>
                  <w:tcW w:w="489" w:type="dxa"/>
                  <w:vMerge w:val="continue"/>
                  <w:tcBorders>
                    <w:top w:val="nil"/>
                    <w:left w:val="nil"/>
                    <w:bottom w:val="single" w:color="000000" w:sz="4" w:space="0"/>
                    <w:right w:val="single" w:color="000000" w:sz="4" w:space="0"/>
                  </w:tcBorders>
                </w:tcPr>
                <w:p w14:paraId="589509A5"/>
              </w:tc>
            </w:tr>
            <w:tr w14:paraId="2D9B46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475D2F62"/>
              </w:tc>
              <w:tc>
                <w:tcPr>
                  <w:tcW w:w="637" w:type="dxa"/>
                  <w:vMerge w:val="continue"/>
                  <w:tcBorders>
                    <w:top w:val="nil"/>
                    <w:left w:val="nil"/>
                    <w:bottom w:val="single" w:color="000000" w:sz="4" w:space="0"/>
                    <w:right w:val="single" w:color="000000" w:sz="4" w:space="0"/>
                  </w:tcBorders>
                </w:tcPr>
                <w:p w14:paraId="388558E2"/>
              </w:tc>
              <w:tc>
                <w:tcPr>
                  <w:tcW w:w="523" w:type="dxa"/>
                  <w:vMerge w:val="continue"/>
                  <w:tcBorders>
                    <w:top w:val="nil"/>
                    <w:left w:val="nil"/>
                    <w:bottom w:val="single" w:color="000000" w:sz="4" w:space="0"/>
                    <w:right w:val="single" w:color="000000" w:sz="4" w:space="0"/>
                  </w:tcBorders>
                </w:tcPr>
                <w:p w14:paraId="6F007E87"/>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93ACD">
                  <w:pPr>
                    <w:pStyle w:val="4"/>
                    <w:jc w:val="both"/>
                  </w:pPr>
                  <w:r>
                    <w:rPr>
                      <w:sz w:val="21"/>
                    </w:rPr>
                    <w:t>危急值报告要及时</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0EF77">
                  <w:pPr>
                    <w:pStyle w:val="4"/>
                    <w:jc w:val="left"/>
                  </w:pPr>
                  <w:r>
                    <w:rPr>
                      <w:sz w:val="21"/>
                    </w:rPr>
                    <w:t>发现危急值未报告扣20分/次</w:t>
                  </w:r>
                </w:p>
              </w:tc>
              <w:tc>
                <w:tcPr>
                  <w:tcW w:w="489" w:type="dxa"/>
                  <w:vMerge w:val="continue"/>
                  <w:tcBorders>
                    <w:top w:val="nil"/>
                    <w:left w:val="nil"/>
                    <w:bottom w:val="single" w:color="000000" w:sz="4" w:space="0"/>
                    <w:right w:val="single" w:color="000000" w:sz="4" w:space="0"/>
                  </w:tcBorders>
                </w:tcPr>
                <w:p w14:paraId="00A4A310"/>
              </w:tc>
            </w:tr>
            <w:tr w14:paraId="7E674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59ED1">
                  <w:pPr>
                    <w:pStyle w:val="4"/>
                    <w:jc w:val="center"/>
                  </w:pPr>
                  <w:r>
                    <w:rPr>
                      <w:sz w:val="21"/>
                    </w:rPr>
                    <w:t>4</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44B6879">
                  <w:pPr>
                    <w:pStyle w:val="4"/>
                    <w:jc w:val="center"/>
                  </w:pPr>
                  <w:r>
                    <w:rPr>
                      <w:b/>
                      <w:sz w:val="21"/>
                    </w:rPr>
                    <w:t>报告质量</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E71647C">
                  <w:pPr>
                    <w:pStyle w:val="4"/>
                    <w:jc w:val="center"/>
                  </w:pPr>
                  <w:r>
                    <w:rPr>
                      <w:sz w:val="21"/>
                    </w:rPr>
                    <w:t>40分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490C2">
                  <w:pPr>
                    <w:pStyle w:val="4"/>
                    <w:jc w:val="left"/>
                  </w:pPr>
                  <w:r>
                    <w:rPr>
                      <w:sz w:val="21"/>
                    </w:rPr>
                    <w:t>报告质量导致纠纷/医疗投诉</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8DE349">
                  <w:pPr>
                    <w:pStyle w:val="4"/>
                    <w:jc w:val="left"/>
                  </w:pPr>
                  <w:r>
                    <w:rPr>
                      <w:sz w:val="21"/>
                    </w:rPr>
                    <w:t>发现一次扣20分</w:t>
                  </w:r>
                </w:p>
              </w:tc>
              <w:tc>
                <w:tcPr>
                  <w:tcW w:w="48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23748AF">
                  <w:pPr>
                    <w:pStyle w:val="4"/>
                    <w:jc w:val="center"/>
                  </w:pPr>
                </w:p>
              </w:tc>
            </w:tr>
            <w:tr w14:paraId="5F720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53849759"/>
              </w:tc>
              <w:tc>
                <w:tcPr>
                  <w:tcW w:w="637" w:type="dxa"/>
                  <w:vMerge w:val="continue"/>
                  <w:tcBorders>
                    <w:top w:val="nil"/>
                    <w:left w:val="nil"/>
                    <w:bottom w:val="single" w:color="000000" w:sz="4" w:space="0"/>
                    <w:right w:val="single" w:color="000000" w:sz="4" w:space="0"/>
                  </w:tcBorders>
                </w:tcPr>
                <w:p w14:paraId="4758AA80"/>
              </w:tc>
              <w:tc>
                <w:tcPr>
                  <w:tcW w:w="523" w:type="dxa"/>
                  <w:vMerge w:val="continue"/>
                  <w:tcBorders>
                    <w:top w:val="nil"/>
                    <w:left w:val="nil"/>
                    <w:bottom w:val="single" w:color="000000" w:sz="4" w:space="0"/>
                    <w:right w:val="single" w:color="000000" w:sz="4" w:space="0"/>
                  </w:tcBorders>
                </w:tcPr>
                <w:p w14:paraId="4C46CC9A"/>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B07A13">
                  <w:pPr>
                    <w:pStyle w:val="4"/>
                    <w:jc w:val="left"/>
                  </w:pPr>
                  <w:r>
                    <w:rPr>
                      <w:sz w:val="21"/>
                    </w:rPr>
                    <w:t>报告错误/失实被纠正</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4CAC2">
                  <w:pPr>
                    <w:pStyle w:val="4"/>
                    <w:jc w:val="left"/>
                  </w:pPr>
                  <w:r>
                    <w:rPr>
                      <w:sz w:val="21"/>
                    </w:rPr>
                    <w:t>发现一次扣5分</w:t>
                  </w:r>
                </w:p>
              </w:tc>
              <w:tc>
                <w:tcPr>
                  <w:tcW w:w="489" w:type="dxa"/>
                  <w:vMerge w:val="continue"/>
                  <w:tcBorders>
                    <w:top w:val="nil"/>
                    <w:left w:val="nil"/>
                    <w:bottom w:val="single" w:color="000000" w:sz="4" w:space="0"/>
                    <w:right w:val="single" w:color="000000" w:sz="4" w:space="0"/>
                  </w:tcBorders>
                </w:tcPr>
                <w:p w14:paraId="4B91D0FB"/>
              </w:tc>
            </w:tr>
            <w:tr w14:paraId="40D21D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0E2B5EDA"/>
              </w:tc>
              <w:tc>
                <w:tcPr>
                  <w:tcW w:w="637" w:type="dxa"/>
                  <w:vMerge w:val="continue"/>
                  <w:tcBorders>
                    <w:top w:val="nil"/>
                    <w:left w:val="nil"/>
                    <w:bottom w:val="single" w:color="000000" w:sz="4" w:space="0"/>
                    <w:right w:val="single" w:color="000000" w:sz="4" w:space="0"/>
                  </w:tcBorders>
                </w:tcPr>
                <w:p w14:paraId="1333690E"/>
              </w:tc>
              <w:tc>
                <w:tcPr>
                  <w:tcW w:w="523" w:type="dxa"/>
                  <w:vMerge w:val="continue"/>
                  <w:tcBorders>
                    <w:top w:val="nil"/>
                    <w:left w:val="nil"/>
                    <w:bottom w:val="single" w:color="000000" w:sz="4" w:space="0"/>
                    <w:right w:val="single" w:color="000000" w:sz="4" w:space="0"/>
                  </w:tcBorders>
                </w:tcPr>
                <w:p w14:paraId="0C47BAB7"/>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CBCE8">
                  <w:pPr>
                    <w:pStyle w:val="4"/>
                    <w:jc w:val="left"/>
                  </w:pPr>
                  <w:r>
                    <w:rPr>
                      <w:sz w:val="21"/>
                    </w:rPr>
                    <w:t>报告失实、与临床相违背</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4C874">
                  <w:pPr>
                    <w:pStyle w:val="4"/>
                    <w:jc w:val="left"/>
                  </w:pPr>
                  <w:r>
                    <w:rPr>
                      <w:sz w:val="21"/>
                    </w:rPr>
                    <w:t>发现一次扣10分</w:t>
                  </w:r>
                </w:p>
              </w:tc>
              <w:tc>
                <w:tcPr>
                  <w:tcW w:w="489" w:type="dxa"/>
                  <w:vMerge w:val="continue"/>
                  <w:tcBorders>
                    <w:top w:val="nil"/>
                    <w:left w:val="nil"/>
                    <w:bottom w:val="single" w:color="000000" w:sz="4" w:space="0"/>
                    <w:right w:val="single" w:color="000000" w:sz="4" w:space="0"/>
                  </w:tcBorders>
                </w:tcPr>
                <w:p w14:paraId="7DF6218D"/>
              </w:tc>
            </w:tr>
            <w:tr w14:paraId="55D14C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38D38">
                  <w:pPr>
                    <w:pStyle w:val="4"/>
                    <w:jc w:val="center"/>
                  </w:pPr>
                  <w:r>
                    <w:rPr>
                      <w:sz w:val="21"/>
                    </w:rPr>
                    <w:t>5</w:t>
                  </w:r>
                </w:p>
              </w:tc>
              <w:tc>
                <w:tcPr>
                  <w:tcW w:w="63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0DE221">
                  <w:pPr>
                    <w:pStyle w:val="4"/>
                    <w:jc w:val="center"/>
                  </w:pPr>
                  <w:r>
                    <w:rPr>
                      <w:b/>
                      <w:sz w:val="21"/>
                    </w:rPr>
                    <w:t>服务质量</w:t>
                  </w:r>
                </w:p>
              </w:tc>
              <w:tc>
                <w:tcPr>
                  <w:tcW w:w="52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B863361">
                  <w:pPr>
                    <w:pStyle w:val="4"/>
                    <w:jc w:val="center"/>
                  </w:pPr>
                  <w:r>
                    <w:rPr>
                      <w:sz w:val="21"/>
                    </w:rPr>
                    <w:t>10分</w:t>
                  </w:r>
                </w:p>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DB702">
                  <w:pPr>
                    <w:pStyle w:val="4"/>
                    <w:jc w:val="both"/>
                  </w:pPr>
                  <w:r>
                    <w:rPr>
                      <w:sz w:val="21"/>
                    </w:rPr>
                    <w:t>未造成恶劣影响，包括出现医疗纠纷、有群众投诉等造成严重后果的情况</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223BE">
                  <w:pPr>
                    <w:pStyle w:val="4"/>
                    <w:jc w:val="left"/>
                  </w:pPr>
                  <w:r>
                    <w:rPr>
                      <w:sz w:val="21"/>
                    </w:rPr>
                    <w:t>发现一次扣5分</w:t>
                  </w:r>
                </w:p>
              </w:tc>
              <w:tc>
                <w:tcPr>
                  <w:tcW w:w="4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6D260B">
                  <w:pPr>
                    <w:pStyle w:val="4"/>
                    <w:jc w:val="left"/>
                  </w:pPr>
                </w:p>
              </w:tc>
            </w:tr>
            <w:tr w14:paraId="4FE9EF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vMerge w:val="continue"/>
                  <w:tcBorders>
                    <w:top w:val="nil"/>
                    <w:left w:val="single" w:color="000000" w:sz="4" w:space="0"/>
                    <w:bottom w:val="single" w:color="000000" w:sz="4" w:space="0"/>
                    <w:right w:val="single" w:color="000000" w:sz="4" w:space="0"/>
                  </w:tcBorders>
                </w:tcPr>
                <w:p w14:paraId="2483BE88"/>
              </w:tc>
              <w:tc>
                <w:tcPr>
                  <w:tcW w:w="637" w:type="dxa"/>
                  <w:vMerge w:val="continue"/>
                  <w:tcBorders>
                    <w:top w:val="nil"/>
                    <w:left w:val="nil"/>
                    <w:bottom w:val="single" w:color="000000" w:sz="4" w:space="0"/>
                    <w:right w:val="single" w:color="000000" w:sz="4" w:space="0"/>
                  </w:tcBorders>
                </w:tcPr>
                <w:p w14:paraId="052B9E48"/>
              </w:tc>
              <w:tc>
                <w:tcPr>
                  <w:tcW w:w="523" w:type="dxa"/>
                  <w:vMerge w:val="continue"/>
                  <w:tcBorders>
                    <w:top w:val="nil"/>
                    <w:left w:val="nil"/>
                    <w:bottom w:val="single" w:color="000000" w:sz="4" w:space="0"/>
                    <w:right w:val="single" w:color="000000" w:sz="4" w:space="0"/>
                  </w:tcBorders>
                </w:tcPr>
                <w:p w14:paraId="4986F744"/>
              </w:tc>
              <w:tc>
                <w:tcPr>
                  <w:tcW w:w="21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80EC5E">
                  <w:pPr>
                    <w:pStyle w:val="4"/>
                    <w:jc w:val="both"/>
                  </w:pPr>
                  <w:r>
                    <w:rPr>
                      <w:sz w:val="21"/>
                    </w:rPr>
                    <w:t>及时响应并处理突发情况及要求</w:t>
                  </w:r>
                </w:p>
              </w:tc>
              <w:tc>
                <w:tcPr>
                  <w:tcW w:w="13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66B392">
                  <w:pPr>
                    <w:pStyle w:val="4"/>
                    <w:jc w:val="left"/>
                  </w:pPr>
                  <w:r>
                    <w:rPr>
                      <w:sz w:val="21"/>
                    </w:rPr>
                    <w:t>发现一次扣5分</w:t>
                  </w:r>
                </w:p>
              </w:tc>
              <w:tc>
                <w:tcPr>
                  <w:tcW w:w="4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CF866">
                  <w:pPr>
                    <w:pStyle w:val="4"/>
                    <w:jc w:val="left"/>
                  </w:pPr>
                </w:p>
              </w:tc>
            </w:tr>
            <w:tr w14:paraId="20ADA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1"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B9D81E">
                  <w:pPr>
                    <w:pStyle w:val="4"/>
                    <w:jc w:val="center"/>
                  </w:pPr>
                  <w:r>
                    <w:rPr>
                      <w:sz w:val="21"/>
                    </w:rPr>
                    <w:t>扣分小计</w:t>
                  </w:r>
                </w:p>
              </w:tc>
              <w:tc>
                <w:tcPr>
                  <w:tcW w:w="48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4E961">
                  <w:pPr>
                    <w:pStyle w:val="4"/>
                    <w:jc w:val="left"/>
                  </w:pPr>
                </w:p>
              </w:tc>
            </w:tr>
            <w:tr w14:paraId="1E131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6869D3">
                  <w:pPr>
                    <w:pStyle w:val="4"/>
                    <w:jc w:val="center"/>
                  </w:pPr>
                  <w:r>
                    <w:rPr>
                      <w:b/>
                      <w:sz w:val="21"/>
                    </w:rPr>
                    <w:t>实际得分</w:t>
                  </w:r>
                </w:p>
              </w:tc>
              <w:tc>
                <w:tcPr>
                  <w:tcW w:w="4424"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14:paraId="42D92D4C">
                  <w:pPr>
                    <w:pStyle w:val="4"/>
                    <w:jc w:val="both"/>
                  </w:pPr>
                </w:p>
              </w:tc>
            </w:tr>
            <w:tr w14:paraId="45A522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50"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BB478C">
                  <w:pPr>
                    <w:pStyle w:val="4"/>
                    <w:jc w:val="left"/>
                  </w:pPr>
                  <w:r>
                    <w:rPr>
                      <w:b/>
                      <w:sz w:val="21"/>
                    </w:rPr>
                    <w:t>东莞市沙田医院代表：                             公司代表：</w:t>
                  </w:r>
                </w:p>
              </w:tc>
            </w:tr>
          </w:tbl>
          <w:p w14:paraId="3ADB345A">
            <w:pPr>
              <w:pStyle w:val="4"/>
              <w:jc w:val="left"/>
            </w:pPr>
            <w:r>
              <w:rPr>
                <w:b/>
                <w:sz w:val="21"/>
              </w:rPr>
              <w:t>考核说明：</w:t>
            </w:r>
          </w:p>
          <w:p w14:paraId="76485961">
            <w:pPr>
              <w:pStyle w:val="4"/>
              <w:ind w:right="-360" w:firstLine="420"/>
              <w:jc w:val="both"/>
            </w:pPr>
            <w:r>
              <w:rPr>
                <w:sz w:val="21"/>
              </w:rPr>
              <w:t>1.本考核表根据当月实际情况由采购人主管部门进行评分，达到最高可得“100分”，不达标可视程度给予分值；</w:t>
            </w:r>
          </w:p>
          <w:p w14:paraId="1158C85A">
            <w:pPr>
              <w:pStyle w:val="4"/>
              <w:ind w:right="-360" w:firstLine="420"/>
              <w:jc w:val="both"/>
            </w:pPr>
            <w:r>
              <w:rPr>
                <w:sz w:val="21"/>
              </w:rPr>
              <w:t>2.此考核成绩满分100分，考核成绩在85分以上，可按合同金额全额支付当月服务费用；</w:t>
            </w:r>
          </w:p>
          <w:p w14:paraId="751DAEE4">
            <w:pPr>
              <w:pStyle w:val="4"/>
              <w:ind w:firstLine="388"/>
              <w:jc w:val="both"/>
            </w:pPr>
            <w:r>
              <w:rPr>
                <w:sz w:val="21"/>
              </w:rPr>
              <w:t>3.考核成绩在85分以下，每低于1分，按当月固定服务费的1%扣款，依次类推（最多不超过15%）。</w:t>
            </w:r>
          </w:p>
          <w:p w14:paraId="4D0F8B36">
            <w:pPr>
              <w:pStyle w:val="4"/>
              <w:ind w:firstLine="388"/>
              <w:jc w:val="both"/>
            </w:pPr>
          </w:p>
        </w:tc>
      </w:tr>
      <w:tr w14:paraId="6D9A9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553249"/>
        </w:tc>
        <w:tc>
          <w:tcPr>
            <w:tcW w:w="415" w:type="dxa"/>
          </w:tcPr>
          <w:p w14:paraId="7E29F51B">
            <w:pPr>
              <w:pStyle w:val="4"/>
            </w:pPr>
            <w:r>
              <w:t>3</w:t>
            </w:r>
          </w:p>
        </w:tc>
        <w:tc>
          <w:tcPr>
            <w:tcW w:w="5814" w:type="dxa"/>
          </w:tcPr>
          <w:p w14:paraId="655EEEF8">
            <w:pPr>
              <w:pStyle w:val="4"/>
              <w:jc w:val="both"/>
            </w:pPr>
            <w:r>
              <w:rPr>
                <w:b/>
                <w:sz w:val="21"/>
              </w:rPr>
              <w:t>四、检测项目清单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2"/>
              <w:gridCol w:w="520"/>
              <w:gridCol w:w="3344"/>
              <w:gridCol w:w="1290"/>
              <w:gridCol w:w="222"/>
            </w:tblGrid>
            <w:tr w14:paraId="3EB535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0" w:type="dxa"/>
                </w:tcPr>
                <w:p w14:paraId="7C0263C3">
                  <w:pPr>
                    <w:pStyle w:val="4"/>
                  </w:pPr>
                  <w:r>
                    <w:rPr>
                      <w:sz w:val="19"/>
                    </w:rPr>
                    <w:t xml:space="preserve"> </w:t>
                  </w:r>
                </w:p>
              </w:tc>
              <w:tc>
                <w:tcPr>
                  <w:tcW w:w="5596" w:type="dxa"/>
                  <w:gridSpan w:val="4"/>
                  <w:tcBorders>
                    <w:top w:val="nil"/>
                    <w:left w:val="nil"/>
                    <w:bottom w:val="nil"/>
                    <w:right w:val="nil"/>
                  </w:tcBorders>
                  <w:tcMar>
                    <w:top w:w="0" w:type="dxa"/>
                    <w:left w:w="105" w:type="dxa"/>
                    <w:bottom w:w="0" w:type="dxa"/>
                    <w:right w:w="105" w:type="dxa"/>
                  </w:tcMar>
                  <w:vAlign w:val="top"/>
                </w:tcPr>
                <w:p w14:paraId="35F61316">
                  <w:pPr>
                    <w:pStyle w:val="4"/>
                    <w:jc w:val="center"/>
                  </w:pPr>
                  <w:r>
                    <w:rPr>
                      <w:b/>
                      <w:color w:val="000000"/>
                      <w:sz w:val="21"/>
                    </w:rPr>
                    <w:t>外送检验包2：含病理类、基因类、流式细胞术类、微生物类及部分特殊项目</w:t>
                  </w:r>
                </w:p>
              </w:tc>
            </w:tr>
            <w:tr w14:paraId="093E9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8481C6">
                  <w:pPr>
                    <w:pStyle w:val="4"/>
                    <w:jc w:val="center"/>
                  </w:pPr>
                  <w:r>
                    <w:rPr>
                      <w:color w:val="000000"/>
                      <w:sz w:val="21"/>
                    </w:rPr>
                    <w:t>1</w:t>
                  </w:r>
                </w:p>
              </w:tc>
              <w:tc>
                <w:tcPr>
                  <w:tcW w:w="3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462F25">
                  <w:pPr>
                    <w:pStyle w:val="4"/>
                    <w:jc w:val="left"/>
                  </w:pPr>
                  <w:r>
                    <w:rPr>
                      <w:color w:val="000000"/>
                      <w:sz w:val="21"/>
                    </w:rPr>
                    <w:t>ALK-D5F3全自动免疫组化</w:t>
                  </w:r>
                </w:p>
              </w:tc>
              <w:tc>
                <w:tcPr>
                  <w:tcW w:w="14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14:paraId="506A430D">
                  <w:pPr>
                    <w:pStyle w:val="4"/>
                    <w:jc w:val="center"/>
                  </w:pPr>
                  <w:r>
                    <w:rPr>
                      <w:color w:val="000000"/>
                      <w:sz w:val="21"/>
                    </w:rPr>
                    <w:t>病理</w:t>
                  </w:r>
                </w:p>
              </w:tc>
              <w:tc>
                <w:tcPr>
                  <w:tcW w:w="0" w:type="dxa"/>
                  <w:tcBorders>
                    <w:top w:val="nil"/>
                    <w:left w:val="nil"/>
                    <w:bottom w:val="nil"/>
                    <w:right w:val="nil"/>
                  </w:tcBorders>
                </w:tcPr>
                <w:p w14:paraId="05ACB952">
                  <w:pPr>
                    <w:pStyle w:val="4"/>
                  </w:pPr>
                  <w:r>
                    <w:rPr>
                      <w:sz w:val="19"/>
                    </w:rPr>
                    <w:t xml:space="preserve"> </w:t>
                  </w:r>
                </w:p>
              </w:tc>
            </w:tr>
            <w:tr w14:paraId="51EBC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F3997C">
                  <w:pPr>
                    <w:pStyle w:val="4"/>
                    <w:jc w:val="center"/>
                  </w:pPr>
                  <w:r>
                    <w:rPr>
                      <w:color w:val="000000"/>
                      <w:sz w:val="21"/>
                    </w:rPr>
                    <w:t>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F7F100">
                  <w:pPr>
                    <w:pStyle w:val="4"/>
                    <w:jc w:val="left"/>
                  </w:pPr>
                  <w:r>
                    <w:rPr>
                      <w:color w:val="000000"/>
                      <w:sz w:val="21"/>
                    </w:rPr>
                    <w:t>EBER原位杂交</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960B993">
                  <w:pPr>
                    <w:pStyle w:val="4"/>
                    <w:jc w:val="center"/>
                  </w:pPr>
                  <w:r>
                    <w:rPr>
                      <w:color w:val="000000"/>
                      <w:sz w:val="21"/>
                    </w:rPr>
                    <w:t>病理</w:t>
                  </w:r>
                </w:p>
              </w:tc>
              <w:tc>
                <w:tcPr>
                  <w:tcW w:w="0" w:type="dxa"/>
                  <w:tcBorders>
                    <w:top w:val="nil"/>
                    <w:left w:val="nil"/>
                    <w:bottom w:val="nil"/>
                    <w:right w:val="nil"/>
                  </w:tcBorders>
                </w:tcPr>
                <w:p w14:paraId="54F82B68">
                  <w:pPr>
                    <w:pStyle w:val="4"/>
                  </w:pPr>
                  <w:r>
                    <w:rPr>
                      <w:sz w:val="19"/>
                    </w:rPr>
                    <w:t xml:space="preserve"> </w:t>
                  </w:r>
                </w:p>
              </w:tc>
            </w:tr>
            <w:tr w14:paraId="08DA8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0EEF07">
                  <w:pPr>
                    <w:pStyle w:val="4"/>
                    <w:jc w:val="center"/>
                  </w:pPr>
                  <w:r>
                    <w:rPr>
                      <w:color w:val="000000"/>
                      <w:sz w:val="21"/>
                    </w:rPr>
                    <w:t>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218C4">
                  <w:pPr>
                    <w:pStyle w:val="4"/>
                    <w:jc w:val="left"/>
                  </w:pPr>
                  <w:r>
                    <w:rPr>
                      <w:color w:val="000000"/>
                      <w:sz w:val="21"/>
                    </w:rPr>
                    <w:t>PD-L1（22C3）全自动免疫组化检测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D72971C">
                  <w:pPr>
                    <w:pStyle w:val="4"/>
                    <w:jc w:val="center"/>
                  </w:pPr>
                  <w:r>
                    <w:rPr>
                      <w:color w:val="000000"/>
                      <w:sz w:val="21"/>
                    </w:rPr>
                    <w:t>病理</w:t>
                  </w:r>
                </w:p>
              </w:tc>
              <w:tc>
                <w:tcPr>
                  <w:tcW w:w="0" w:type="dxa"/>
                  <w:tcBorders>
                    <w:top w:val="nil"/>
                    <w:left w:val="nil"/>
                    <w:bottom w:val="nil"/>
                    <w:right w:val="nil"/>
                  </w:tcBorders>
                </w:tcPr>
                <w:p w14:paraId="4255C530">
                  <w:pPr>
                    <w:pStyle w:val="4"/>
                  </w:pPr>
                  <w:r>
                    <w:rPr>
                      <w:sz w:val="19"/>
                    </w:rPr>
                    <w:t xml:space="preserve"> </w:t>
                  </w:r>
                </w:p>
              </w:tc>
            </w:tr>
            <w:tr w14:paraId="0F8BB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84088">
                  <w:pPr>
                    <w:pStyle w:val="4"/>
                    <w:jc w:val="center"/>
                  </w:pPr>
                  <w:r>
                    <w:rPr>
                      <w:color w:val="000000"/>
                      <w:sz w:val="21"/>
                    </w:rPr>
                    <w:t>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9565C0">
                  <w:pPr>
                    <w:pStyle w:val="4"/>
                    <w:jc w:val="left"/>
                  </w:pPr>
                  <w:r>
                    <w:rPr>
                      <w:color w:val="000000"/>
                      <w:sz w:val="21"/>
                    </w:rPr>
                    <w:t>免疫组织化学染色诊断</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F680367">
                  <w:pPr>
                    <w:pStyle w:val="4"/>
                    <w:jc w:val="center"/>
                  </w:pPr>
                  <w:r>
                    <w:rPr>
                      <w:color w:val="000000"/>
                      <w:sz w:val="21"/>
                    </w:rPr>
                    <w:t>病理</w:t>
                  </w:r>
                </w:p>
              </w:tc>
              <w:tc>
                <w:tcPr>
                  <w:tcW w:w="0" w:type="dxa"/>
                  <w:tcBorders>
                    <w:top w:val="nil"/>
                    <w:left w:val="nil"/>
                    <w:bottom w:val="nil"/>
                    <w:right w:val="nil"/>
                  </w:tcBorders>
                </w:tcPr>
                <w:p w14:paraId="58899779">
                  <w:pPr>
                    <w:pStyle w:val="4"/>
                  </w:pPr>
                  <w:r>
                    <w:rPr>
                      <w:sz w:val="19"/>
                    </w:rPr>
                    <w:t xml:space="preserve"> </w:t>
                  </w:r>
                </w:p>
              </w:tc>
            </w:tr>
            <w:tr w14:paraId="3A9A12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D03E11">
                  <w:pPr>
                    <w:pStyle w:val="4"/>
                    <w:jc w:val="center"/>
                  </w:pPr>
                  <w:r>
                    <w:rPr>
                      <w:color w:val="000000"/>
                      <w:sz w:val="21"/>
                    </w:rPr>
                    <w:t>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AFF77">
                  <w:pPr>
                    <w:pStyle w:val="4"/>
                    <w:jc w:val="left"/>
                  </w:pPr>
                  <w:r>
                    <w:rPr>
                      <w:color w:val="000000"/>
                      <w:sz w:val="21"/>
                    </w:rPr>
                    <w:t>全自动免疫组织化学染色诊断</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C56A87D">
                  <w:pPr>
                    <w:pStyle w:val="4"/>
                    <w:jc w:val="center"/>
                  </w:pPr>
                  <w:r>
                    <w:rPr>
                      <w:color w:val="000000"/>
                      <w:sz w:val="21"/>
                    </w:rPr>
                    <w:t>病理</w:t>
                  </w:r>
                </w:p>
              </w:tc>
              <w:tc>
                <w:tcPr>
                  <w:tcW w:w="0" w:type="dxa"/>
                  <w:tcBorders>
                    <w:top w:val="nil"/>
                    <w:left w:val="nil"/>
                    <w:bottom w:val="nil"/>
                    <w:right w:val="nil"/>
                  </w:tcBorders>
                </w:tcPr>
                <w:p w14:paraId="4A02C2BA">
                  <w:pPr>
                    <w:pStyle w:val="4"/>
                  </w:pPr>
                  <w:r>
                    <w:rPr>
                      <w:sz w:val="19"/>
                    </w:rPr>
                    <w:t xml:space="preserve"> </w:t>
                  </w:r>
                </w:p>
              </w:tc>
            </w:tr>
            <w:tr w14:paraId="1C345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3BA89A">
                  <w:pPr>
                    <w:pStyle w:val="4"/>
                    <w:jc w:val="center"/>
                  </w:pPr>
                  <w:r>
                    <w:rPr>
                      <w:color w:val="000000"/>
                      <w:sz w:val="21"/>
                    </w:rPr>
                    <w:t>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9616FE">
                  <w:pPr>
                    <w:pStyle w:val="4"/>
                    <w:jc w:val="left"/>
                  </w:pPr>
                  <w:r>
                    <w:rPr>
                      <w:color w:val="000000"/>
                      <w:sz w:val="21"/>
                    </w:rPr>
                    <w:t>会诊组织切白片</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F00A73">
                  <w:pPr>
                    <w:pStyle w:val="4"/>
                    <w:jc w:val="center"/>
                  </w:pPr>
                  <w:r>
                    <w:rPr>
                      <w:color w:val="000000"/>
                      <w:sz w:val="21"/>
                    </w:rPr>
                    <w:t>病理</w:t>
                  </w:r>
                </w:p>
              </w:tc>
              <w:tc>
                <w:tcPr>
                  <w:tcW w:w="0" w:type="dxa"/>
                  <w:tcBorders>
                    <w:top w:val="nil"/>
                    <w:left w:val="nil"/>
                    <w:bottom w:val="nil"/>
                    <w:right w:val="nil"/>
                  </w:tcBorders>
                </w:tcPr>
                <w:p w14:paraId="1CE768A3">
                  <w:pPr>
                    <w:pStyle w:val="4"/>
                  </w:pPr>
                  <w:r>
                    <w:rPr>
                      <w:sz w:val="19"/>
                    </w:rPr>
                    <w:t xml:space="preserve"> </w:t>
                  </w:r>
                </w:p>
              </w:tc>
            </w:tr>
            <w:tr w14:paraId="0BA14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7A885">
                  <w:pPr>
                    <w:pStyle w:val="4"/>
                    <w:jc w:val="center"/>
                  </w:pPr>
                  <w:r>
                    <w:rPr>
                      <w:color w:val="000000"/>
                      <w:sz w:val="21"/>
                    </w:rPr>
                    <w:t>7</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2A3EF">
                  <w:pPr>
                    <w:pStyle w:val="4"/>
                    <w:jc w:val="left"/>
                  </w:pPr>
                  <w:r>
                    <w:rPr>
                      <w:color w:val="000000"/>
                      <w:sz w:val="21"/>
                    </w:rPr>
                    <w:t>体液细胞学检查与诊断</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F002A15">
                  <w:pPr>
                    <w:pStyle w:val="4"/>
                    <w:jc w:val="center"/>
                  </w:pPr>
                  <w:r>
                    <w:rPr>
                      <w:color w:val="000000"/>
                      <w:sz w:val="21"/>
                    </w:rPr>
                    <w:t>病理</w:t>
                  </w:r>
                </w:p>
              </w:tc>
              <w:tc>
                <w:tcPr>
                  <w:tcW w:w="0" w:type="dxa"/>
                  <w:tcBorders>
                    <w:top w:val="nil"/>
                    <w:left w:val="nil"/>
                    <w:bottom w:val="nil"/>
                    <w:right w:val="nil"/>
                  </w:tcBorders>
                </w:tcPr>
                <w:p w14:paraId="5C3FBC37">
                  <w:pPr>
                    <w:pStyle w:val="4"/>
                  </w:pPr>
                  <w:r>
                    <w:rPr>
                      <w:sz w:val="19"/>
                    </w:rPr>
                    <w:t xml:space="preserve"> </w:t>
                  </w:r>
                </w:p>
              </w:tc>
            </w:tr>
            <w:tr w14:paraId="6E433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F85E5">
                  <w:pPr>
                    <w:pStyle w:val="4"/>
                    <w:jc w:val="center"/>
                  </w:pPr>
                  <w:r>
                    <w:rPr>
                      <w:color w:val="000000"/>
                      <w:sz w:val="21"/>
                    </w:rPr>
                    <w:t>8</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FAB01">
                  <w:pPr>
                    <w:pStyle w:val="4"/>
                    <w:jc w:val="left"/>
                  </w:pPr>
                  <w:r>
                    <w:rPr>
                      <w:color w:val="000000"/>
                      <w:sz w:val="21"/>
                    </w:rPr>
                    <w:t>细胞DNA定量分析联合液基薄层细胞制片术</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F4BAD6C">
                  <w:pPr>
                    <w:pStyle w:val="4"/>
                    <w:jc w:val="center"/>
                  </w:pPr>
                  <w:r>
                    <w:rPr>
                      <w:color w:val="000000"/>
                      <w:sz w:val="21"/>
                    </w:rPr>
                    <w:t>病理</w:t>
                  </w:r>
                </w:p>
              </w:tc>
              <w:tc>
                <w:tcPr>
                  <w:tcW w:w="0" w:type="dxa"/>
                  <w:tcBorders>
                    <w:top w:val="nil"/>
                    <w:left w:val="nil"/>
                    <w:bottom w:val="nil"/>
                    <w:right w:val="nil"/>
                  </w:tcBorders>
                </w:tcPr>
                <w:p w14:paraId="1AD41C76">
                  <w:pPr>
                    <w:pStyle w:val="4"/>
                  </w:pPr>
                  <w:r>
                    <w:rPr>
                      <w:sz w:val="19"/>
                    </w:rPr>
                    <w:t xml:space="preserve"> </w:t>
                  </w:r>
                </w:p>
              </w:tc>
            </w:tr>
            <w:tr w14:paraId="5DF13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C0FA55">
                  <w:pPr>
                    <w:pStyle w:val="4"/>
                    <w:jc w:val="center"/>
                  </w:pPr>
                  <w:r>
                    <w:rPr>
                      <w:color w:val="000000"/>
                      <w:sz w:val="21"/>
                    </w:rPr>
                    <w:t>9</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769E1C">
                  <w:pPr>
                    <w:pStyle w:val="4"/>
                    <w:jc w:val="left"/>
                  </w:pPr>
                  <w:r>
                    <w:rPr>
                      <w:color w:val="000000"/>
                      <w:sz w:val="21"/>
                    </w:rPr>
                    <w:t>液基薄层细胞制片术联合计算机辅助诊断</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5E97D9">
                  <w:pPr>
                    <w:pStyle w:val="4"/>
                    <w:jc w:val="center"/>
                  </w:pPr>
                  <w:r>
                    <w:rPr>
                      <w:color w:val="000000"/>
                      <w:sz w:val="21"/>
                    </w:rPr>
                    <w:t>病理</w:t>
                  </w:r>
                </w:p>
              </w:tc>
              <w:tc>
                <w:tcPr>
                  <w:tcW w:w="0" w:type="dxa"/>
                  <w:tcBorders>
                    <w:top w:val="nil"/>
                    <w:left w:val="nil"/>
                    <w:bottom w:val="nil"/>
                    <w:right w:val="nil"/>
                  </w:tcBorders>
                </w:tcPr>
                <w:p w14:paraId="5066D008">
                  <w:pPr>
                    <w:pStyle w:val="4"/>
                  </w:pPr>
                  <w:r>
                    <w:rPr>
                      <w:sz w:val="19"/>
                    </w:rPr>
                    <w:t xml:space="preserve"> </w:t>
                  </w:r>
                </w:p>
              </w:tc>
            </w:tr>
            <w:tr w14:paraId="6A16BB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F4FCC">
                  <w:pPr>
                    <w:pStyle w:val="4"/>
                    <w:jc w:val="center"/>
                  </w:pPr>
                  <w:r>
                    <w:rPr>
                      <w:color w:val="000000"/>
                      <w:sz w:val="21"/>
                    </w:rPr>
                    <w:t>10</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D0A47">
                  <w:pPr>
                    <w:pStyle w:val="4"/>
                    <w:jc w:val="left"/>
                  </w:pPr>
                  <w:r>
                    <w:rPr>
                      <w:color w:val="000000"/>
                      <w:sz w:val="21"/>
                    </w:rPr>
                    <w:t>细胞蜡块检查与诊断</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C9AFAE7">
                  <w:pPr>
                    <w:pStyle w:val="4"/>
                    <w:jc w:val="center"/>
                  </w:pPr>
                  <w:r>
                    <w:rPr>
                      <w:color w:val="000000"/>
                      <w:sz w:val="21"/>
                    </w:rPr>
                    <w:t>病理</w:t>
                  </w:r>
                </w:p>
              </w:tc>
              <w:tc>
                <w:tcPr>
                  <w:tcW w:w="0" w:type="dxa"/>
                  <w:tcBorders>
                    <w:top w:val="nil"/>
                    <w:left w:val="nil"/>
                    <w:bottom w:val="nil"/>
                    <w:right w:val="nil"/>
                  </w:tcBorders>
                </w:tcPr>
                <w:p w14:paraId="4B39F045">
                  <w:pPr>
                    <w:pStyle w:val="4"/>
                  </w:pPr>
                  <w:r>
                    <w:rPr>
                      <w:sz w:val="19"/>
                    </w:rPr>
                    <w:t xml:space="preserve"> </w:t>
                  </w:r>
                </w:p>
              </w:tc>
            </w:tr>
            <w:tr w14:paraId="55DFF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32E350">
                  <w:pPr>
                    <w:pStyle w:val="4"/>
                    <w:jc w:val="center"/>
                  </w:pPr>
                  <w:r>
                    <w:rPr>
                      <w:color w:val="000000"/>
                      <w:sz w:val="21"/>
                    </w:rPr>
                    <w:t>11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5EE76">
                  <w:pPr>
                    <w:pStyle w:val="4"/>
                    <w:jc w:val="left"/>
                  </w:pPr>
                  <w:r>
                    <w:rPr>
                      <w:color w:val="000000"/>
                      <w:sz w:val="21"/>
                    </w:rPr>
                    <w:t>液基薄层细胞制片术（TCT）</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1A67CE1">
                  <w:pPr>
                    <w:pStyle w:val="4"/>
                    <w:jc w:val="center"/>
                  </w:pPr>
                  <w:r>
                    <w:rPr>
                      <w:color w:val="000000"/>
                      <w:sz w:val="21"/>
                    </w:rPr>
                    <w:t>病理</w:t>
                  </w:r>
                </w:p>
              </w:tc>
              <w:tc>
                <w:tcPr>
                  <w:tcW w:w="0" w:type="dxa"/>
                  <w:tcBorders>
                    <w:top w:val="nil"/>
                    <w:left w:val="nil"/>
                    <w:bottom w:val="nil"/>
                    <w:right w:val="nil"/>
                  </w:tcBorders>
                </w:tcPr>
                <w:p w14:paraId="6A6D8191">
                  <w:pPr>
                    <w:pStyle w:val="4"/>
                  </w:pPr>
                  <w:r>
                    <w:rPr>
                      <w:sz w:val="19"/>
                    </w:rPr>
                    <w:t xml:space="preserve"> </w:t>
                  </w:r>
                </w:p>
              </w:tc>
            </w:tr>
            <w:tr w14:paraId="5A781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7931D1">
                  <w:pPr>
                    <w:pStyle w:val="4"/>
                    <w:jc w:val="center"/>
                  </w:pPr>
                  <w:r>
                    <w:rPr>
                      <w:color w:val="000000"/>
                      <w:sz w:val="21"/>
                    </w:rPr>
                    <w:t>12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B3599">
                  <w:pPr>
                    <w:pStyle w:val="4"/>
                    <w:jc w:val="left"/>
                  </w:pPr>
                  <w:r>
                    <w:rPr>
                      <w:color w:val="000000"/>
                      <w:sz w:val="21"/>
                    </w:rPr>
                    <w:t>液基薄层细胞制片术（非妇科）</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A89CECD">
                  <w:pPr>
                    <w:pStyle w:val="4"/>
                    <w:jc w:val="center"/>
                  </w:pPr>
                  <w:r>
                    <w:rPr>
                      <w:color w:val="000000"/>
                      <w:sz w:val="21"/>
                    </w:rPr>
                    <w:t>病理</w:t>
                  </w:r>
                </w:p>
              </w:tc>
              <w:tc>
                <w:tcPr>
                  <w:tcW w:w="0" w:type="dxa"/>
                  <w:tcBorders>
                    <w:top w:val="nil"/>
                    <w:left w:val="nil"/>
                    <w:bottom w:val="nil"/>
                    <w:right w:val="nil"/>
                  </w:tcBorders>
                </w:tcPr>
                <w:p w14:paraId="097293C7">
                  <w:pPr>
                    <w:pStyle w:val="4"/>
                  </w:pPr>
                  <w:r>
                    <w:rPr>
                      <w:sz w:val="19"/>
                    </w:rPr>
                    <w:t xml:space="preserve"> </w:t>
                  </w:r>
                </w:p>
              </w:tc>
            </w:tr>
            <w:tr w14:paraId="447D3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AB9BA6">
                  <w:pPr>
                    <w:pStyle w:val="4"/>
                    <w:jc w:val="center"/>
                  </w:pPr>
                  <w:r>
                    <w:rPr>
                      <w:color w:val="000000"/>
                      <w:sz w:val="21"/>
                    </w:rPr>
                    <w:t>13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942BDA">
                  <w:pPr>
                    <w:pStyle w:val="4"/>
                    <w:jc w:val="left"/>
                  </w:pPr>
                  <w:r>
                    <w:rPr>
                      <w:color w:val="000000"/>
                      <w:sz w:val="21"/>
                    </w:rPr>
                    <w:t>大标本病理检查与诊断（含大体标本摄影）</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E7E87DE">
                  <w:pPr>
                    <w:pStyle w:val="4"/>
                    <w:jc w:val="center"/>
                  </w:pPr>
                  <w:r>
                    <w:rPr>
                      <w:color w:val="000000"/>
                      <w:sz w:val="21"/>
                    </w:rPr>
                    <w:t>病理</w:t>
                  </w:r>
                </w:p>
              </w:tc>
              <w:tc>
                <w:tcPr>
                  <w:tcW w:w="0" w:type="dxa"/>
                  <w:tcBorders>
                    <w:top w:val="nil"/>
                    <w:left w:val="nil"/>
                    <w:bottom w:val="nil"/>
                    <w:right w:val="nil"/>
                  </w:tcBorders>
                </w:tcPr>
                <w:p w14:paraId="736075F0">
                  <w:pPr>
                    <w:pStyle w:val="4"/>
                  </w:pPr>
                  <w:r>
                    <w:rPr>
                      <w:sz w:val="19"/>
                    </w:rPr>
                    <w:t xml:space="preserve"> </w:t>
                  </w:r>
                </w:p>
              </w:tc>
            </w:tr>
            <w:tr w14:paraId="68B02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6E94D">
                  <w:pPr>
                    <w:pStyle w:val="4"/>
                    <w:jc w:val="center"/>
                  </w:pPr>
                  <w:r>
                    <w:rPr>
                      <w:color w:val="000000"/>
                      <w:sz w:val="21"/>
                    </w:rPr>
                    <w:t>14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613ED4">
                  <w:pPr>
                    <w:pStyle w:val="4"/>
                    <w:jc w:val="left"/>
                  </w:pPr>
                  <w:r>
                    <w:rPr>
                      <w:color w:val="000000"/>
                      <w:sz w:val="21"/>
                    </w:rPr>
                    <w:t>骨髓组织活检检查与诊断</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9A99C54">
                  <w:pPr>
                    <w:pStyle w:val="4"/>
                    <w:jc w:val="center"/>
                  </w:pPr>
                  <w:r>
                    <w:rPr>
                      <w:color w:val="000000"/>
                      <w:sz w:val="21"/>
                    </w:rPr>
                    <w:t>病理</w:t>
                  </w:r>
                </w:p>
              </w:tc>
              <w:tc>
                <w:tcPr>
                  <w:tcW w:w="0" w:type="dxa"/>
                  <w:tcBorders>
                    <w:top w:val="nil"/>
                    <w:left w:val="nil"/>
                    <w:bottom w:val="nil"/>
                    <w:right w:val="nil"/>
                  </w:tcBorders>
                </w:tcPr>
                <w:p w14:paraId="6135E39A">
                  <w:pPr>
                    <w:pStyle w:val="4"/>
                  </w:pPr>
                  <w:r>
                    <w:rPr>
                      <w:sz w:val="19"/>
                    </w:rPr>
                    <w:t xml:space="preserve"> </w:t>
                  </w:r>
                </w:p>
              </w:tc>
            </w:tr>
            <w:tr w14:paraId="26671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87B89">
                  <w:pPr>
                    <w:pStyle w:val="4"/>
                    <w:jc w:val="center"/>
                  </w:pPr>
                  <w:r>
                    <w:rPr>
                      <w:color w:val="000000"/>
                      <w:sz w:val="21"/>
                    </w:rPr>
                    <w:t>15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BC6765">
                  <w:pPr>
                    <w:pStyle w:val="4"/>
                    <w:jc w:val="left"/>
                  </w:pPr>
                  <w:r>
                    <w:rPr>
                      <w:color w:val="000000"/>
                      <w:sz w:val="21"/>
                    </w:rPr>
                    <w:t>小标本病理检查与诊断（含大体标本摄影）</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6536B3F">
                  <w:pPr>
                    <w:pStyle w:val="4"/>
                    <w:jc w:val="center"/>
                  </w:pPr>
                  <w:r>
                    <w:rPr>
                      <w:color w:val="000000"/>
                      <w:sz w:val="21"/>
                    </w:rPr>
                    <w:t>病理</w:t>
                  </w:r>
                </w:p>
              </w:tc>
              <w:tc>
                <w:tcPr>
                  <w:tcW w:w="0" w:type="dxa"/>
                  <w:tcBorders>
                    <w:top w:val="nil"/>
                    <w:left w:val="nil"/>
                    <w:bottom w:val="nil"/>
                    <w:right w:val="nil"/>
                  </w:tcBorders>
                </w:tcPr>
                <w:p w14:paraId="3E87AD85">
                  <w:pPr>
                    <w:pStyle w:val="4"/>
                  </w:pPr>
                  <w:r>
                    <w:rPr>
                      <w:sz w:val="19"/>
                    </w:rPr>
                    <w:t xml:space="preserve"> </w:t>
                  </w:r>
                </w:p>
              </w:tc>
            </w:tr>
            <w:tr w14:paraId="214878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14FF2">
                  <w:pPr>
                    <w:pStyle w:val="4"/>
                    <w:jc w:val="center"/>
                  </w:pPr>
                  <w:r>
                    <w:rPr>
                      <w:color w:val="000000"/>
                      <w:sz w:val="21"/>
                    </w:rPr>
                    <w:t>16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B7CEE">
                  <w:pPr>
                    <w:pStyle w:val="4"/>
                    <w:jc w:val="left"/>
                  </w:pPr>
                  <w:r>
                    <w:rPr>
                      <w:color w:val="000000"/>
                      <w:sz w:val="21"/>
                    </w:rPr>
                    <w:t>中标本病理检查与诊断（含大体标本摄影）</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54B3CA0">
                  <w:pPr>
                    <w:pStyle w:val="4"/>
                    <w:jc w:val="center"/>
                  </w:pPr>
                  <w:r>
                    <w:rPr>
                      <w:color w:val="000000"/>
                      <w:sz w:val="21"/>
                    </w:rPr>
                    <w:t>病理</w:t>
                  </w:r>
                </w:p>
              </w:tc>
              <w:tc>
                <w:tcPr>
                  <w:tcW w:w="0" w:type="dxa"/>
                  <w:tcBorders>
                    <w:top w:val="nil"/>
                    <w:left w:val="nil"/>
                    <w:bottom w:val="nil"/>
                    <w:right w:val="nil"/>
                  </w:tcBorders>
                </w:tcPr>
                <w:p w14:paraId="6B173BD3">
                  <w:pPr>
                    <w:pStyle w:val="4"/>
                  </w:pPr>
                  <w:r>
                    <w:rPr>
                      <w:sz w:val="19"/>
                    </w:rPr>
                    <w:t xml:space="preserve"> </w:t>
                  </w:r>
                </w:p>
              </w:tc>
            </w:tr>
            <w:tr w14:paraId="5B3569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6C0C5">
                  <w:pPr>
                    <w:pStyle w:val="4"/>
                    <w:jc w:val="center"/>
                  </w:pPr>
                  <w:r>
                    <w:rPr>
                      <w:color w:val="000000"/>
                      <w:sz w:val="21"/>
                    </w:rPr>
                    <w:t>17</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28FF8A">
                  <w:pPr>
                    <w:pStyle w:val="4"/>
                    <w:jc w:val="left"/>
                  </w:pPr>
                  <w:r>
                    <w:rPr>
                      <w:color w:val="000000"/>
                      <w:sz w:val="21"/>
                    </w:rPr>
                    <w:t>特殊染色及酶组织化学染色诊断</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2F96B4C">
                  <w:pPr>
                    <w:pStyle w:val="4"/>
                    <w:jc w:val="center"/>
                  </w:pPr>
                  <w:r>
                    <w:rPr>
                      <w:color w:val="000000"/>
                      <w:sz w:val="21"/>
                    </w:rPr>
                    <w:t>病理</w:t>
                  </w:r>
                </w:p>
              </w:tc>
              <w:tc>
                <w:tcPr>
                  <w:tcW w:w="0" w:type="dxa"/>
                  <w:tcBorders>
                    <w:top w:val="nil"/>
                    <w:left w:val="nil"/>
                    <w:bottom w:val="nil"/>
                    <w:right w:val="nil"/>
                  </w:tcBorders>
                </w:tcPr>
                <w:p w14:paraId="3C5AA535">
                  <w:pPr>
                    <w:pStyle w:val="4"/>
                  </w:pPr>
                  <w:r>
                    <w:rPr>
                      <w:sz w:val="19"/>
                    </w:rPr>
                    <w:t xml:space="preserve"> </w:t>
                  </w:r>
                </w:p>
              </w:tc>
            </w:tr>
            <w:tr w14:paraId="7EBDD6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F65BCF">
                  <w:pPr>
                    <w:pStyle w:val="4"/>
                    <w:jc w:val="center"/>
                  </w:pPr>
                  <w:r>
                    <w:rPr>
                      <w:color w:val="000000"/>
                      <w:sz w:val="21"/>
                    </w:rPr>
                    <w:t>18</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3A6E3B">
                  <w:pPr>
                    <w:pStyle w:val="4"/>
                    <w:jc w:val="left"/>
                  </w:pPr>
                  <w:r>
                    <w:rPr>
                      <w:color w:val="000000"/>
                      <w:sz w:val="21"/>
                    </w:rPr>
                    <w:t>水痘-带状疱疹病毒DNA定性</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8E9B9A6">
                  <w:pPr>
                    <w:pStyle w:val="4"/>
                    <w:jc w:val="center"/>
                  </w:pPr>
                  <w:r>
                    <w:rPr>
                      <w:color w:val="000000"/>
                      <w:sz w:val="21"/>
                    </w:rPr>
                    <w:t>基因</w:t>
                  </w:r>
                </w:p>
              </w:tc>
              <w:tc>
                <w:tcPr>
                  <w:tcW w:w="0" w:type="dxa"/>
                  <w:tcBorders>
                    <w:top w:val="nil"/>
                    <w:left w:val="nil"/>
                    <w:bottom w:val="nil"/>
                    <w:right w:val="nil"/>
                  </w:tcBorders>
                </w:tcPr>
                <w:p w14:paraId="1CF935C5">
                  <w:pPr>
                    <w:pStyle w:val="4"/>
                  </w:pPr>
                  <w:r>
                    <w:rPr>
                      <w:sz w:val="19"/>
                    </w:rPr>
                    <w:t xml:space="preserve"> </w:t>
                  </w:r>
                </w:p>
              </w:tc>
            </w:tr>
            <w:tr w14:paraId="1D1F2B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55EFB2">
                  <w:pPr>
                    <w:pStyle w:val="4"/>
                    <w:jc w:val="center"/>
                  </w:pPr>
                  <w:r>
                    <w:rPr>
                      <w:color w:val="000000"/>
                      <w:sz w:val="21"/>
                    </w:rPr>
                    <w:t>19</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BEDFB">
                  <w:pPr>
                    <w:pStyle w:val="4"/>
                    <w:jc w:val="left"/>
                  </w:pPr>
                  <w:r>
                    <w:rPr>
                      <w:color w:val="000000"/>
                      <w:sz w:val="21"/>
                    </w:rPr>
                    <w:t>结核杆菌DNA定性</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BD4C8D1">
                  <w:pPr>
                    <w:pStyle w:val="4"/>
                    <w:jc w:val="center"/>
                  </w:pPr>
                  <w:r>
                    <w:rPr>
                      <w:color w:val="000000"/>
                      <w:sz w:val="21"/>
                    </w:rPr>
                    <w:t>基因</w:t>
                  </w:r>
                </w:p>
              </w:tc>
              <w:tc>
                <w:tcPr>
                  <w:tcW w:w="0" w:type="dxa"/>
                  <w:tcBorders>
                    <w:top w:val="nil"/>
                    <w:left w:val="nil"/>
                    <w:bottom w:val="nil"/>
                    <w:right w:val="nil"/>
                  </w:tcBorders>
                </w:tcPr>
                <w:p w14:paraId="4CDD05BD">
                  <w:pPr>
                    <w:pStyle w:val="4"/>
                  </w:pPr>
                  <w:r>
                    <w:rPr>
                      <w:sz w:val="19"/>
                    </w:rPr>
                    <w:t xml:space="preserve"> </w:t>
                  </w:r>
                </w:p>
              </w:tc>
            </w:tr>
            <w:tr w14:paraId="2A8C2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00987">
                  <w:pPr>
                    <w:pStyle w:val="4"/>
                    <w:jc w:val="center"/>
                  </w:pPr>
                  <w:r>
                    <w:rPr>
                      <w:color w:val="000000"/>
                      <w:sz w:val="21"/>
                    </w:rPr>
                    <w:t>20</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3C6A5">
                  <w:pPr>
                    <w:pStyle w:val="4"/>
                    <w:jc w:val="left"/>
                  </w:pPr>
                  <w:r>
                    <w:rPr>
                      <w:color w:val="000000"/>
                      <w:sz w:val="21"/>
                    </w:rPr>
                    <w:t>呼吸道病原体核酸检测二十四项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B154753">
                  <w:pPr>
                    <w:pStyle w:val="4"/>
                    <w:jc w:val="center"/>
                  </w:pPr>
                  <w:r>
                    <w:rPr>
                      <w:color w:val="000000"/>
                      <w:sz w:val="21"/>
                    </w:rPr>
                    <w:t>基因</w:t>
                  </w:r>
                </w:p>
              </w:tc>
              <w:tc>
                <w:tcPr>
                  <w:tcW w:w="0" w:type="dxa"/>
                  <w:tcBorders>
                    <w:top w:val="nil"/>
                    <w:left w:val="nil"/>
                    <w:bottom w:val="nil"/>
                    <w:right w:val="nil"/>
                  </w:tcBorders>
                </w:tcPr>
                <w:p w14:paraId="37E2A37E">
                  <w:pPr>
                    <w:pStyle w:val="4"/>
                  </w:pPr>
                  <w:r>
                    <w:rPr>
                      <w:sz w:val="19"/>
                    </w:rPr>
                    <w:t xml:space="preserve"> </w:t>
                  </w:r>
                </w:p>
              </w:tc>
            </w:tr>
            <w:tr w14:paraId="3B2143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A9777E">
                  <w:pPr>
                    <w:pStyle w:val="4"/>
                    <w:jc w:val="center"/>
                  </w:pPr>
                  <w:r>
                    <w:rPr>
                      <w:color w:val="000000"/>
                      <w:sz w:val="21"/>
                    </w:rPr>
                    <w:t>21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C0EBDF">
                  <w:pPr>
                    <w:pStyle w:val="4"/>
                    <w:jc w:val="left"/>
                  </w:pPr>
                  <w:r>
                    <w:rPr>
                      <w:color w:val="000000"/>
                      <w:sz w:val="21"/>
                    </w:rPr>
                    <w:t>地中海贫血筛查组合一</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05F3EA">
                  <w:pPr>
                    <w:pStyle w:val="4"/>
                    <w:jc w:val="center"/>
                  </w:pPr>
                  <w:r>
                    <w:rPr>
                      <w:color w:val="000000"/>
                      <w:sz w:val="21"/>
                    </w:rPr>
                    <w:t>基因</w:t>
                  </w:r>
                </w:p>
              </w:tc>
              <w:tc>
                <w:tcPr>
                  <w:tcW w:w="0" w:type="dxa"/>
                  <w:tcBorders>
                    <w:top w:val="nil"/>
                    <w:left w:val="nil"/>
                    <w:bottom w:val="nil"/>
                    <w:right w:val="nil"/>
                  </w:tcBorders>
                </w:tcPr>
                <w:p w14:paraId="6181C7FB">
                  <w:pPr>
                    <w:pStyle w:val="4"/>
                  </w:pPr>
                  <w:r>
                    <w:rPr>
                      <w:sz w:val="19"/>
                    </w:rPr>
                    <w:t xml:space="preserve"> </w:t>
                  </w:r>
                </w:p>
              </w:tc>
            </w:tr>
            <w:tr w14:paraId="3375FA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A6997">
                  <w:pPr>
                    <w:pStyle w:val="4"/>
                    <w:jc w:val="center"/>
                  </w:pPr>
                  <w:r>
                    <w:rPr>
                      <w:color w:val="000000"/>
                      <w:sz w:val="21"/>
                    </w:rPr>
                    <w:t>22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659D7">
                  <w:pPr>
                    <w:pStyle w:val="4"/>
                    <w:jc w:val="left"/>
                  </w:pPr>
                  <w:r>
                    <w:rPr>
                      <w:color w:val="000000"/>
                      <w:sz w:val="21"/>
                    </w:rPr>
                    <w:t>地中海贫血筛查组合二</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91713F4">
                  <w:pPr>
                    <w:pStyle w:val="4"/>
                    <w:jc w:val="center"/>
                  </w:pPr>
                  <w:r>
                    <w:rPr>
                      <w:color w:val="000000"/>
                      <w:sz w:val="21"/>
                    </w:rPr>
                    <w:t>基因</w:t>
                  </w:r>
                </w:p>
              </w:tc>
              <w:tc>
                <w:tcPr>
                  <w:tcW w:w="0" w:type="dxa"/>
                  <w:tcBorders>
                    <w:top w:val="nil"/>
                    <w:left w:val="nil"/>
                    <w:bottom w:val="nil"/>
                    <w:right w:val="nil"/>
                  </w:tcBorders>
                </w:tcPr>
                <w:p w14:paraId="43279C47">
                  <w:pPr>
                    <w:pStyle w:val="4"/>
                  </w:pPr>
                  <w:r>
                    <w:rPr>
                      <w:sz w:val="19"/>
                    </w:rPr>
                    <w:t xml:space="preserve"> </w:t>
                  </w:r>
                </w:p>
              </w:tc>
            </w:tr>
            <w:tr w14:paraId="471E5B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EEB3B1">
                  <w:pPr>
                    <w:pStyle w:val="4"/>
                    <w:jc w:val="center"/>
                  </w:pPr>
                  <w:r>
                    <w:rPr>
                      <w:color w:val="000000"/>
                      <w:sz w:val="21"/>
                    </w:rPr>
                    <w:t>23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E2BEBE">
                  <w:pPr>
                    <w:pStyle w:val="4"/>
                    <w:jc w:val="left"/>
                  </w:pPr>
                  <w:r>
                    <w:rPr>
                      <w:color w:val="000000"/>
                      <w:sz w:val="21"/>
                    </w:rPr>
                    <w:t>地中海贫血基因分型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D26FBC">
                  <w:pPr>
                    <w:pStyle w:val="4"/>
                    <w:jc w:val="center"/>
                  </w:pPr>
                  <w:r>
                    <w:rPr>
                      <w:color w:val="000000"/>
                      <w:sz w:val="21"/>
                    </w:rPr>
                    <w:t>基因</w:t>
                  </w:r>
                </w:p>
              </w:tc>
              <w:tc>
                <w:tcPr>
                  <w:tcW w:w="0" w:type="dxa"/>
                  <w:tcBorders>
                    <w:top w:val="nil"/>
                    <w:left w:val="nil"/>
                    <w:bottom w:val="nil"/>
                    <w:right w:val="nil"/>
                  </w:tcBorders>
                </w:tcPr>
                <w:p w14:paraId="0A61A38B">
                  <w:pPr>
                    <w:pStyle w:val="4"/>
                  </w:pPr>
                  <w:r>
                    <w:rPr>
                      <w:sz w:val="19"/>
                    </w:rPr>
                    <w:t xml:space="preserve"> </w:t>
                  </w:r>
                </w:p>
              </w:tc>
            </w:tr>
            <w:tr w14:paraId="7A6408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EFBFE">
                  <w:pPr>
                    <w:pStyle w:val="4"/>
                    <w:jc w:val="center"/>
                  </w:pPr>
                  <w:r>
                    <w:rPr>
                      <w:color w:val="000000"/>
                      <w:sz w:val="21"/>
                    </w:rPr>
                    <w:t>24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ED64C">
                  <w:pPr>
                    <w:pStyle w:val="4"/>
                    <w:jc w:val="left"/>
                  </w:pPr>
                  <w:r>
                    <w:rPr>
                      <w:color w:val="000000"/>
                      <w:sz w:val="21"/>
                    </w:rPr>
                    <w:t>血红蛋白电泳</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85FC28B">
                  <w:pPr>
                    <w:pStyle w:val="4"/>
                    <w:jc w:val="center"/>
                  </w:pPr>
                  <w:r>
                    <w:rPr>
                      <w:color w:val="000000"/>
                      <w:sz w:val="21"/>
                    </w:rPr>
                    <w:t>基因</w:t>
                  </w:r>
                </w:p>
              </w:tc>
              <w:tc>
                <w:tcPr>
                  <w:tcW w:w="0" w:type="dxa"/>
                  <w:tcBorders>
                    <w:top w:val="nil"/>
                    <w:left w:val="nil"/>
                    <w:bottom w:val="nil"/>
                    <w:right w:val="nil"/>
                  </w:tcBorders>
                </w:tcPr>
                <w:p w14:paraId="7C94C374">
                  <w:pPr>
                    <w:pStyle w:val="4"/>
                  </w:pPr>
                  <w:r>
                    <w:rPr>
                      <w:sz w:val="19"/>
                    </w:rPr>
                    <w:t xml:space="preserve"> </w:t>
                  </w:r>
                </w:p>
              </w:tc>
            </w:tr>
            <w:tr w14:paraId="7B425B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35144F">
                  <w:pPr>
                    <w:pStyle w:val="4"/>
                    <w:jc w:val="center"/>
                  </w:pPr>
                  <w:r>
                    <w:rPr>
                      <w:color w:val="000000"/>
                      <w:sz w:val="21"/>
                    </w:rPr>
                    <w:t>25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0C59E">
                  <w:pPr>
                    <w:pStyle w:val="4"/>
                    <w:jc w:val="left"/>
                  </w:pPr>
                  <w:r>
                    <w:rPr>
                      <w:color w:val="000000"/>
                      <w:sz w:val="21"/>
                    </w:rPr>
                    <w:t>阿司匹林个体化用药基因检测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831B680">
                  <w:pPr>
                    <w:pStyle w:val="4"/>
                    <w:jc w:val="center"/>
                  </w:pPr>
                  <w:r>
                    <w:rPr>
                      <w:color w:val="000000"/>
                      <w:sz w:val="21"/>
                    </w:rPr>
                    <w:t>基因</w:t>
                  </w:r>
                </w:p>
              </w:tc>
              <w:tc>
                <w:tcPr>
                  <w:tcW w:w="0" w:type="dxa"/>
                  <w:tcBorders>
                    <w:top w:val="nil"/>
                    <w:left w:val="nil"/>
                    <w:bottom w:val="nil"/>
                    <w:right w:val="nil"/>
                  </w:tcBorders>
                </w:tcPr>
                <w:p w14:paraId="4A979129">
                  <w:pPr>
                    <w:pStyle w:val="4"/>
                  </w:pPr>
                  <w:r>
                    <w:rPr>
                      <w:sz w:val="19"/>
                    </w:rPr>
                    <w:t xml:space="preserve"> </w:t>
                  </w:r>
                </w:p>
              </w:tc>
            </w:tr>
            <w:tr w14:paraId="260859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18A6F">
                  <w:pPr>
                    <w:pStyle w:val="4"/>
                    <w:jc w:val="center"/>
                  </w:pPr>
                  <w:r>
                    <w:rPr>
                      <w:color w:val="000000"/>
                      <w:sz w:val="21"/>
                    </w:rPr>
                    <w:t>26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78C17">
                  <w:pPr>
                    <w:pStyle w:val="4"/>
                    <w:jc w:val="left"/>
                  </w:pPr>
                  <w:r>
                    <w:rPr>
                      <w:color w:val="000000"/>
                      <w:sz w:val="21"/>
                    </w:rPr>
                    <w:t>宫颈癌基因甲基化检测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C8984C1">
                  <w:pPr>
                    <w:pStyle w:val="4"/>
                    <w:jc w:val="center"/>
                  </w:pPr>
                  <w:r>
                    <w:rPr>
                      <w:color w:val="000000"/>
                      <w:sz w:val="21"/>
                    </w:rPr>
                    <w:t>基因</w:t>
                  </w:r>
                </w:p>
              </w:tc>
              <w:tc>
                <w:tcPr>
                  <w:tcW w:w="0" w:type="dxa"/>
                  <w:tcBorders>
                    <w:top w:val="nil"/>
                    <w:left w:val="nil"/>
                    <w:bottom w:val="nil"/>
                    <w:right w:val="nil"/>
                  </w:tcBorders>
                </w:tcPr>
                <w:p w14:paraId="7782B656">
                  <w:pPr>
                    <w:pStyle w:val="4"/>
                  </w:pPr>
                  <w:r>
                    <w:rPr>
                      <w:sz w:val="19"/>
                    </w:rPr>
                    <w:t xml:space="preserve"> </w:t>
                  </w:r>
                </w:p>
              </w:tc>
            </w:tr>
            <w:tr w14:paraId="799692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14930">
                  <w:pPr>
                    <w:pStyle w:val="4"/>
                    <w:jc w:val="center"/>
                  </w:pPr>
                  <w:r>
                    <w:rPr>
                      <w:color w:val="000000"/>
                      <w:sz w:val="21"/>
                    </w:rPr>
                    <w:t>27</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E09DF1">
                  <w:pPr>
                    <w:pStyle w:val="4"/>
                    <w:jc w:val="left"/>
                  </w:pPr>
                  <w:r>
                    <w:rPr>
                      <w:color w:val="000000"/>
                      <w:sz w:val="21"/>
                    </w:rPr>
                    <w:t>靶向病原精简版199种病原体（DNA+RNA+耐药基因+毒力基因）</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FC4A2E5">
                  <w:pPr>
                    <w:pStyle w:val="4"/>
                    <w:jc w:val="center"/>
                  </w:pPr>
                  <w:r>
                    <w:rPr>
                      <w:color w:val="000000"/>
                      <w:sz w:val="21"/>
                    </w:rPr>
                    <w:t>基因</w:t>
                  </w:r>
                </w:p>
              </w:tc>
              <w:tc>
                <w:tcPr>
                  <w:tcW w:w="0" w:type="dxa"/>
                  <w:tcBorders>
                    <w:top w:val="nil"/>
                    <w:left w:val="nil"/>
                    <w:bottom w:val="nil"/>
                    <w:right w:val="nil"/>
                  </w:tcBorders>
                </w:tcPr>
                <w:p w14:paraId="1AAB6B2C">
                  <w:pPr>
                    <w:pStyle w:val="4"/>
                  </w:pPr>
                  <w:r>
                    <w:rPr>
                      <w:sz w:val="19"/>
                    </w:rPr>
                    <w:t xml:space="preserve"> </w:t>
                  </w:r>
                </w:p>
              </w:tc>
            </w:tr>
            <w:tr w14:paraId="7F78B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C470C">
                  <w:pPr>
                    <w:pStyle w:val="4"/>
                    <w:jc w:val="center"/>
                  </w:pPr>
                  <w:r>
                    <w:rPr>
                      <w:color w:val="000000"/>
                      <w:sz w:val="21"/>
                    </w:rPr>
                    <w:t>28</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9FA013">
                  <w:pPr>
                    <w:pStyle w:val="4"/>
                    <w:jc w:val="left"/>
                  </w:pPr>
                  <w:r>
                    <w:rPr>
                      <w:color w:val="000000"/>
                      <w:sz w:val="21"/>
                    </w:rPr>
                    <w:t>靶百刻-结直肠癌7基因+MSI检测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13869A8">
                  <w:pPr>
                    <w:pStyle w:val="4"/>
                    <w:jc w:val="center"/>
                  </w:pPr>
                  <w:r>
                    <w:rPr>
                      <w:color w:val="000000"/>
                      <w:sz w:val="21"/>
                    </w:rPr>
                    <w:t>基因</w:t>
                  </w:r>
                </w:p>
              </w:tc>
              <w:tc>
                <w:tcPr>
                  <w:tcW w:w="0" w:type="dxa"/>
                  <w:tcBorders>
                    <w:top w:val="nil"/>
                    <w:left w:val="nil"/>
                    <w:bottom w:val="nil"/>
                    <w:right w:val="nil"/>
                  </w:tcBorders>
                </w:tcPr>
                <w:p w14:paraId="68695D1A">
                  <w:pPr>
                    <w:pStyle w:val="4"/>
                  </w:pPr>
                  <w:r>
                    <w:rPr>
                      <w:sz w:val="19"/>
                    </w:rPr>
                    <w:t xml:space="preserve"> </w:t>
                  </w:r>
                </w:p>
              </w:tc>
            </w:tr>
            <w:tr w14:paraId="57AA2A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BDC05">
                  <w:pPr>
                    <w:pStyle w:val="4"/>
                    <w:jc w:val="center"/>
                  </w:pPr>
                  <w:r>
                    <w:rPr>
                      <w:color w:val="000000"/>
                      <w:sz w:val="21"/>
                    </w:rPr>
                    <w:t>29</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DF05E1">
                  <w:pPr>
                    <w:pStyle w:val="4"/>
                    <w:jc w:val="left"/>
                  </w:pPr>
                  <w:r>
                    <w:rPr>
                      <w:color w:val="000000"/>
                      <w:sz w:val="21"/>
                    </w:rPr>
                    <w:t>结直肠癌个体化用药59基因（组织）（含MSI检测）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45D5D6A">
                  <w:pPr>
                    <w:pStyle w:val="4"/>
                    <w:jc w:val="center"/>
                  </w:pPr>
                  <w:r>
                    <w:rPr>
                      <w:color w:val="000000"/>
                      <w:sz w:val="21"/>
                    </w:rPr>
                    <w:t>基因</w:t>
                  </w:r>
                </w:p>
              </w:tc>
              <w:tc>
                <w:tcPr>
                  <w:tcW w:w="0" w:type="dxa"/>
                  <w:tcBorders>
                    <w:top w:val="nil"/>
                    <w:left w:val="nil"/>
                    <w:bottom w:val="nil"/>
                    <w:right w:val="nil"/>
                  </w:tcBorders>
                </w:tcPr>
                <w:p w14:paraId="1611B50A">
                  <w:pPr>
                    <w:pStyle w:val="4"/>
                  </w:pPr>
                  <w:r>
                    <w:rPr>
                      <w:sz w:val="19"/>
                    </w:rPr>
                    <w:t xml:space="preserve"> </w:t>
                  </w:r>
                </w:p>
              </w:tc>
            </w:tr>
            <w:tr w14:paraId="40A53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3A51C8">
                  <w:pPr>
                    <w:pStyle w:val="4"/>
                    <w:jc w:val="center"/>
                  </w:pPr>
                  <w:r>
                    <w:rPr>
                      <w:color w:val="000000"/>
                      <w:sz w:val="21"/>
                    </w:rPr>
                    <w:t>30</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4E3AC">
                  <w:pPr>
                    <w:pStyle w:val="4"/>
                    <w:jc w:val="left"/>
                  </w:pPr>
                  <w:r>
                    <w:rPr>
                      <w:color w:val="000000"/>
                      <w:sz w:val="21"/>
                    </w:rPr>
                    <w:t>病原微生物宏基因组检测(DNA)(高通量)</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FCF27A5">
                  <w:pPr>
                    <w:pStyle w:val="4"/>
                    <w:jc w:val="center"/>
                  </w:pPr>
                  <w:r>
                    <w:rPr>
                      <w:color w:val="000000"/>
                      <w:sz w:val="21"/>
                    </w:rPr>
                    <w:t>基因</w:t>
                  </w:r>
                </w:p>
              </w:tc>
              <w:tc>
                <w:tcPr>
                  <w:tcW w:w="0" w:type="dxa"/>
                  <w:tcBorders>
                    <w:top w:val="nil"/>
                    <w:left w:val="nil"/>
                    <w:bottom w:val="nil"/>
                    <w:right w:val="nil"/>
                  </w:tcBorders>
                </w:tcPr>
                <w:p w14:paraId="49E9FFB4">
                  <w:pPr>
                    <w:pStyle w:val="4"/>
                  </w:pPr>
                  <w:r>
                    <w:rPr>
                      <w:sz w:val="19"/>
                    </w:rPr>
                    <w:t xml:space="preserve"> </w:t>
                  </w:r>
                </w:p>
              </w:tc>
            </w:tr>
            <w:tr w14:paraId="7A24DD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105700">
                  <w:pPr>
                    <w:pStyle w:val="4"/>
                    <w:jc w:val="center"/>
                  </w:pPr>
                  <w:r>
                    <w:rPr>
                      <w:color w:val="000000"/>
                      <w:sz w:val="21"/>
                    </w:rPr>
                    <w:t>31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1C7D07">
                  <w:pPr>
                    <w:pStyle w:val="4"/>
                    <w:jc w:val="left"/>
                  </w:pPr>
                  <w:r>
                    <w:rPr>
                      <w:color w:val="000000"/>
                      <w:sz w:val="21"/>
                    </w:rPr>
                    <w:t>染色体异常高通量测序检测（cnv-seq）</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93CE91D">
                  <w:pPr>
                    <w:pStyle w:val="4"/>
                    <w:jc w:val="center"/>
                  </w:pPr>
                  <w:r>
                    <w:rPr>
                      <w:color w:val="000000"/>
                      <w:sz w:val="21"/>
                    </w:rPr>
                    <w:t>基因</w:t>
                  </w:r>
                </w:p>
              </w:tc>
              <w:tc>
                <w:tcPr>
                  <w:tcW w:w="0" w:type="dxa"/>
                  <w:tcBorders>
                    <w:top w:val="nil"/>
                    <w:left w:val="nil"/>
                    <w:bottom w:val="nil"/>
                    <w:right w:val="nil"/>
                  </w:tcBorders>
                </w:tcPr>
                <w:p w14:paraId="433CB038">
                  <w:pPr>
                    <w:pStyle w:val="4"/>
                  </w:pPr>
                  <w:r>
                    <w:rPr>
                      <w:sz w:val="19"/>
                    </w:rPr>
                    <w:t xml:space="preserve"> </w:t>
                  </w:r>
                </w:p>
              </w:tc>
            </w:tr>
            <w:tr w14:paraId="5CAA57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E6D70">
                  <w:pPr>
                    <w:pStyle w:val="4"/>
                    <w:jc w:val="center"/>
                  </w:pPr>
                  <w:r>
                    <w:rPr>
                      <w:color w:val="000000"/>
                      <w:sz w:val="21"/>
                    </w:rPr>
                    <w:t>32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57AD3">
                  <w:pPr>
                    <w:pStyle w:val="4"/>
                    <w:jc w:val="left"/>
                  </w:pPr>
                  <w:r>
                    <w:rPr>
                      <w:color w:val="000000"/>
                      <w:sz w:val="21"/>
                    </w:rPr>
                    <w:t>全基因组单分子测序（CNV-seq）检测报告</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19BFD81">
                  <w:pPr>
                    <w:pStyle w:val="4"/>
                    <w:jc w:val="center"/>
                  </w:pPr>
                  <w:r>
                    <w:rPr>
                      <w:color w:val="000000"/>
                      <w:sz w:val="21"/>
                    </w:rPr>
                    <w:t>基因</w:t>
                  </w:r>
                </w:p>
              </w:tc>
              <w:tc>
                <w:tcPr>
                  <w:tcW w:w="0" w:type="dxa"/>
                  <w:tcBorders>
                    <w:top w:val="nil"/>
                    <w:left w:val="nil"/>
                    <w:bottom w:val="nil"/>
                    <w:right w:val="nil"/>
                  </w:tcBorders>
                </w:tcPr>
                <w:p w14:paraId="4965594B">
                  <w:pPr>
                    <w:pStyle w:val="4"/>
                  </w:pPr>
                  <w:r>
                    <w:rPr>
                      <w:sz w:val="19"/>
                    </w:rPr>
                    <w:t xml:space="preserve"> </w:t>
                  </w:r>
                </w:p>
              </w:tc>
            </w:tr>
            <w:tr w14:paraId="751B1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72F8B">
                  <w:pPr>
                    <w:pStyle w:val="4"/>
                    <w:jc w:val="center"/>
                  </w:pPr>
                  <w:r>
                    <w:rPr>
                      <w:color w:val="000000"/>
                      <w:sz w:val="21"/>
                    </w:rPr>
                    <w:t>33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92A6E">
                  <w:pPr>
                    <w:pStyle w:val="4"/>
                    <w:jc w:val="left"/>
                  </w:pPr>
                  <w:r>
                    <w:rPr>
                      <w:color w:val="000000"/>
                      <w:sz w:val="21"/>
                    </w:rPr>
                    <w:t>肿瘤个体化用药108基因（组织）（含MSI检测）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4AE57B0">
                  <w:pPr>
                    <w:pStyle w:val="4"/>
                    <w:jc w:val="center"/>
                  </w:pPr>
                  <w:r>
                    <w:rPr>
                      <w:color w:val="000000"/>
                      <w:sz w:val="21"/>
                    </w:rPr>
                    <w:t>基因</w:t>
                  </w:r>
                </w:p>
              </w:tc>
              <w:tc>
                <w:tcPr>
                  <w:tcW w:w="0" w:type="dxa"/>
                  <w:tcBorders>
                    <w:top w:val="nil"/>
                    <w:left w:val="nil"/>
                    <w:bottom w:val="nil"/>
                    <w:right w:val="nil"/>
                  </w:tcBorders>
                </w:tcPr>
                <w:p w14:paraId="415E6F7D">
                  <w:pPr>
                    <w:pStyle w:val="4"/>
                  </w:pPr>
                  <w:r>
                    <w:rPr>
                      <w:sz w:val="19"/>
                    </w:rPr>
                    <w:t xml:space="preserve"> </w:t>
                  </w:r>
                </w:p>
              </w:tc>
            </w:tr>
            <w:tr w14:paraId="3D32B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8337BA">
                  <w:pPr>
                    <w:pStyle w:val="4"/>
                    <w:jc w:val="center"/>
                  </w:pPr>
                  <w:r>
                    <w:rPr>
                      <w:color w:val="000000"/>
                      <w:sz w:val="21"/>
                    </w:rPr>
                    <w:t>34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C9FEE">
                  <w:pPr>
                    <w:pStyle w:val="4"/>
                    <w:jc w:val="left"/>
                  </w:pPr>
                  <w:r>
                    <w:rPr>
                      <w:color w:val="000000"/>
                      <w:sz w:val="21"/>
                    </w:rPr>
                    <w:t>早孕期母血清学产前筛查（何贤唐筛）</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03C6293">
                  <w:pPr>
                    <w:pStyle w:val="4"/>
                    <w:jc w:val="center"/>
                  </w:pPr>
                  <w:r>
                    <w:rPr>
                      <w:color w:val="000000"/>
                      <w:sz w:val="21"/>
                    </w:rPr>
                    <w:t>基因</w:t>
                  </w:r>
                </w:p>
              </w:tc>
              <w:tc>
                <w:tcPr>
                  <w:tcW w:w="0" w:type="dxa"/>
                  <w:tcBorders>
                    <w:top w:val="nil"/>
                    <w:left w:val="nil"/>
                    <w:bottom w:val="nil"/>
                    <w:right w:val="nil"/>
                  </w:tcBorders>
                </w:tcPr>
                <w:p w14:paraId="10B1C5E3">
                  <w:pPr>
                    <w:pStyle w:val="4"/>
                  </w:pPr>
                  <w:r>
                    <w:rPr>
                      <w:sz w:val="19"/>
                    </w:rPr>
                    <w:t xml:space="preserve"> </w:t>
                  </w:r>
                </w:p>
              </w:tc>
            </w:tr>
            <w:tr w14:paraId="00C1F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6A0BD">
                  <w:pPr>
                    <w:pStyle w:val="4"/>
                    <w:jc w:val="center"/>
                  </w:pPr>
                  <w:r>
                    <w:rPr>
                      <w:color w:val="000000"/>
                      <w:sz w:val="21"/>
                    </w:rPr>
                    <w:t>35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6C641">
                  <w:pPr>
                    <w:pStyle w:val="4"/>
                    <w:jc w:val="left"/>
                  </w:pPr>
                  <w:r>
                    <w:rPr>
                      <w:color w:val="000000"/>
                      <w:sz w:val="21"/>
                    </w:rPr>
                    <w:t>中孕期母血清学产前筛查（何贤唐筛）</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70058E">
                  <w:pPr>
                    <w:pStyle w:val="4"/>
                    <w:jc w:val="center"/>
                  </w:pPr>
                  <w:r>
                    <w:rPr>
                      <w:color w:val="000000"/>
                      <w:sz w:val="21"/>
                    </w:rPr>
                    <w:t>基因</w:t>
                  </w:r>
                </w:p>
              </w:tc>
              <w:tc>
                <w:tcPr>
                  <w:tcW w:w="0" w:type="dxa"/>
                  <w:tcBorders>
                    <w:top w:val="nil"/>
                    <w:left w:val="nil"/>
                    <w:bottom w:val="nil"/>
                    <w:right w:val="nil"/>
                  </w:tcBorders>
                </w:tcPr>
                <w:p w14:paraId="5E33BA4C">
                  <w:pPr>
                    <w:pStyle w:val="4"/>
                  </w:pPr>
                  <w:r>
                    <w:rPr>
                      <w:sz w:val="19"/>
                    </w:rPr>
                    <w:t xml:space="preserve"> </w:t>
                  </w:r>
                </w:p>
              </w:tc>
            </w:tr>
            <w:tr w14:paraId="430D6D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8EEB4">
                  <w:pPr>
                    <w:pStyle w:val="4"/>
                    <w:jc w:val="center"/>
                  </w:pPr>
                  <w:r>
                    <w:rPr>
                      <w:color w:val="000000"/>
                      <w:sz w:val="21"/>
                    </w:rPr>
                    <w:t>36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037E9">
                  <w:pPr>
                    <w:pStyle w:val="4"/>
                    <w:jc w:val="left"/>
                  </w:pPr>
                  <w:r>
                    <w:rPr>
                      <w:color w:val="000000"/>
                      <w:sz w:val="21"/>
                    </w:rPr>
                    <w:t>β地中海贫血基因突变检测（21种常见基因突变）</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DC14B4E">
                  <w:pPr>
                    <w:pStyle w:val="4"/>
                    <w:jc w:val="center"/>
                  </w:pPr>
                  <w:r>
                    <w:rPr>
                      <w:color w:val="000000"/>
                      <w:sz w:val="21"/>
                    </w:rPr>
                    <w:t>基因</w:t>
                  </w:r>
                </w:p>
              </w:tc>
              <w:tc>
                <w:tcPr>
                  <w:tcW w:w="0" w:type="dxa"/>
                  <w:tcBorders>
                    <w:top w:val="nil"/>
                    <w:left w:val="nil"/>
                    <w:bottom w:val="nil"/>
                    <w:right w:val="nil"/>
                  </w:tcBorders>
                </w:tcPr>
                <w:p w14:paraId="5E3B3CE7">
                  <w:pPr>
                    <w:pStyle w:val="4"/>
                  </w:pPr>
                  <w:r>
                    <w:rPr>
                      <w:sz w:val="19"/>
                    </w:rPr>
                    <w:t xml:space="preserve"> </w:t>
                  </w:r>
                </w:p>
              </w:tc>
            </w:tr>
            <w:tr w14:paraId="65A96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4AC649">
                  <w:pPr>
                    <w:pStyle w:val="4"/>
                    <w:jc w:val="center"/>
                  </w:pPr>
                  <w:r>
                    <w:rPr>
                      <w:color w:val="000000"/>
                      <w:sz w:val="21"/>
                    </w:rPr>
                    <w:t>37</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0DA05F">
                  <w:pPr>
                    <w:pStyle w:val="4"/>
                    <w:jc w:val="left"/>
                  </w:pPr>
                  <w:r>
                    <w:rPr>
                      <w:color w:val="000000"/>
                      <w:sz w:val="21"/>
                    </w:rPr>
                    <w:t>地中海贫血常见基因分型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804B5C1">
                  <w:pPr>
                    <w:pStyle w:val="4"/>
                    <w:jc w:val="center"/>
                  </w:pPr>
                  <w:r>
                    <w:rPr>
                      <w:color w:val="000000"/>
                      <w:sz w:val="21"/>
                    </w:rPr>
                    <w:t>基因</w:t>
                  </w:r>
                </w:p>
              </w:tc>
              <w:tc>
                <w:tcPr>
                  <w:tcW w:w="0" w:type="dxa"/>
                  <w:tcBorders>
                    <w:top w:val="nil"/>
                    <w:left w:val="nil"/>
                    <w:bottom w:val="nil"/>
                    <w:right w:val="nil"/>
                  </w:tcBorders>
                </w:tcPr>
                <w:p w14:paraId="55DEB936">
                  <w:pPr>
                    <w:pStyle w:val="4"/>
                  </w:pPr>
                  <w:r>
                    <w:rPr>
                      <w:sz w:val="19"/>
                    </w:rPr>
                    <w:t xml:space="preserve"> </w:t>
                  </w:r>
                </w:p>
              </w:tc>
            </w:tr>
            <w:tr w14:paraId="038D78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A74360">
                  <w:pPr>
                    <w:pStyle w:val="4"/>
                    <w:jc w:val="center"/>
                  </w:pPr>
                  <w:r>
                    <w:rPr>
                      <w:color w:val="000000"/>
                      <w:sz w:val="21"/>
                    </w:rPr>
                    <w:t>38</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8F1FF">
                  <w:pPr>
                    <w:pStyle w:val="4"/>
                    <w:jc w:val="left"/>
                  </w:pPr>
                  <w:r>
                    <w:rPr>
                      <w:color w:val="000000"/>
                      <w:sz w:val="21"/>
                    </w:rPr>
                    <w:t>非缺失型α-地中海贫血基因检测（CS、QS、WS）</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81E553E">
                  <w:pPr>
                    <w:pStyle w:val="4"/>
                    <w:jc w:val="center"/>
                  </w:pPr>
                  <w:r>
                    <w:rPr>
                      <w:color w:val="000000"/>
                      <w:sz w:val="21"/>
                    </w:rPr>
                    <w:t>基因</w:t>
                  </w:r>
                </w:p>
              </w:tc>
              <w:tc>
                <w:tcPr>
                  <w:tcW w:w="0" w:type="dxa"/>
                  <w:tcBorders>
                    <w:top w:val="nil"/>
                    <w:left w:val="nil"/>
                    <w:bottom w:val="nil"/>
                    <w:right w:val="nil"/>
                  </w:tcBorders>
                </w:tcPr>
                <w:p w14:paraId="109FCF79">
                  <w:pPr>
                    <w:pStyle w:val="4"/>
                  </w:pPr>
                  <w:r>
                    <w:rPr>
                      <w:sz w:val="19"/>
                    </w:rPr>
                    <w:t xml:space="preserve"> </w:t>
                  </w:r>
                </w:p>
              </w:tc>
            </w:tr>
            <w:tr w14:paraId="0858E6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2F995">
                  <w:pPr>
                    <w:pStyle w:val="4"/>
                    <w:jc w:val="center"/>
                  </w:pPr>
                  <w:r>
                    <w:rPr>
                      <w:color w:val="000000"/>
                      <w:sz w:val="21"/>
                    </w:rPr>
                    <w:t>39</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F7DDD">
                  <w:pPr>
                    <w:pStyle w:val="4"/>
                    <w:jc w:val="left"/>
                  </w:pPr>
                  <w:r>
                    <w:rPr>
                      <w:color w:val="000000"/>
                      <w:sz w:val="21"/>
                    </w:rPr>
                    <w:t>骨髓染色体核型分析</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3E64966">
                  <w:pPr>
                    <w:pStyle w:val="4"/>
                    <w:jc w:val="center"/>
                  </w:pPr>
                  <w:r>
                    <w:rPr>
                      <w:color w:val="000000"/>
                      <w:sz w:val="21"/>
                    </w:rPr>
                    <w:t>基因</w:t>
                  </w:r>
                </w:p>
              </w:tc>
              <w:tc>
                <w:tcPr>
                  <w:tcW w:w="0" w:type="dxa"/>
                  <w:tcBorders>
                    <w:top w:val="nil"/>
                    <w:left w:val="nil"/>
                    <w:bottom w:val="nil"/>
                    <w:right w:val="nil"/>
                  </w:tcBorders>
                </w:tcPr>
                <w:p w14:paraId="46B764A7">
                  <w:pPr>
                    <w:pStyle w:val="4"/>
                  </w:pPr>
                  <w:r>
                    <w:rPr>
                      <w:sz w:val="19"/>
                    </w:rPr>
                    <w:t xml:space="preserve"> </w:t>
                  </w:r>
                </w:p>
              </w:tc>
            </w:tr>
            <w:tr w14:paraId="16EDA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6ED77">
                  <w:pPr>
                    <w:pStyle w:val="4"/>
                    <w:jc w:val="center"/>
                  </w:pPr>
                  <w:r>
                    <w:rPr>
                      <w:color w:val="000000"/>
                      <w:sz w:val="21"/>
                    </w:rPr>
                    <w:t>40</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9DF5A">
                  <w:pPr>
                    <w:pStyle w:val="4"/>
                    <w:jc w:val="left"/>
                  </w:pPr>
                  <w:r>
                    <w:rPr>
                      <w:color w:val="000000"/>
                      <w:sz w:val="21"/>
                    </w:rPr>
                    <w:t>缺失型α-地中海贫血基因检测（SEA型、 3.7型、 4.2型）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FAE8793">
                  <w:pPr>
                    <w:pStyle w:val="4"/>
                    <w:jc w:val="center"/>
                  </w:pPr>
                  <w:r>
                    <w:rPr>
                      <w:color w:val="000000"/>
                      <w:sz w:val="21"/>
                    </w:rPr>
                    <w:t>基因</w:t>
                  </w:r>
                </w:p>
              </w:tc>
              <w:tc>
                <w:tcPr>
                  <w:tcW w:w="0" w:type="dxa"/>
                  <w:tcBorders>
                    <w:top w:val="nil"/>
                    <w:left w:val="nil"/>
                    <w:bottom w:val="nil"/>
                    <w:right w:val="nil"/>
                  </w:tcBorders>
                </w:tcPr>
                <w:p w14:paraId="7CA5C4D3">
                  <w:pPr>
                    <w:pStyle w:val="4"/>
                  </w:pPr>
                  <w:r>
                    <w:rPr>
                      <w:sz w:val="19"/>
                    </w:rPr>
                    <w:t xml:space="preserve"> </w:t>
                  </w:r>
                </w:p>
              </w:tc>
            </w:tr>
            <w:tr w14:paraId="416921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EE43B8">
                  <w:pPr>
                    <w:pStyle w:val="4"/>
                    <w:jc w:val="center"/>
                  </w:pPr>
                  <w:r>
                    <w:rPr>
                      <w:color w:val="000000"/>
                      <w:sz w:val="21"/>
                    </w:rPr>
                    <w:t>41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787460">
                  <w:pPr>
                    <w:pStyle w:val="4"/>
                    <w:jc w:val="left"/>
                  </w:pPr>
                  <w:r>
                    <w:rPr>
                      <w:color w:val="000000"/>
                      <w:sz w:val="21"/>
                    </w:rPr>
                    <w:t>遗传性耳聋基因突变检测</w:t>
                  </w:r>
                </w:p>
              </w:tc>
              <w:tc>
                <w:tcPr>
                  <w:tcW w:w="14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47E473">
                  <w:pPr>
                    <w:pStyle w:val="4"/>
                    <w:jc w:val="center"/>
                  </w:pPr>
                  <w:r>
                    <w:rPr>
                      <w:color w:val="000000"/>
                      <w:sz w:val="21"/>
                    </w:rPr>
                    <w:t>基因</w:t>
                  </w:r>
                </w:p>
              </w:tc>
              <w:tc>
                <w:tcPr>
                  <w:tcW w:w="0" w:type="dxa"/>
                  <w:tcBorders>
                    <w:top w:val="nil"/>
                    <w:left w:val="nil"/>
                    <w:bottom w:val="nil"/>
                    <w:right w:val="nil"/>
                  </w:tcBorders>
                </w:tcPr>
                <w:p w14:paraId="0DA98049">
                  <w:pPr>
                    <w:pStyle w:val="4"/>
                  </w:pPr>
                  <w:r>
                    <w:rPr>
                      <w:sz w:val="19"/>
                    </w:rPr>
                    <w:t xml:space="preserve"> </w:t>
                  </w:r>
                </w:p>
              </w:tc>
            </w:tr>
            <w:tr w14:paraId="351BB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B97F0">
                  <w:pPr>
                    <w:pStyle w:val="4"/>
                    <w:jc w:val="center"/>
                  </w:pPr>
                  <w:r>
                    <w:rPr>
                      <w:color w:val="000000"/>
                      <w:sz w:val="21"/>
                    </w:rPr>
                    <w:t>42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07A046">
                  <w:pPr>
                    <w:pStyle w:val="4"/>
                    <w:jc w:val="left"/>
                  </w:pPr>
                  <w:r>
                    <w:rPr>
                      <w:color w:val="000000"/>
                      <w:sz w:val="21"/>
                    </w:rPr>
                    <w:t>叶酸代谢能力基因检测</w:t>
                  </w:r>
                </w:p>
              </w:tc>
              <w:tc>
                <w:tcPr>
                  <w:tcW w:w="14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bottom"/>
                </w:tcPr>
                <w:p w14:paraId="023CE86A">
                  <w:pPr>
                    <w:pStyle w:val="4"/>
                    <w:jc w:val="center"/>
                  </w:pPr>
                  <w:r>
                    <w:rPr>
                      <w:color w:val="000000"/>
                      <w:sz w:val="21"/>
                    </w:rPr>
                    <w:t>基因</w:t>
                  </w:r>
                </w:p>
              </w:tc>
              <w:tc>
                <w:tcPr>
                  <w:tcW w:w="0" w:type="dxa"/>
                  <w:tcBorders>
                    <w:top w:val="nil"/>
                    <w:left w:val="nil"/>
                    <w:bottom w:val="nil"/>
                    <w:right w:val="nil"/>
                  </w:tcBorders>
                </w:tcPr>
                <w:p w14:paraId="5042DBDA">
                  <w:pPr>
                    <w:pStyle w:val="4"/>
                  </w:pPr>
                  <w:r>
                    <w:rPr>
                      <w:sz w:val="19"/>
                    </w:rPr>
                    <w:t xml:space="preserve"> </w:t>
                  </w:r>
                </w:p>
              </w:tc>
            </w:tr>
            <w:tr w14:paraId="1BFFDE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46F5DB">
                  <w:pPr>
                    <w:pStyle w:val="4"/>
                    <w:jc w:val="center"/>
                  </w:pPr>
                  <w:r>
                    <w:rPr>
                      <w:color w:val="000000"/>
                      <w:sz w:val="21"/>
                    </w:rPr>
                    <w:t>43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8D551">
                  <w:pPr>
                    <w:pStyle w:val="4"/>
                    <w:jc w:val="left"/>
                  </w:pPr>
                  <w:r>
                    <w:rPr>
                      <w:color w:val="000000"/>
                      <w:sz w:val="21"/>
                    </w:rPr>
                    <w:t>脊髓性肌萎缩症(SMA)基因测定</w:t>
                  </w:r>
                </w:p>
              </w:tc>
              <w:tc>
                <w:tcPr>
                  <w:tcW w:w="14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bottom"/>
                </w:tcPr>
                <w:p w14:paraId="12B5E329">
                  <w:pPr>
                    <w:pStyle w:val="4"/>
                    <w:jc w:val="center"/>
                  </w:pPr>
                  <w:r>
                    <w:rPr>
                      <w:color w:val="000000"/>
                      <w:sz w:val="21"/>
                    </w:rPr>
                    <w:t>基因</w:t>
                  </w:r>
                </w:p>
              </w:tc>
              <w:tc>
                <w:tcPr>
                  <w:tcW w:w="0" w:type="dxa"/>
                  <w:tcBorders>
                    <w:top w:val="nil"/>
                    <w:left w:val="nil"/>
                    <w:bottom w:val="nil"/>
                    <w:right w:val="nil"/>
                  </w:tcBorders>
                </w:tcPr>
                <w:p w14:paraId="0F4391F2">
                  <w:pPr>
                    <w:pStyle w:val="4"/>
                  </w:pPr>
                  <w:r>
                    <w:rPr>
                      <w:sz w:val="19"/>
                    </w:rPr>
                    <w:t xml:space="preserve"> </w:t>
                  </w:r>
                </w:p>
              </w:tc>
            </w:tr>
            <w:tr w14:paraId="060FD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78446">
                  <w:pPr>
                    <w:pStyle w:val="4"/>
                    <w:jc w:val="center"/>
                  </w:pPr>
                  <w:r>
                    <w:rPr>
                      <w:color w:val="000000"/>
                      <w:sz w:val="21"/>
                    </w:rPr>
                    <w:t>44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54F4E">
                  <w:pPr>
                    <w:pStyle w:val="4"/>
                    <w:jc w:val="left"/>
                  </w:pPr>
                  <w:r>
                    <w:rPr>
                      <w:color w:val="000000"/>
                      <w:sz w:val="21"/>
                    </w:rPr>
                    <w:t>HLA-B27-DNA</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FC6922">
                  <w:pPr>
                    <w:pStyle w:val="4"/>
                    <w:jc w:val="center"/>
                  </w:pPr>
                  <w:r>
                    <w:rPr>
                      <w:color w:val="000000"/>
                      <w:sz w:val="21"/>
                    </w:rPr>
                    <w:t>基因</w:t>
                  </w:r>
                </w:p>
              </w:tc>
              <w:tc>
                <w:tcPr>
                  <w:tcW w:w="0" w:type="dxa"/>
                  <w:tcBorders>
                    <w:top w:val="nil"/>
                    <w:left w:val="nil"/>
                    <w:bottom w:val="nil"/>
                    <w:right w:val="nil"/>
                  </w:tcBorders>
                </w:tcPr>
                <w:p w14:paraId="12EDD369">
                  <w:pPr>
                    <w:pStyle w:val="4"/>
                  </w:pPr>
                  <w:r>
                    <w:rPr>
                      <w:sz w:val="19"/>
                    </w:rPr>
                    <w:t xml:space="preserve"> </w:t>
                  </w:r>
                </w:p>
              </w:tc>
            </w:tr>
            <w:tr w14:paraId="2904CB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805B7">
                  <w:pPr>
                    <w:pStyle w:val="4"/>
                    <w:jc w:val="center"/>
                  </w:pPr>
                  <w:r>
                    <w:rPr>
                      <w:color w:val="000000"/>
                      <w:sz w:val="21"/>
                    </w:rPr>
                    <w:t>45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8B98C2">
                  <w:pPr>
                    <w:pStyle w:val="4"/>
                    <w:jc w:val="left"/>
                  </w:pPr>
                  <w:r>
                    <w:rPr>
                      <w:color w:val="000000"/>
                      <w:sz w:val="21"/>
                    </w:rPr>
                    <w:t>EB病毒DNA定量</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661ADC0">
                  <w:pPr>
                    <w:pStyle w:val="4"/>
                    <w:jc w:val="center"/>
                  </w:pPr>
                  <w:r>
                    <w:rPr>
                      <w:color w:val="000000"/>
                      <w:sz w:val="21"/>
                    </w:rPr>
                    <w:t>基因</w:t>
                  </w:r>
                </w:p>
              </w:tc>
              <w:tc>
                <w:tcPr>
                  <w:tcW w:w="0" w:type="dxa"/>
                  <w:tcBorders>
                    <w:top w:val="nil"/>
                    <w:left w:val="nil"/>
                    <w:bottom w:val="nil"/>
                    <w:right w:val="nil"/>
                  </w:tcBorders>
                </w:tcPr>
                <w:p w14:paraId="58476B2C">
                  <w:pPr>
                    <w:pStyle w:val="4"/>
                  </w:pPr>
                  <w:r>
                    <w:rPr>
                      <w:sz w:val="19"/>
                    </w:rPr>
                    <w:t xml:space="preserve"> </w:t>
                  </w:r>
                </w:p>
              </w:tc>
            </w:tr>
            <w:tr w14:paraId="52D98B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EE2DB">
                  <w:pPr>
                    <w:pStyle w:val="4"/>
                    <w:jc w:val="center"/>
                  </w:pPr>
                  <w:r>
                    <w:rPr>
                      <w:color w:val="000000"/>
                      <w:sz w:val="21"/>
                    </w:rPr>
                    <w:t>46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A77DD">
                  <w:pPr>
                    <w:pStyle w:val="4"/>
                    <w:jc w:val="left"/>
                  </w:pPr>
                  <w:r>
                    <w:rPr>
                      <w:color w:val="000000"/>
                      <w:sz w:val="21"/>
                    </w:rPr>
                    <w:t>丙型肝炎病毒(HCV-RNA)定量</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9CFE918">
                  <w:pPr>
                    <w:pStyle w:val="4"/>
                    <w:jc w:val="center"/>
                  </w:pPr>
                  <w:r>
                    <w:rPr>
                      <w:color w:val="000000"/>
                      <w:sz w:val="21"/>
                    </w:rPr>
                    <w:t>基因</w:t>
                  </w:r>
                </w:p>
              </w:tc>
              <w:tc>
                <w:tcPr>
                  <w:tcW w:w="0" w:type="dxa"/>
                  <w:tcBorders>
                    <w:top w:val="nil"/>
                    <w:left w:val="nil"/>
                    <w:bottom w:val="nil"/>
                    <w:right w:val="nil"/>
                  </w:tcBorders>
                </w:tcPr>
                <w:p w14:paraId="0319CA18">
                  <w:pPr>
                    <w:pStyle w:val="4"/>
                  </w:pPr>
                  <w:r>
                    <w:rPr>
                      <w:sz w:val="19"/>
                    </w:rPr>
                    <w:t xml:space="preserve"> </w:t>
                  </w:r>
                </w:p>
              </w:tc>
            </w:tr>
            <w:tr w14:paraId="05308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321DD">
                  <w:pPr>
                    <w:pStyle w:val="4"/>
                    <w:jc w:val="center"/>
                  </w:pPr>
                  <w:r>
                    <w:rPr>
                      <w:color w:val="000000"/>
                      <w:sz w:val="21"/>
                    </w:rPr>
                    <w:t>47</w:t>
                  </w:r>
                </w:p>
              </w:tc>
              <w:tc>
                <w:tcPr>
                  <w:tcW w:w="36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8310AC">
                  <w:pPr>
                    <w:pStyle w:val="4"/>
                    <w:jc w:val="left"/>
                  </w:pPr>
                  <w:r>
                    <w:rPr>
                      <w:color w:val="000000"/>
                      <w:sz w:val="21"/>
                    </w:rPr>
                    <w:t>遗传代谢病检测(新生儿)或（临床患者）</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5C8C31B">
                  <w:pPr>
                    <w:pStyle w:val="4"/>
                    <w:jc w:val="center"/>
                  </w:pPr>
                  <w:r>
                    <w:rPr>
                      <w:color w:val="000000"/>
                      <w:sz w:val="21"/>
                    </w:rPr>
                    <w:t>基因</w:t>
                  </w:r>
                </w:p>
              </w:tc>
              <w:tc>
                <w:tcPr>
                  <w:tcW w:w="0" w:type="dxa"/>
                  <w:tcBorders>
                    <w:top w:val="nil"/>
                    <w:left w:val="nil"/>
                    <w:bottom w:val="nil"/>
                    <w:right w:val="nil"/>
                  </w:tcBorders>
                </w:tcPr>
                <w:p w14:paraId="543EE372">
                  <w:pPr>
                    <w:pStyle w:val="4"/>
                  </w:pPr>
                  <w:r>
                    <w:rPr>
                      <w:sz w:val="19"/>
                    </w:rPr>
                    <w:t xml:space="preserve"> </w:t>
                  </w:r>
                </w:p>
              </w:tc>
            </w:tr>
            <w:tr w14:paraId="53F09E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DD1CB">
                  <w:pPr>
                    <w:pStyle w:val="4"/>
                    <w:jc w:val="center"/>
                  </w:pPr>
                  <w:r>
                    <w:rPr>
                      <w:color w:val="000000"/>
                      <w:sz w:val="21"/>
                    </w:rPr>
                    <w:t>48</w:t>
                  </w:r>
                </w:p>
              </w:tc>
              <w:tc>
                <w:tcPr>
                  <w:tcW w:w="36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305487">
                  <w:pPr>
                    <w:pStyle w:val="4"/>
                    <w:jc w:val="left"/>
                  </w:pPr>
                  <w:r>
                    <w:rPr>
                      <w:color w:val="000000"/>
                      <w:sz w:val="21"/>
                    </w:rPr>
                    <w:t>遗传病全外显子组基因测序（单样本）</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06B29D6">
                  <w:pPr>
                    <w:pStyle w:val="4"/>
                    <w:jc w:val="center"/>
                  </w:pPr>
                  <w:r>
                    <w:rPr>
                      <w:color w:val="000000"/>
                      <w:sz w:val="21"/>
                    </w:rPr>
                    <w:t>基因</w:t>
                  </w:r>
                </w:p>
              </w:tc>
              <w:tc>
                <w:tcPr>
                  <w:tcW w:w="0" w:type="dxa"/>
                  <w:tcBorders>
                    <w:top w:val="nil"/>
                    <w:left w:val="nil"/>
                    <w:bottom w:val="nil"/>
                    <w:right w:val="nil"/>
                  </w:tcBorders>
                </w:tcPr>
                <w:p w14:paraId="13BC2C52">
                  <w:pPr>
                    <w:pStyle w:val="4"/>
                  </w:pPr>
                  <w:r>
                    <w:rPr>
                      <w:sz w:val="19"/>
                    </w:rPr>
                    <w:t xml:space="preserve"> </w:t>
                  </w:r>
                </w:p>
              </w:tc>
            </w:tr>
            <w:tr w14:paraId="4A1D06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2AD69">
                  <w:pPr>
                    <w:pStyle w:val="4"/>
                    <w:jc w:val="center"/>
                  </w:pPr>
                  <w:r>
                    <w:rPr>
                      <w:color w:val="000000"/>
                      <w:sz w:val="21"/>
                    </w:rPr>
                    <w:t>49</w:t>
                  </w:r>
                </w:p>
              </w:tc>
              <w:tc>
                <w:tcPr>
                  <w:tcW w:w="36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AE0499">
                  <w:pPr>
                    <w:pStyle w:val="4"/>
                    <w:jc w:val="left"/>
                  </w:pPr>
                  <w:r>
                    <w:rPr>
                      <w:color w:val="000000"/>
                      <w:sz w:val="21"/>
                    </w:rPr>
                    <w:t>遗传病全外显子组基因测序（家系）</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9715782">
                  <w:pPr>
                    <w:pStyle w:val="4"/>
                    <w:jc w:val="center"/>
                  </w:pPr>
                  <w:r>
                    <w:rPr>
                      <w:color w:val="000000"/>
                      <w:sz w:val="21"/>
                    </w:rPr>
                    <w:t>基因</w:t>
                  </w:r>
                </w:p>
              </w:tc>
              <w:tc>
                <w:tcPr>
                  <w:tcW w:w="0" w:type="dxa"/>
                  <w:tcBorders>
                    <w:top w:val="nil"/>
                    <w:left w:val="nil"/>
                    <w:bottom w:val="nil"/>
                    <w:right w:val="nil"/>
                  </w:tcBorders>
                </w:tcPr>
                <w:p w14:paraId="021AB373">
                  <w:pPr>
                    <w:pStyle w:val="4"/>
                  </w:pPr>
                  <w:r>
                    <w:rPr>
                      <w:sz w:val="19"/>
                    </w:rPr>
                    <w:t xml:space="preserve"> </w:t>
                  </w:r>
                </w:p>
              </w:tc>
            </w:tr>
            <w:tr w14:paraId="57AD6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5E4AF">
                  <w:pPr>
                    <w:pStyle w:val="4"/>
                    <w:jc w:val="center"/>
                  </w:pPr>
                  <w:r>
                    <w:rPr>
                      <w:color w:val="000000"/>
                      <w:sz w:val="21"/>
                    </w:rPr>
                    <w:t>50</w:t>
                  </w:r>
                </w:p>
              </w:tc>
              <w:tc>
                <w:tcPr>
                  <w:tcW w:w="36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C5A3FC">
                  <w:pPr>
                    <w:pStyle w:val="4"/>
                    <w:jc w:val="left"/>
                  </w:pPr>
                  <w:r>
                    <w:rPr>
                      <w:color w:val="000000"/>
                      <w:sz w:val="21"/>
                    </w:rPr>
                    <w:t>遗传病全外显子组基因测序（夫妻联合筛查）</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B0FFCFC">
                  <w:pPr>
                    <w:pStyle w:val="4"/>
                    <w:jc w:val="center"/>
                  </w:pPr>
                  <w:r>
                    <w:rPr>
                      <w:color w:val="000000"/>
                      <w:sz w:val="21"/>
                    </w:rPr>
                    <w:t>基因</w:t>
                  </w:r>
                </w:p>
              </w:tc>
              <w:tc>
                <w:tcPr>
                  <w:tcW w:w="0" w:type="dxa"/>
                  <w:tcBorders>
                    <w:top w:val="nil"/>
                    <w:left w:val="nil"/>
                    <w:bottom w:val="nil"/>
                    <w:right w:val="nil"/>
                  </w:tcBorders>
                </w:tcPr>
                <w:p w14:paraId="37F6AE76">
                  <w:pPr>
                    <w:pStyle w:val="4"/>
                  </w:pPr>
                  <w:r>
                    <w:rPr>
                      <w:sz w:val="19"/>
                    </w:rPr>
                    <w:t xml:space="preserve"> </w:t>
                  </w:r>
                </w:p>
              </w:tc>
            </w:tr>
            <w:tr w14:paraId="14526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40973">
                  <w:pPr>
                    <w:pStyle w:val="4"/>
                    <w:jc w:val="center"/>
                  </w:pPr>
                  <w:r>
                    <w:rPr>
                      <w:color w:val="000000"/>
                      <w:sz w:val="21"/>
                    </w:rPr>
                    <w:t>51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78FC20">
                  <w:pPr>
                    <w:pStyle w:val="4"/>
                    <w:jc w:val="left"/>
                  </w:pPr>
                  <w:r>
                    <w:rPr>
                      <w:color w:val="000000"/>
                      <w:sz w:val="21"/>
                    </w:rPr>
                    <w:t>高灵敏乙型肝炎病毒DNA定量</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4331C7C">
                  <w:pPr>
                    <w:pStyle w:val="4"/>
                    <w:jc w:val="center"/>
                  </w:pPr>
                  <w:r>
                    <w:rPr>
                      <w:color w:val="000000"/>
                      <w:sz w:val="21"/>
                    </w:rPr>
                    <w:t>基因</w:t>
                  </w:r>
                </w:p>
              </w:tc>
              <w:tc>
                <w:tcPr>
                  <w:tcW w:w="0" w:type="dxa"/>
                  <w:tcBorders>
                    <w:top w:val="nil"/>
                    <w:left w:val="nil"/>
                    <w:bottom w:val="nil"/>
                    <w:right w:val="nil"/>
                  </w:tcBorders>
                </w:tcPr>
                <w:p w14:paraId="15D67251">
                  <w:pPr>
                    <w:pStyle w:val="4"/>
                  </w:pPr>
                  <w:r>
                    <w:rPr>
                      <w:sz w:val="19"/>
                    </w:rPr>
                    <w:t xml:space="preserve"> </w:t>
                  </w:r>
                </w:p>
              </w:tc>
            </w:tr>
            <w:tr w14:paraId="0812D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2D526">
                  <w:pPr>
                    <w:pStyle w:val="4"/>
                    <w:jc w:val="center"/>
                  </w:pPr>
                  <w:r>
                    <w:rPr>
                      <w:color w:val="000000"/>
                      <w:sz w:val="21"/>
                    </w:rPr>
                    <w:t>52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1A8B5">
                  <w:pPr>
                    <w:pStyle w:val="4"/>
                    <w:jc w:val="left"/>
                  </w:pPr>
                  <w:r>
                    <w:rPr>
                      <w:color w:val="000000"/>
                      <w:sz w:val="21"/>
                    </w:rPr>
                    <w:t>人类白细胞抗原B27测定</w:t>
                  </w:r>
                </w:p>
              </w:tc>
              <w:tc>
                <w:tcPr>
                  <w:tcW w:w="14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35426F">
                  <w:pPr>
                    <w:pStyle w:val="4"/>
                    <w:jc w:val="center"/>
                  </w:pPr>
                  <w:r>
                    <w:rPr>
                      <w:color w:val="000000"/>
                      <w:sz w:val="21"/>
                    </w:rPr>
                    <w:t>流式细胞术</w:t>
                  </w:r>
                </w:p>
              </w:tc>
              <w:tc>
                <w:tcPr>
                  <w:tcW w:w="0" w:type="dxa"/>
                  <w:tcBorders>
                    <w:top w:val="nil"/>
                    <w:left w:val="nil"/>
                    <w:bottom w:val="nil"/>
                    <w:right w:val="nil"/>
                  </w:tcBorders>
                </w:tcPr>
                <w:p w14:paraId="030F7306">
                  <w:pPr>
                    <w:pStyle w:val="4"/>
                  </w:pPr>
                  <w:r>
                    <w:rPr>
                      <w:sz w:val="19"/>
                    </w:rPr>
                    <w:t xml:space="preserve"> </w:t>
                  </w:r>
                </w:p>
              </w:tc>
            </w:tr>
            <w:tr w14:paraId="082AB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49FFB">
                  <w:pPr>
                    <w:pStyle w:val="4"/>
                    <w:jc w:val="center"/>
                  </w:pPr>
                  <w:r>
                    <w:rPr>
                      <w:color w:val="000000"/>
                      <w:sz w:val="21"/>
                    </w:rPr>
                    <w:t>53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C27270">
                  <w:pPr>
                    <w:pStyle w:val="4"/>
                    <w:jc w:val="left"/>
                  </w:pPr>
                  <w:r>
                    <w:rPr>
                      <w:color w:val="000000"/>
                      <w:sz w:val="21"/>
                    </w:rPr>
                    <w:t>T淋巴细胞亚群(CD3/CD4/CD8)</w:t>
                  </w:r>
                </w:p>
              </w:tc>
              <w:tc>
                <w:tcPr>
                  <w:tcW w:w="14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FE76A60">
                  <w:pPr>
                    <w:pStyle w:val="4"/>
                    <w:jc w:val="center"/>
                  </w:pPr>
                  <w:r>
                    <w:rPr>
                      <w:color w:val="000000"/>
                      <w:sz w:val="21"/>
                    </w:rPr>
                    <w:t>流式细胞术</w:t>
                  </w:r>
                </w:p>
              </w:tc>
              <w:tc>
                <w:tcPr>
                  <w:tcW w:w="0" w:type="dxa"/>
                  <w:tcBorders>
                    <w:top w:val="nil"/>
                    <w:left w:val="nil"/>
                    <w:bottom w:val="nil"/>
                    <w:right w:val="nil"/>
                  </w:tcBorders>
                </w:tcPr>
                <w:p w14:paraId="7FCCAB8C">
                  <w:pPr>
                    <w:pStyle w:val="4"/>
                  </w:pPr>
                  <w:r>
                    <w:rPr>
                      <w:sz w:val="19"/>
                    </w:rPr>
                    <w:t xml:space="preserve"> </w:t>
                  </w:r>
                </w:p>
              </w:tc>
            </w:tr>
            <w:tr w14:paraId="33F8AD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58E120">
                  <w:pPr>
                    <w:pStyle w:val="4"/>
                    <w:jc w:val="center"/>
                  </w:pPr>
                  <w:r>
                    <w:rPr>
                      <w:color w:val="000000"/>
                      <w:sz w:val="21"/>
                    </w:rPr>
                    <w:t>54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F3CDF">
                  <w:pPr>
                    <w:pStyle w:val="4"/>
                    <w:jc w:val="left"/>
                  </w:pPr>
                  <w:r>
                    <w:rPr>
                      <w:color w:val="000000"/>
                      <w:sz w:val="21"/>
                    </w:rPr>
                    <w:t>TBNK细胞组合套餐</w:t>
                  </w:r>
                </w:p>
              </w:tc>
              <w:tc>
                <w:tcPr>
                  <w:tcW w:w="14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4E56E40">
                  <w:pPr>
                    <w:pStyle w:val="4"/>
                    <w:jc w:val="center"/>
                  </w:pPr>
                  <w:r>
                    <w:rPr>
                      <w:color w:val="000000"/>
                      <w:sz w:val="21"/>
                    </w:rPr>
                    <w:t>流式细胞术</w:t>
                  </w:r>
                </w:p>
              </w:tc>
              <w:tc>
                <w:tcPr>
                  <w:tcW w:w="0" w:type="dxa"/>
                  <w:tcBorders>
                    <w:top w:val="nil"/>
                    <w:left w:val="nil"/>
                    <w:bottom w:val="nil"/>
                    <w:right w:val="nil"/>
                  </w:tcBorders>
                </w:tcPr>
                <w:p w14:paraId="41C18C6B">
                  <w:pPr>
                    <w:pStyle w:val="4"/>
                  </w:pPr>
                  <w:r>
                    <w:rPr>
                      <w:sz w:val="19"/>
                    </w:rPr>
                    <w:t xml:space="preserve"> </w:t>
                  </w:r>
                </w:p>
              </w:tc>
            </w:tr>
            <w:tr w14:paraId="6F377F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2F545">
                  <w:pPr>
                    <w:pStyle w:val="4"/>
                    <w:jc w:val="center"/>
                  </w:pPr>
                  <w:r>
                    <w:rPr>
                      <w:color w:val="000000"/>
                      <w:sz w:val="21"/>
                    </w:rPr>
                    <w:t>55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C9858">
                  <w:pPr>
                    <w:pStyle w:val="4"/>
                    <w:jc w:val="left"/>
                  </w:pPr>
                  <w:r>
                    <w:rPr>
                      <w:color w:val="000000"/>
                      <w:sz w:val="21"/>
                    </w:rPr>
                    <w:t>白血病/淋巴瘤免疫分型（28CD）</w:t>
                  </w:r>
                </w:p>
              </w:tc>
              <w:tc>
                <w:tcPr>
                  <w:tcW w:w="14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D07C275">
                  <w:pPr>
                    <w:pStyle w:val="4"/>
                    <w:jc w:val="center"/>
                  </w:pPr>
                  <w:r>
                    <w:rPr>
                      <w:color w:val="000000"/>
                      <w:sz w:val="21"/>
                    </w:rPr>
                    <w:t>流式细胞术</w:t>
                  </w:r>
                </w:p>
              </w:tc>
              <w:tc>
                <w:tcPr>
                  <w:tcW w:w="0" w:type="dxa"/>
                  <w:tcBorders>
                    <w:top w:val="nil"/>
                    <w:left w:val="nil"/>
                    <w:bottom w:val="nil"/>
                    <w:right w:val="nil"/>
                  </w:tcBorders>
                </w:tcPr>
                <w:p w14:paraId="3D9E8590">
                  <w:pPr>
                    <w:pStyle w:val="4"/>
                  </w:pPr>
                  <w:r>
                    <w:rPr>
                      <w:sz w:val="19"/>
                    </w:rPr>
                    <w:t xml:space="preserve"> </w:t>
                  </w:r>
                </w:p>
              </w:tc>
            </w:tr>
            <w:tr w14:paraId="07175E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22B0F">
                  <w:pPr>
                    <w:pStyle w:val="4"/>
                    <w:jc w:val="center"/>
                  </w:pPr>
                  <w:r>
                    <w:rPr>
                      <w:color w:val="000000"/>
                      <w:sz w:val="21"/>
                    </w:rPr>
                    <w:t>56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19563">
                  <w:pPr>
                    <w:pStyle w:val="4"/>
                    <w:jc w:val="left"/>
                  </w:pPr>
                  <w:r>
                    <w:rPr>
                      <w:color w:val="000000"/>
                      <w:sz w:val="21"/>
                    </w:rPr>
                    <w:t>墨汁涂片找隐球菌属</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E9F067B">
                  <w:pPr>
                    <w:pStyle w:val="4"/>
                    <w:jc w:val="center"/>
                  </w:pPr>
                  <w:r>
                    <w:rPr>
                      <w:color w:val="000000"/>
                      <w:sz w:val="21"/>
                    </w:rPr>
                    <w:t>微生物</w:t>
                  </w:r>
                </w:p>
              </w:tc>
              <w:tc>
                <w:tcPr>
                  <w:tcW w:w="0" w:type="dxa"/>
                  <w:tcBorders>
                    <w:top w:val="nil"/>
                    <w:left w:val="nil"/>
                    <w:bottom w:val="nil"/>
                    <w:right w:val="nil"/>
                  </w:tcBorders>
                </w:tcPr>
                <w:p w14:paraId="54140C4C">
                  <w:pPr>
                    <w:pStyle w:val="4"/>
                  </w:pPr>
                  <w:r>
                    <w:rPr>
                      <w:sz w:val="19"/>
                    </w:rPr>
                    <w:t xml:space="preserve"> </w:t>
                  </w:r>
                </w:p>
              </w:tc>
            </w:tr>
            <w:tr w14:paraId="221D38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F3EBE5">
                  <w:pPr>
                    <w:pStyle w:val="4"/>
                    <w:jc w:val="center"/>
                  </w:pPr>
                  <w:r>
                    <w:rPr>
                      <w:color w:val="000000"/>
                      <w:sz w:val="21"/>
                    </w:rPr>
                    <w:t>57</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56C46">
                  <w:pPr>
                    <w:pStyle w:val="4"/>
                    <w:jc w:val="left"/>
                  </w:pPr>
                  <w:r>
                    <w:rPr>
                      <w:color w:val="000000"/>
                      <w:sz w:val="21"/>
                    </w:rPr>
                    <w:t>血培养（厌氧）+鉴定</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63E315C">
                  <w:pPr>
                    <w:pStyle w:val="4"/>
                    <w:jc w:val="center"/>
                  </w:pPr>
                  <w:r>
                    <w:rPr>
                      <w:color w:val="000000"/>
                      <w:sz w:val="21"/>
                    </w:rPr>
                    <w:t>微生物</w:t>
                  </w:r>
                </w:p>
              </w:tc>
              <w:tc>
                <w:tcPr>
                  <w:tcW w:w="0" w:type="dxa"/>
                  <w:tcBorders>
                    <w:top w:val="nil"/>
                    <w:left w:val="nil"/>
                    <w:bottom w:val="nil"/>
                    <w:right w:val="nil"/>
                  </w:tcBorders>
                </w:tcPr>
                <w:p w14:paraId="025BBF22">
                  <w:pPr>
                    <w:pStyle w:val="4"/>
                  </w:pPr>
                  <w:r>
                    <w:rPr>
                      <w:sz w:val="19"/>
                    </w:rPr>
                    <w:t xml:space="preserve"> </w:t>
                  </w:r>
                </w:p>
              </w:tc>
            </w:tr>
            <w:tr w14:paraId="3F03FC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9D716">
                  <w:pPr>
                    <w:pStyle w:val="4"/>
                    <w:jc w:val="center"/>
                  </w:pPr>
                  <w:r>
                    <w:rPr>
                      <w:color w:val="000000"/>
                      <w:sz w:val="21"/>
                    </w:rPr>
                    <w:t>58</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AFB99">
                  <w:pPr>
                    <w:pStyle w:val="4"/>
                    <w:jc w:val="left"/>
                  </w:pPr>
                  <w:r>
                    <w:rPr>
                      <w:color w:val="000000"/>
                      <w:sz w:val="21"/>
                    </w:rPr>
                    <w:t>透析液细菌内毒素</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51A1C0E">
                  <w:pPr>
                    <w:pStyle w:val="4"/>
                    <w:jc w:val="center"/>
                  </w:pPr>
                  <w:r>
                    <w:rPr>
                      <w:color w:val="000000"/>
                      <w:sz w:val="21"/>
                    </w:rPr>
                    <w:t>微生物</w:t>
                  </w:r>
                </w:p>
              </w:tc>
              <w:tc>
                <w:tcPr>
                  <w:tcW w:w="0" w:type="dxa"/>
                  <w:tcBorders>
                    <w:top w:val="nil"/>
                    <w:left w:val="nil"/>
                    <w:bottom w:val="nil"/>
                    <w:right w:val="nil"/>
                  </w:tcBorders>
                </w:tcPr>
                <w:p w14:paraId="5167CFF4">
                  <w:pPr>
                    <w:pStyle w:val="4"/>
                  </w:pPr>
                  <w:r>
                    <w:rPr>
                      <w:sz w:val="19"/>
                    </w:rPr>
                    <w:t xml:space="preserve"> </w:t>
                  </w:r>
                </w:p>
              </w:tc>
            </w:tr>
            <w:tr w14:paraId="4DA42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1DC0B">
                  <w:pPr>
                    <w:pStyle w:val="4"/>
                    <w:jc w:val="center"/>
                  </w:pPr>
                  <w:r>
                    <w:rPr>
                      <w:color w:val="000000"/>
                      <w:sz w:val="21"/>
                    </w:rPr>
                    <w:t>59</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DD611E">
                  <w:pPr>
                    <w:pStyle w:val="4"/>
                    <w:jc w:val="left"/>
                  </w:pPr>
                  <w:r>
                    <w:rPr>
                      <w:color w:val="000000"/>
                      <w:sz w:val="21"/>
                    </w:rPr>
                    <w:t>透析用水细菌内毒素</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668B61D">
                  <w:pPr>
                    <w:pStyle w:val="4"/>
                    <w:jc w:val="center"/>
                  </w:pPr>
                  <w:r>
                    <w:rPr>
                      <w:color w:val="000000"/>
                      <w:sz w:val="21"/>
                    </w:rPr>
                    <w:t>微生物</w:t>
                  </w:r>
                </w:p>
              </w:tc>
              <w:tc>
                <w:tcPr>
                  <w:tcW w:w="0" w:type="dxa"/>
                  <w:tcBorders>
                    <w:top w:val="nil"/>
                    <w:left w:val="nil"/>
                    <w:bottom w:val="nil"/>
                    <w:right w:val="nil"/>
                  </w:tcBorders>
                </w:tcPr>
                <w:p w14:paraId="62BC4CFD">
                  <w:pPr>
                    <w:pStyle w:val="4"/>
                  </w:pPr>
                  <w:r>
                    <w:rPr>
                      <w:sz w:val="19"/>
                    </w:rPr>
                    <w:t xml:space="preserve"> </w:t>
                  </w:r>
                </w:p>
              </w:tc>
            </w:tr>
            <w:tr w14:paraId="35689D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85E1B">
                  <w:pPr>
                    <w:pStyle w:val="4"/>
                    <w:jc w:val="center"/>
                  </w:pPr>
                  <w:r>
                    <w:rPr>
                      <w:color w:val="000000"/>
                      <w:sz w:val="21"/>
                    </w:rPr>
                    <w:t>60</w:t>
                  </w:r>
                </w:p>
              </w:tc>
              <w:tc>
                <w:tcPr>
                  <w:tcW w:w="36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43C8E4">
                  <w:pPr>
                    <w:pStyle w:val="4"/>
                    <w:jc w:val="left"/>
                  </w:pPr>
                  <w:r>
                    <w:rPr>
                      <w:color w:val="000000"/>
                      <w:sz w:val="21"/>
                    </w:rPr>
                    <w:t>血栓四项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A60FB08">
                  <w:pPr>
                    <w:pStyle w:val="4"/>
                    <w:jc w:val="center"/>
                  </w:pPr>
                  <w:r>
                    <w:rPr>
                      <w:color w:val="000000"/>
                      <w:sz w:val="21"/>
                    </w:rPr>
                    <w:t>其他</w:t>
                  </w:r>
                </w:p>
              </w:tc>
              <w:tc>
                <w:tcPr>
                  <w:tcW w:w="0" w:type="dxa"/>
                  <w:tcBorders>
                    <w:top w:val="nil"/>
                    <w:left w:val="nil"/>
                    <w:bottom w:val="nil"/>
                    <w:right w:val="nil"/>
                  </w:tcBorders>
                </w:tcPr>
                <w:p w14:paraId="0CA235F0">
                  <w:pPr>
                    <w:pStyle w:val="4"/>
                  </w:pPr>
                  <w:r>
                    <w:rPr>
                      <w:sz w:val="19"/>
                    </w:rPr>
                    <w:t xml:space="preserve"> </w:t>
                  </w:r>
                </w:p>
              </w:tc>
            </w:tr>
            <w:tr w14:paraId="20505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342EA">
                  <w:pPr>
                    <w:pStyle w:val="4"/>
                    <w:jc w:val="center"/>
                  </w:pPr>
                  <w:r>
                    <w:rPr>
                      <w:color w:val="000000"/>
                      <w:sz w:val="21"/>
                    </w:rPr>
                    <w:t>61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C24846">
                  <w:pPr>
                    <w:pStyle w:val="4"/>
                    <w:jc w:val="left"/>
                  </w:pPr>
                  <w:r>
                    <w:rPr>
                      <w:color w:val="000000"/>
                      <w:sz w:val="21"/>
                    </w:rPr>
                    <w:t>肥达氏反应</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4099B7E">
                  <w:pPr>
                    <w:pStyle w:val="4"/>
                    <w:jc w:val="center"/>
                  </w:pPr>
                  <w:r>
                    <w:rPr>
                      <w:color w:val="000000"/>
                      <w:sz w:val="21"/>
                    </w:rPr>
                    <w:t>其他</w:t>
                  </w:r>
                </w:p>
              </w:tc>
              <w:tc>
                <w:tcPr>
                  <w:tcW w:w="0" w:type="dxa"/>
                  <w:tcBorders>
                    <w:top w:val="nil"/>
                    <w:left w:val="nil"/>
                    <w:bottom w:val="nil"/>
                    <w:right w:val="nil"/>
                  </w:tcBorders>
                </w:tcPr>
                <w:p w14:paraId="7D137818">
                  <w:pPr>
                    <w:pStyle w:val="4"/>
                  </w:pPr>
                  <w:r>
                    <w:rPr>
                      <w:sz w:val="19"/>
                    </w:rPr>
                    <w:t xml:space="preserve"> </w:t>
                  </w:r>
                </w:p>
              </w:tc>
            </w:tr>
            <w:tr w14:paraId="1E5AD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A62692">
                  <w:pPr>
                    <w:pStyle w:val="4"/>
                    <w:jc w:val="center"/>
                  </w:pPr>
                  <w:r>
                    <w:rPr>
                      <w:color w:val="000000"/>
                      <w:sz w:val="21"/>
                    </w:rPr>
                    <w:t>62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2C263">
                  <w:pPr>
                    <w:pStyle w:val="4"/>
                    <w:jc w:val="left"/>
                  </w:pPr>
                  <w:r>
                    <w:rPr>
                      <w:color w:val="000000"/>
                      <w:sz w:val="21"/>
                    </w:rPr>
                    <w:t>血儿茶酚胺三项组合</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08626D9">
                  <w:pPr>
                    <w:pStyle w:val="4"/>
                    <w:jc w:val="center"/>
                  </w:pPr>
                  <w:r>
                    <w:rPr>
                      <w:color w:val="000000"/>
                      <w:sz w:val="21"/>
                    </w:rPr>
                    <w:t>其他</w:t>
                  </w:r>
                </w:p>
              </w:tc>
              <w:tc>
                <w:tcPr>
                  <w:tcW w:w="0" w:type="dxa"/>
                  <w:tcBorders>
                    <w:top w:val="nil"/>
                    <w:left w:val="nil"/>
                    <w:bottom w:val="nil"/>
                    <w:right w:val="nil"/>
                  </w:tcBorders>
                </w:tcPr>
                <w:p w14:paraId="1E3532C4">
                  <w:pPr>
                    <w:pStyle w:val="4"/>
                  </w:pPr>
                  <w:r>
                    <w:rPr>
                      <w:sz w:val="19"/>
                    </w:rPr>
                    <w:t xml:space="preserve"> </w:t>
                  </w:r>
                </w:p>
              </w:tc>
            </w:tr>
            <w:tr w14:paraId="2CD023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4528FE">
                  <w:pPr>
                    <w:pStyle w:val="4"/>
                    <w:jc w:val="center"/>
                  </w:pPr>
                  <w:r>
                    <w:rPr>
                      <w:color w:val="000000"/>
                      <w:sz w:val="21"/>
                    </w:rPr>
                    <w:t>63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A983A">
                  <w:pPr>
                    <w:pStyle w:val="4"/>
                    <w:jc w:val="left"/>
                  </w:pPr>
                  <w:r>
                    <w:rPr>
                      <w:color w:val="000000"/>
                      <w:sz w:val="21"/>
                    </w:rPr>
                    <w:t>过敏原（食入）</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5CE8FC5">
                  <w:pPr>
                    <w:pStyle w:val="4"/>
                    <w:jc w:val="center"/>
                  </w:pPr>
                  <w:r>
                    <w:rPr>
                      <w:color w:val="000000"/>
                      <w:sz w:val="21"/>
                    </w:rPr>
                    <w:t>其他</w:t>
                  </w:r>
                </w:p>
              </w:tc>
              <w:tc>
                <w:tcPr>
                  <w:tcW w:w="0" w:type="dxa"/>
                  <w:tcBorders>
                    <w:top w:val="nil"/>
                    <w:left w:val="nil"/>
                    <w:bottom w:val="nil"/>
                    <w:right w:val="nil"/>
                  </w:tcBorders>
                </w:tcPr>
                <w:p w14:paraId="68CF0737">
                  <w:pPr>
                    <w:pStyle w:val="4"/>
                  </w:pPr>
                  <w:r>
                    <w:rPr>
                      <w:sz w:val="19"/>
                    </w:rPr>
                    <w:t xml:space="preserve"> </w:t>
                  </w:r>
                </w:p>
              </w:tc>
            </w:tr>
            <w:tr w14:paraId="453ED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2F320B">
                  <w:pPr>
                    <w:pStyle w:val="4"/>
                    <w:jc w:val="center"/>
                  </w:pPr>
                  <w:r>
                    <w:rPr>
                      <w:color w:val="000000"/>
                      <w:sz w:val="21"/>
                    </w:rPr>
                    <w:t>64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F3A9BD">
                  <w:pPr>
                    <w:pStyle w:val="4"/>
                    <w:jc w:val="left"/>
                  </w:pPr>
                  <w:r>
                    <w:rPr>
                      <w:color w:val="000000"/>
                      <w:sz w:val="21"/>
                    </w:rPr>
                    <w:t>过敏原（吸入）</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D5BEAAD">
                  <w:pPr>
                    <w:pStyle w:val="4"/>
                    <w:jc w:val="center"/>
                  </w:pPr>
                  <w:r>
                    <w:rPr>
                      <w:color w:val="000000"/>
                      <w:sz w:val="21"/>
                    </w:rPr>
                    <w:t>其他</w:t>
                  </w:r>
                </w:p>
              </w:tc>
              <w:tc>
                <w:tcPr>
                  <w:tcW w:w="0" w:type="dxa"/>
                  <w:tcBorders>
                    <w:top w:val="nil"/>
                    <w:left w:val="nil"/>
                    <w:bottom w:val="nil"/>
                    <w:right w:val="nil"/>
                  </w:tcBorders>
                </w:tcPr>
                <w:p w14:paraId="76AF6512">
                  <w:pPr>
                    <w:pStyle w:val="4"/>
                  </w:pPr>
                  <w:r>
                    <w:rPr>
                      <w:sz w:val="19"/>
                    </w:rPr>
                    <w:t xml:space="preserve"> </w:t>
                  </w:r>
                </w:p>
              </w:tc>
            </w:tr>
            <w:tr w14:paraId="779C8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231B9">
                  <w:pPr>
                    <w:pStyle w:val="4"/>
                    <w:jc w:val="center"/>
                  </w:pPr>
                  <w:r>
                    <w:rPr>
                      <w:color w:val="000000"/>
                      <w:sz w:val="21"/>
                    </w:rPr>
                    <w:t>65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C7B37">
                  <w:pPr>
                    <w:pStyle w:val="4"/>
                    <w:jc w:val="left"/>
                  </w:pPr>
                  <w:r>
                    <w:rPr>
                      <w:color w:val="000000"/>
                      <w:sz w:val="21"/>
                    </w:rPr>
                    <w:t>过敏原常见组</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633F5C3">
                  <w:pPr>
                    <w:pStyle w:val="4"/>
                    <w:jc w:val="center"/>
                  </w:pPr>
                  <w:r>
                    <w:rPr>
                      <w:color w:val="000000"/>
                      <w:sz w:val="21"/>
                    </w:rPr>
                    <w:t>其他</w:t>
                  </w:r>
                </w:p>
              </w:tc>
              <w:tc>
                <w:tcPr>
                  <w:tcW w:w="0" w:type="dxa"/>
                  <w:tcBorders>
                    <w:top w:val="nil"/>
                    <w:left w:val="nil"/>
                    <w:bottom w:val="nil"/>
                    <w:right w:val="nil"/>
                  </w:tcBorders>
                </w:tcPr>
                <w:p w14:paraId="3B6F57C2">
                  <w:pPr>
                    <w:pStyle w:val="4"/>
                  </w:pPr>
                  <w:r>
                    <w:rPr>
                      <w:sz w:val="19"/>
                    </w:rPr>
                    <w:t xml:space="preserve"> </w:t>
                  </w:r>
                </w:p>
              </w:tc>
            </w:tr>
            <w:tr w14:paraId="6F2939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3D865">
                  <w:pPr>
                    <w:pStyle w:val="4"/>
                    <w:jc w:val="center"/>
                  </w:pPr>
                  <w:r>
                    <w:rPr>
                      <w:color w:val="000000"/>
                      <w:sz w:val="21"/>
                    </w:rPr>
                    <w:t>66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AED7A">
                  <w:pPr>
                    <w:pStyle w:val="4"/>
                    <w:jc w:val="left"/>
                  </w:pPr>
                  <w:r>
                    <w:rPr>
                      <w:color w:val="000000"/>
                      <w:sz w:val="21"/>
                    </w:rPr>
                    <w:t>过敏原三项（总IgE、hx2、Fx5）</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B2DB597">
                  <w:pPr>
                    <w:pStyle w:val="4"/>
                    <w:jc w:val="center"/>
                  </w:pPr>
                  <w:r>
                    <w:rPr>
                      <w:color w:val="000000"/>
                      <w:sz w:val="21"/>
                    </w:rPr>
                    <w:t>其他</w:t>
                  </w:r>
                </w:p>
              </w:tc>
              <w:tc>
                <w:tcPr>
                  <w:tcW w:w="0" w:type="dxa"/>
                  <w:tcBorders>
                    <w:top w:val="nil"/>
                    <w:left w:val="nil"/>
                    <w:bottom w:val="nil"/>
                    <w:right w:val="nil"/>
                  </w:tcBorders>
                </w:tcPr>
                <w:p w14:paraId="12A640A3">
                  <w:pPr>
                    <w:pStyle w:val="4"/>
                  </w:pPr>
                  <w:r>
                    <w:rPr>
                      <w:sz w:val="19"/>
                    </w:rPr>
                    <w:t xml:space="preserve"> </w:t>
                  </w:r>
                </w:p>
              </w:tc>
            </w:tr>
            <w:tr w14:paraId="17F156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15F33">
                  <w:pPr>
                    <w:pStyle w:val="4"/>
                    <w:jc w:val="center"/>
                  </w:pPr>
                  <w:r>
                    <w:rPr>
                      <w:color w:val="000000"/>
                      <w:sz w:val="21"/>
                    </w:rPr>
                    <w:t>67</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4EF6F0">
                  <w:pPr>
                    <w:pStyle w:val="4"/>
                    <w:jc w:val="left"/>
                  </w:pPr>
                  <w:r>
                    <w:rPr>
                      <w:color w:val="000000"/>
                      <w:sz w:val="21"/>
                    </w:rPr>
                    <w:t>过敏原食入+吸入组（10项）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5CFC92C">
                  <w:pPr>
                    <w:pStyle w:val="4"/>
                    <w:jc w:val="center"/>
                  </w:pPr>
                  <w:r>
                    <w:rPr>
                      <w:color w:val="000000"/>
                      <w:sz w:val="21"/>
                    </w:rPr>
                    <w:t>其他</w:t>
                  </w:r>
                </w:p>
              </w:tc>
              <w:tc>
                <w:tcPr>
                  <w:tcW w:w="0" w:type="dxa"/>
                  <w:tcBorders>
                    <w:top w:val="nil"/>
                    <w:left w:val="nil"/>
                    <w:bottom w:val="nil"/>
                    <w:right w:val="nil"/>
                  </w:tcBorders>
                </w:tcPr>
                <w:p w14:paraId="70378BA4">
                  <w:pPr>
                    <w:pStyle w:val="4"/>
                  </w:pPr>
                  <w:r>
                    <w:rPr>
                      <w:sz w:val="19"/>
                    </w:rPr>
                    <w:t xml:space="preserve"> </w:t>
                  </w:r>
                </w:p>
              </w:tc>
            </w:tr>
            <w:tr w14:paraId="03890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51090">
                  <w:pPr>
                    <w:pStyle w:val="4"/>
                    <w:jc w:val="center"/>
                  </w:pPr>
                  <w:r>
                    <w:rPr>
                      <w:color w:val="000000"/>
                      <w:sz w:val="21"/>
                    </w:rPr>
                    <w:t>68</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E0767">
                  <w:pPr>
                    <w:pStyle w:val="4"/>
                    <w:jc w:val="left"/>
                  </w:pPr>
                  <w:r>
                    <w:rPr>
                      <w:color w:val="000000"/>
                      <w:sz w:val="21"/>
                    </w:rPr>
                    <w:t>过敏原食入+吸入组（11项）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0BBECF3">
                  <w:pPr>
                    <w:pStyle w:val="4"/>
                    <w:jc w:val="center"/>
                  </w:pPr>
                  <w:r>
                    <w:rPr>
                      <w:color w:val="000000"/>
                      <w:sz w:val="21"/>
                    </w:rPr>
                    <w:t>其他</w:t>
                  </w:r>
                </w:p>
              </w:tc>
              <w:tc>
                <w:tcPr>
                  <w:tcW w:w="0" w:type="dxa"/>
                  <w:tcBorders>
                    <w:top w:val="nil"/>
                    <w:left w:val="nil"/>
                    <w:bottom w:val="nil"/>
                    <w:right w:val="nil"/>
                  </w:tcBorders>
                </w:tcPr>
                <w:p w14:paraId="15EA9963">
                  <w:pPr>
                    <w:pStyle w:val="4"/>
                  </w:pPr>
                  <w:r>
                    <w:rPr>
                      <w:sz w:val="19"/>
                    </w:rPr>
                    <w:t xml:space="preserve"> </w:t>
                  </w:r>
                </w:p>
              </w:tc>
            </w:tr>
            <w:tr w14:paraId="10F47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FB6BE6">
                  <w:pPr>
                    <w:pStyle w:val="4"/>
                    <w:jc w:val="center"/>
                  </w:pPr>
                  <w:r>
                    <w:rPr>
                      <w:color w:val="000000"/>
                      <w:sz w:val="21"/>
                    </w:rPr>
                    <w:t>69</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E90EA4">
                  <w:pPr>
                    <w:pStyle w:val="4"/>
                    <w:jc w:val="left"/>
                  </w:pPr>
                  <w:r>
                    <w:rPr>
                      <w:color w:val="000000"/>
                      <w:sz w:val="21"/>
                    </w:rPr>
                    <w:t>过敏原食入+吸入组（21项）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FA96307">
                  <w:pPr>
                    <w:pStyle w:val="4"/>
                    <w:jc w:val="center"/>
                  </w:pPr>
                  <w:r>
                    <w:rPr>
                      <w:color w:val="000000"/>
                      <w:sz w:val="21"/>
                    </w:rPr>
                    <w:t>其他</w:t>
                  </w:r>
                </w:p>
              </w:tc>
              <w:tc>
                <w:tcPr>
                  <w:tcW w:w="0" w:type="dxa"/>
                  <w:tcBorders>
                    <w:top w:val="nil"/>
                    <w:left w:val="nil"/>
                    <w:bottom w:val="nil"/>
                    <w:right w:val="nil"/>
                  </w:tcBorders>
                </w:tcPr>
                <w:p w14:paraId="56CA687D">
                  <w:pPr>
                    <w:pStyle w:val="4"/>
                  </w:pPr>
                  <w:r>
                    <w:rPr>
                      <w:sz w:val="19"/>
                    </w:rPr>
                    <w:t xml:space="preserve"> </w:t>
                  </w:r>
                </w:p>
              </w:tc>
            </w:tr>
            <w:tr w14:paraId="77489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BDC85A">
                  <w:pPr>
                    <w:pStyle w:val="4"/>
                    <w:jc w:val="center"/>
                  </w:pPr>
                  <w:r>
                    <w:rPr>
                      <w:color w:val="000000"/>
                      <w:sz w:val="21"/>
                    </w:rPr>
                    <w:t>70</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9C1DB">
                  <w:pPr>
                    <w:pStyle w:val="4"/>
                    <w:jc w:val="left"/>
                  </w:pPr>
                  <w:r>
                    <w:rPr>
                      <w:color w:val="000000"/>
                      <w:sz w:val="21"/>
                    </w:rPr>
                    <w:t>过敏原食入及吸入组十项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3E91CD1">
                  <w:pPr>
                    <w:pStyle w:val="4"/>
                    <w:jc w:val="center"/>
                  </w:pPr>
                  <w:r>
                    <w:rPr>
                      <w:color w:val="000000"/>
                      <w:sz w:val="21"/>
                    </w:rPr>
                    <w:t>其他</w:t>
                  </w:r>
                </w:p>
              </w:tc>
              <w:tc>
                <w:tcPr>
                  <w:tcW w:w="0" w:type="dxa"/>
                  <w:tcBorders>
                    <w:top w:val="nil"/>
                    <w:left w:val="nil"/>
                    <w:bottom w:val="nil"/>
                    <w:right w:val="nil"/>
                  </w:tcBorders>
                </w:tcPr>
                <w:p w14:paraId="1B95EFA7">
                  <w:pPr>
                    <w:pStyle w:val="4"/>
                  </w:pPr>
                  <w:r>
                    <w:rPr>
                      <w:sz w:val="19"/>
                    </w:rPr>
                    <w:t xml:space="preserve"> </w:t>
                  </w:r>
                </w:p>
              </w:tc>
            </w:tr>
            <w:tr w14:paraId="311A64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C5BA5">
                  <w:pPr>
                    <w:pStyle w:val="4"/>
                    <w:jc w:val="center"/>
                  </w:pPr>
                  <w:r>
                    <w:rPr>
                      <w:color w:val="000000"/>
                      <w:sz w:val="21"/>
                    </w:rPr>
                    <w:t>71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C38D1">
                  <w:pPr>
                    <w:pStyle w:val="4"/>
                    <w:jc w:val="left"/>
                  </w:pPr>
                  <w:r>
                    <w:rPr>
                      <w:color w:val="000000"/>
                      <w:sz w:val="21"/>
                    </w:rPr>
                    <w:t>过敏原食入组（11项）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7CB4D41">
                  <w:pPr>
                    <w:pStyle w:val="4"/>
                    <w:jc w:val="center"/>
                  </w:pPr>
                  <w:r>
                    <w:rPr>
                      <w:color w:val="000000"/>
                      <w:sz w:val="21"/>
                    </w:rPr>
                    <w:t>其他</w:t>
                  </w:r>
                </w:p>
              </w:tc>
              <w:tc>
                <w:tcPr>
                  <w:tcW w:w="0" w:type="dxa"/>
                  <w:tcBorders>
                    <w:top w:val="nil"/>
                    <w:left w:val="nil"/>
                    <w:bottom w:val="nil"/>
                    <w:right w:val="nil"/>
                  </w:tcBorders>
                </w:tcPr>
                <w:p w14:paraId="4DF7797D">
                  <w:pPr>
                    <w:pStyle w:val="4"/>
                  </w:pPr>
                  <w:r>
                    <w:rPr>
                      <w:sz w:val="19"/>
                    </w:rPr>
                    <w:t xml:space="preserve"> </w:t>
                  </w:r>
                </w:p>
              </w:tc>
            </w:tr>
            <w:tr w14:paraId="7F89B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881C0C">
                  <w:pPr>
                    <w:pStyle w:val="4"/>
                    <w:jc w:val="center"/>
                  </w:pPr>
                  <w:r>
                    <w:rPr>
                      <w:color w:val="000000"/>
                      <w:sz w:val="21"/>
                    </w:rPr>
                    <w:t>72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C5D050">
                  <w:pPr>
                    <w:pStyle w:val="4"/>
                    <w:jc w:val="left"/>
                  </w:pPr>
                  <w:r>
                    <w:rPr>
                      <w:color w:val="000000"/>
                      <w:sz w:val="21"/>
                    </w:rPr>
                    <w:t>过敏原吸入+食入组（11项）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954287B">
                  <w:pPr>
                    <w:pStyle w:val="4"/>
                    <w:jc w:val="center"/>
                  </w:pPr>
                  <w:r>
                    <w:rPr>
                      <w:color w:val="000000"/>
                      <w:sz w:val="21"/>
                    </w:rPr>
                    <w:t>其他</w:t>
                  </w:r>
                </w:p>
              </w:tc>
              <w:tc>
                <w:tcPr>
                  <w:tcW w:w="0" w:type="dxa"/>
                  <w:tcBorders>
                    <w:top w:val="nil"/>
                    <w:left w:val="nil"/>
                    <w:bottom w:val="nil"/>
                    <w:right w:val="nil"/>
                  </w:tcBorders>
                </w:tcPr>
                <w:p w14:paraId="575B4A97">
                  <w:pPr>
                    <w:pStyle w:val="4"/>
                  </w:pPr>
                  <w:r>
                    <w:rPr>
                      <w:sz w:val="19"/>
                    </w:rPr>
                    <w:t xml:space="preserve"> </w:t>
                  </w:r>
                </w:p>
              </w:tc>
            </w:tr>
            <w:tr w14:paraId="29070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5E7A6">
                  <w:pPr>
                    <w:pStyle w:val="4"/>
                    <w:jc w:val="center"/>
                  </w:pPr>
                  <w:r>
                    <w:rPr>
                      <w:color w:val="000000"/>
                      <w:sz w:val="21"/>
                    </w:rPr>
                    <w:t>73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42A7F0">
                  <w:pPr>
                    <w:pStyle w:val="4"/>
                    <w:jc w:val="left"/>
                  </w:pPr>
                  <w:r>
                    <w:rPr>
                      <w:color w:val="000000"/>
                      <w:sz w:val="21"/>
                    </w:rPr>
                    <w:t>过敏原吸入-食物组二十八项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76CAF1B">
                  <w:pPr>
                    <w:pStyle w:val="4"/>
                    <w:jc w:val="center"/>
                  </w:pPr>
                  <w:r>
                    <w:rPr>
                      <w:color w:val="000000"/>
                      <w:sz w:val="21"/>
                    </w:rPr>
                    <w:t>其他</w:t>
                  </w:r>
                </w:p>
              </w:tc>
              <w:tc>
                <w:tcPr>
                  <w:tcW w:w="0" w:type="dxa"/>
                  <w:tcBorders>
                    <w:top w:val="nil"/>
                    <w:left w:val="nil"/>
                    <w:bottom w:val="nil"/>
                    <w:right w:val="nil"/>
                  </w:tcBorders>
                </w:tcPr>
                <w:p w14:paraId="69E73BB0">
                  <w:pPr>
                    <w:pStyle w:val="4"/>
                  </w:pPr>
                  <w:r>
                    <w:rPr>
                      <w:sz w:val="19"/>
                    </w:rPr>
                    <w:t xml:space="preserve"> </w:t>
                  </w:r>
                </w:p>
              </w:tc>
            </w:tr>
            <w:tr w14:paraId="10484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4C1499">
                  <w:pPr>
                    <w:pStyle w:val="4"/>
                    <w:jc w:val="center"/>
                  </w:pPr>
                  <w:r>
                    <w:rPr>
                      <w:color w:val="000000"/>
                      <w:sz w:val="21"/>
                    </w:rPr>
                    <w:t>74</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ED686B">
                  <w:pPr>
                    <w:pStyle w:val="4"/>
                    <w:jc w:val="left"/>
                  </w:pPr>
                  <w:r>
                    <w:rPr>
                      <w:color w:val="000000"/>
                      <w:sz w:val="21"/>
                    </w:rPr>
                    <w:t>过敏原吸入组（11项）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7143B93">
                  <w:pPr>
                    <w:pStyle w:val="4"/>
                    <w:jc w:val="center"/>
                  </w:pPr>
                  <w:r>
                    <w:rPr>
                      <w:color w:val="000000"/>
                      <w:sz w:val="21"/>
                    </w:rPr>
                    <w:t>其他</w:t>
                  </w:r>
                </w:p>
              </w:tc>
              <w:tc>
                <w:tcPr>
                  <w:tcW w:w="0" w:type="dxa"/>
                  <w:tcBorders>
                    <w:top w:val="nil"/>
                    <w:left w:val="nil"/>
                    <w:bottom w:val="nil"/>
                    <w:right w:val="nil"/>
                  </w:tcBorders>
                </w:tcPr>
                <w:p w14:paraId="14D22B49">
                  <w:pPr>
                    <w:pStyle w:val="4"/>
                  </w:pPr>
                  <w:r>
                    <w:rPr>
                      <w:sz w:val="19"/>
                    </w:rPr>
                    <w:t xml:space="preserve"> </w:t>
                  </w:r>
                </w:p>
              </w:tc>
            </w:tr>
            <w:tr w14:paraId="69357C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CDE0DC">
                  <w:pPr>
                    <w:pStyle w:val="4"/>
                    <w:jc w:val="center"/>
                  </w:pPr>
                  <w:r>
                    <w:rPr>
                      <w:color w:val="000000"/>
                      <w:sz w:val="21"/>
                    </w:rPr>
                    <w:t>75</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715C18">
                  <w:pPr>
                    <w:pStyle w:val="4"/>
                    <w:jc w:val="left"/>
                  </w:pPr>
                  <w:r>
                    <w:rPr>
                      <w:color w:val="000000"/>
                      <w:sz w:val="21"/>
                    </w:rPr>
                    <w:t>结核抗体二项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09CF2AB">
                  <w:pPr>
                    <w:pStyle w:val="4"/>
                    <w:jc w:val="center"/>
                  </w:pPr>
                  <w:r>
                    <w:rPr>
                      <w:color w:val="000000"/>
                      <w:sz w:val="21"/>
                    </w:rPr>
                    <w:t>其他</w:t>
                  </w:r>
                </w:p>
              </w:tc>
              <w:tc>
                <w:tcPr>
                  <w:tcW w:w="0" w:type="dxa"/>
                  <w:tcBorders>
                    <w:top w:val="nil"/>
                    <w:left w:val="nil"/>
                    <w:bottom w:val="nil"/>
                    <w:right w:val="nil"/>
                  </w:tcBorders>
                </w:tcPr>
                <w:p w14:paraId="2C1107CF">
                  <w:pPr>
                    <w:pStyle w:val="4"/>
                  </w:pPr>
                  <w:r>
                    <w:rPr>
                      <w:sz w:val="19"/>
                    </w:rPr>
                    <w:t xml:space="preserve"> </w:t>
                  </w:r>
                </w:p>
              </w:tc>
            </w:tr>
            <w:tr w14:paraId="61CB2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A25F6">
                  <w:pPr>
                    <w:pStyle w:val="4"/>
                    <w:jc w:val="center"/>
                  </w:pPr>
                  <w:r>
                    <w:rPr>
                      <w:color w:val="000000"/>
                      <w:sz w:val="21"/>
                    </w:rPr>
                    <w:t>76</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E4E45">
                  <w:pPr>
                    <w:pStyle w:val="4"/>
                    <w:jc w:val="left"/>
                  </w:pPr>
                  <w:r>
                    <w:rPr>
                      <w:color w:val="000000"/>
                      <w:sz w:val="21"/>
                    </w:rPr>
                    <w:t>超敏-促甲状腺素</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35A02690">
                  <w:pPr>
                    <w:pStyle w:val="4"/>
                    <w:jc w:val="center"/>
                  </w:pPr>
                  <w:r>
                    <w:rPr>
                      <w:color w:val="000000"/>
                      <w:sz w:val="21"/>
                    </w:rPr>
                    <w:t>其他</w:t>
                  </w:r>
                </w:p>
              </w:tc>
              <w:tc>
                <w:tcPr>
                  <w:tcW w:w="0" w:type="dxa"/>
                  <w:tcBorders>
                    <w:top w:val="nil"/>
                    <w:left w:val="nil"/>
                    <w:bottom w:val="nil"/>
                    <w:right w:val="nil"/>
                  </w:tcBorders>
                </w:tcPr>
                <w:p w14:paraId="5B6916D7">
                  <w:pPr>
                    <w:pStyle w:val="4"/>
                  </w:pPr>
                  <w:r>
                    <w:rPr>
                      <w:sz w:val="19"/>
                    </w:rPr>
                    <w:t xml:space="preserve"> </w:t>
                  </w:r>
                </w:p>
              </w:tc>
            </w:tr>
            <w:tr w14:paraId="35E3BE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AF0D7">
                  <w:pPr>
                    <w:pStyle w:val="4"/>
                    <w:jc w:val="center"/>
                  </w:pPr>
                  <w:r>
                    <w:rPr>
                      <w:color w:val="000000"/>
                      <w:sz w:val="21"/>
                    </w:rPr>
                    <w:t>77</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C4D4A">
                  <w:pPr>
                    <w:pStyle w:val="4"/>
                    <w:jc w:val="left"/>
                  </w:pPr>
                  <w:r>
                    <w:rPr>
                      <w:color w:val="000000"/>
                      <w:sz w:val="21"/>
                    </w:rPr>
                    <w:t>糖尿病自身抗体五项（化学发光法）</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25F9EEA0">
                  <w:pPr>
                    <w:pStyle w:val="4"/>
                    <w:jc w:val="center"/>
                  </w:pPr>
                  <w:r>
                    <w:rPr>
                      <w:color w:val="000000"/>
                      <w:sz w:val="21"/>
                    </w:rPr>
                    <w:t>其他</w:t>
                  </w:r>
                </w:p>
              </w:tc>
              <w:tc>
                <w:tcPr>
                  <w:tcW w:w="0" w:type="dxa"/>
                  <w:tcBorders>
                    <w:top w:val="nil"/>
                    <w:left w:val="nil"/>
                    <w:bottom w:val="nil"/>
                    <w:right w:val="nil"/>
                  </w:tcBorders>
                </w:tcPr>
                <w:p w14:paraId="31B6CFD3">
                  <w:pPr>
                    <w:pStyle w:val="4"/>
                  </w:pPr>
                  <w:r>
                    <w:rPr>
                      <w:sz w:val="19"/>
                    </w:rPr>
                    <w:t xml:space="preserve"> </w:t>
                  </w:r>
                </w:p>
              </w:tc>
            </w:tr>
            <w:tr w14:paraId="63D0D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DFC55A">
                  <w:pPr>
                    <w:pStyle w:val="4"/>
                    <w:jc w:val="center"/>
                  </w:pPr>
                  <w:r>
                    <w:rPr>
                      <w:color w:val="000000"/>
                      <w:sz w:val="21"/>
                    </w:rPr>
                    <w:t>78</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6FAD4">
                  <w:pPr>
                    <w:pStyle w:val="4"/>
                    <w:jc w:val="left"/>
                  </w:pPr>
                  <w:r>
                    <w:rPr>
                      <w:color w:val="000000"/>
                      <w:sz w:val="21"/>
                    </w:rPr>
                    <w:t>血流变组合五项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0133F868">
                  <w:pPr>
                    <w:pStyle w:val="4"/>
                    <w:jc w:val="center"/>
                  </w:pPr>
                  <w:r>
                    <w:rPr>
                      <w:color w:val="000000"/>
                      <w:sz w:val="21"/>
                    </w:rPr>
                    <w:t>其他</w:t>
                  </w:r>
                </w:p>
              </w:tc>
              <w:tc>
                <w:tcPr>
                  <w:tcW w:w="0" w:type="dxa"/>
                  <w:tcBorders>
                    <w:top w:val="nil"/>
                    <w:left w:val="nil"/>
                    <w:bottom w:val="nil"/>
                    <w:right w:val="nil"/>
                  </w:tcBorders>
                </w:tcPr>
                <w:p w14:paraId="1B9BC1CF">
                  <w:pPr>
                    <w:pStyle w:val="4"/>
                  </w:pPr>
                  <w:r>
                    <w:rPr>
                      <w:sz w:val="19"/>
                    </w:rPr>
                    <w:t xml:space="preserve"> </w:t>
                  </w:r>
                </w:p>
              </w:tc>
            </w:tr>
            <w:tr w14:paraId="3C6B9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15E263">
                  <w:pPr>
                    <w:pStyle w:val="4"/>
                    <w:jc w:val="center"/>
                  </w:pPr>
                  <w:r>
                    <w:rPr>
                      <w:color w:val="000000"/>
                      <w:sz w:val="21"/>
                    </w:rPr>
                    <w:t>79</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E3A332">
                  <w:pPr>
                    <w:pStyle w:val="4"/>
                    <w:jc w:val="left"/>
                  </w:pPr>
                  <w:r>
                    <w:rPr>
                      <w:color w:val="000000"/>
                      <w:sz w:val="21"/>
                    </w:rPr>
                    <w:t>血栓弹力图检测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1EB8B8E0">
                  <w:pPr>
                    <w:pStyle w:val="4"/>
                    <w:jc w:val="center"/>
                  </w:pPr>
                  <w:r>
                    <w:rPr>
                      <w:color w:val="000000"/>
                      <w:sz w:val="21"/>
                    </w:rPr>
                    <w:t>其他</w:t>
                  </w:r>
                </w:p>
              </w:tc>
              <w:tc>
                <w:tcPr>
                  <w:tcW w:w="0" w:type="dxa"/>
                  <w:tcBorders>
                    <w:top w:val="nil"/>
                    <w:left w:val="nil"/>
                    <w:bottom w:val="nil"/>
                    <w:right w:val="nil"/>
                  </w:tcBorders>
                </w:tcPr>
                <w:p w14:paraId="5F7C9174">
                  <w:pPr>
                    <w:pStyle w:val="4"/>
                  </w:pPr>
                  <w:r>
                    <w:rPr>
                      <w:sz w:val="19"/>
                    </w:rPr>
                    <w:t xml:space="preserve"> </w:t>
                  </w:r>
                </w:p>
              </w:tc>
            </w:tr>
            <w:tr w14:paraId="39C0C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84518">
                  <w:pPr>
                    <w:pStyle w:val="4"/>
                    <w:jc w:val="center"/>
                  </w:pPr>
                  <w:r>
                    <w:rPr>
                      <w:color w:val="000000"/>
                      <w:sz w:val="21"/>
                    </w:rPr>
                    <w:t>80</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3E0392">
                  <w:pPr>
                    <w:pStyle w:val="4"/>
                    <w:jc w:val="left"/>
                  </w:pPr>
                  <w:r>
                    <w:rPr>
                      <w:color w:val="000000"/>
                      <w:sz w:val="21"/>
                    </w:rPr>
                    <w:t>血清肿瘤相关物质（TM）检测</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760E252">
                  <w:pPr>
                    <w:pStyle w:val="4"/>
                    <w:jc w:val="center"/>
                  </w:pPr>
                  <w:r>
                    <w:rPr>
                      <w:color w:val="000000"/>
                      <w:sz w:val="21"/>
                    </w:rPr>
                    <w:t>其他</w:t>
                  </w:r>
                </w:p>
              </w:tc>
              <w:tc>
                <w:tcPr>
                  <w:tcW w:w="0" w:type="dxa"/>
                  <w:tcBorders>
                    <w:top w:val="nil"/>
                    <w:left w:val="nil"/>
                    <w:bottom w:val="nil"/>
                    <w:right w:val="nil"/>
                  </w:tcBorders>
                </w:tcPr>
                <w:p w14:paraId="1F5C651C">
                  <w:pPr>
                    <w:pStyle w:val="4"/>
                  </w:pPr>
                  <w:r>
                    <w:rPr>
                      <w:sz w:val="19"/>
                    </w:rPr>
                    <w:t xml:space="preserve"> </w:t>
                  </w:r>
                </w:p>
              </w:tc>
            </w:tr>
            <w:tr w14:paraId="7FA57D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8B601">
                  <w:pPr>
                    <w:pStyle w:val="4"/>
                    <w:jc w:val="center"/>
                  </w:pPr>
                  <w:r>
                    <w:rPr>
                      <w:color w:val="000000"/>
                      <w:sz w:val="21"/>
                    </w:rPr>
                    <w:t>81</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F2E7C">
                  <w:pPr>
                    <w:pStyle w:val="4"/>
                    <w:jc w:val="left"/>
                  </w:pPr>
                  <w:r>
                    <w:rPr>
                      <w:color w:val="000000"/>
                      <w:sz w:val="21"/>
                    </w:rPr>
                    <w:t>自身抗体谱十五项</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733BFE45">
                  <w:pPr>
                    <w:pStyle w:val="4"/>
                    <w:jc w:val="center"/>
                  </w:pPr>
                  <w:r>
                    <w:rPr>
                      <w:color w:val="000000"/>
                      <w:sz w:val="21"/>
                    </w:rPr>
                    <w:t>其他</w:t>
                  </w:r>
                </w:p>
              </w:tc>
              <w:tc>
                <w:tcPr>
                  <w:tcW w:w="0" w:type="dxa"/>
                  <w:tcBorders>
                    <w:top w:val="nil"/>
                    <w:left w:val="nil"/>
                    <w:bottom w:val="nil"/>
                    <w:right w:val="nil"/>
                  </w:tcBorders>
                </w:tcPr>
                <w:p w14:paraId="2A78FF8F">
                  <w:pPr>
                    <w:pStyle w:val="4"/>
                  </w:pPr>
                  <w:r>
                    <w:rPr>
                      <w:sz w:val="19"/>
                    </w:rPr>
                    <w:t xml:space="preserve"> </w:t>
                  </w:r>
                </w:p>
              </w:tc>
            </w:tr>
            <w:tr w14:paraId="7A271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A4D85">
                  <w:pPr>
                    <w:pStyle w:val="4"/>
                    <w:jc w:val="center"/>
                  </w:pPr>
                  <w:r>
                    <w:rPr>
                      <w:color w:val="000000"/>
                      <w:sz w:val="21"/>
                    </w:rPr>
                    <w:t>82</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F7B31">
                  <w:pPr>
                    <w:pStyle w:val="4"/>
                    <w:jc w:val="left"/>
                  </w:pPr>
                  <w:r>
                    <w:rPr>
                      <w:color w:val="000000"/>
                      <w:sz w:val="21"/>
                    </w:rPr>
                    <w:t>新型隐球菌荚膜抗原</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658B2D15">
                  <w:pPr>
                    <w:pStyle w:val="4"/>
                    <w:jc w:val="center"/>
                  </w:pPr>
                  <w:r>
                    <w:rPr>
                      <w:color w:val="000000"/>
                      <w:sz w:val="21"/>
                    </w:rPr>
                    <w:t>其他</w:t>
                  </w:r>
                </w:p>
              </w:tc>
              <w:tc>
                <w:tcPr>
                  <w:tcW w:w="0" w:type="dxa"/>
                  <w:tcBorders>
                    <w:top w:val="nil"/>
                    <w:left w:val="nil"/>
                    <w:bottom w:val="nil"/>
                    <w:right w:val="nil"/>
                  </w:tcBorders>
                </w:tcPr>
                <w:p w14:paraId="4EF6232C">
                  <w:pPr>
                    <w:pStyle w:val="4"/>
                  </w:pPr>
                  <w:r>
                    <w:rPr>
                      <w:sz w:val="19"/>
                    </w:rPr>
                    <w:t xml:space="preserve"> </w:t>
                  </w:r>
                </w:p>
              </w:tc>
            </w:tr>
            <w:tr w14:paraId="40E952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F6C12">
                  <w:pPr>
                    <w:pStyle w:val="4"/>
                    <w:jc w:val="center"/>
                  </w:pPr>
                  <w:r>
                    <w:rPr>
                      <w:color w:val="000000"/>
                      <w:sz w:val="21"/>
                    </w:rPr>
                    <w:t>83</w:t>
                  </w:r>
                </w:p>
              </w:tc>
              <w:tc>
                <w:tcPr>
                  <w:tcW w:w="3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D11618">
                  <w:pPr>
                    <w:pStyle w:val="4"/>
                    <w:jc w:val="left"/>
                  </w:pPr>
                  <w:r>
                    <w:rPr>
                      <w:color w:val="000000"/>
                      <w:sz w:val="21"/>
                    </w:rPr>
                    <w:t>真菌致敏哮喘/变应性支气管肺曲霉（ABPA）过敏原组合</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43CAA6E9">
                  <w:pPr>
                    <w:pStyle w:val="4"/>
                    <w:jc w:val="center"/>
                  </w:pPr>
                  <w:r>
                    <w:rPr>
                      <w:color w:val="000000"/>
                      <w:sz w:val="21"/>
                    </w:rPr>
                    <w:t>其他</w:t>
                  </w:r>
                </w:p>
              </w:tc>
              <w:tc>
                <w:tcPr>
                  <w:tcW w:w="0" w:type="dxa"/>
                  <w:tcBorders>
                    <w:top w:val="nil"/>
                    <w:left w:val="nil"/>
                    <w:bottom w:val="nil"/>
                    <w:right w:val="nil"/>
                  </w:tcBorders>
                </w:tcPr>
                <w:p w14:paraId="689165AC">
                  <w:pPr>
                    <w:pStyle w:val="4"/>
                  </w:pPr>
                  <w:r>
                    <w:rPr>
                      <w:sz w:val="19"/>
                    </w:rPr>
                    <w:t xml:space="preserve"> </w:t>
                  </w:r>
                </w:p>
              </w:tc>
            </w:tr>
            <w:tr w14:paraId="77CC24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ED2DA">
                  <w:pPr>
                    <w:pStyle w:val="4"/>
                    <w:jc w:val="center"/>
                  </w:pPr>
                  <w:r>
                    <w:rPr>
                      <w:color w:val="000000"/>
                      <w:sz w:val="21"/>
                    </w:rPr>
                    <w:t>84</w:t>
                  </w:r>
                </w:p>
              </w:tc>
              <w:tc>
                <w:tcPr>
                  <w:tcW w:w="36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2A163A">
                  <w:pPr>
                    <w:pStyle w:val="4"/>
                    <w:jc w:val="left"/>
                  </w:pPr>
                  <w:r>
                    <w:rPr>
                      <w:color w:val="000000"/>
                      <w:sz w:val="21"/>
                    </w:rPr>
                    <w:t>反-三碘甲状腺原氨酸</w:t>
                  </w:r>
                </w:p>
              </w:tc>
              <w:tc>
                <w:tcPr>
                  <w:tcW w:w="1419" w:type="dxa"/>
                  <w:tcBorders>
                    <w:top w:val="nil"/>
                    <w:left w:val="nil"/>
                    <w:bottom w:val="single" w:color="000000" w:sz="4" w:space="0"/>
                    <w:right w:val="single" w:color="000000" w:sz="4" w:space="0"/>
                  </w:tcBorders>
                  <w:tcMar>
                    <w:top w:w="0" w:type="dxa"/>
                    <w:left w:w="105" w:type="dxa"/>
                    <w:bottom w:w="0" w:type="dxa"/>
                    <w:right w:w="105" w:type="dxa"/>
                  </w:tcMar>
                  <w:vAlign w:val="bottom"/>
                </w:tcPr>
                <w:p w14:paraId="5BA8B0CD">
                  <w:pPr>
                    <w:pStyle w:val="4"/>
                    <w:jc w:val="center"/>
                  </w:pPr>
                  <w:r>
                    <w:rPr>
                      <w:color w:val="000000"/>
                      <w:sz w:val="21"/>
                    </w:rPr>
                    <w:t>其他</w:t>
                  </w:r>
                </w:p>
              </w:tc>
              <w:tc>
                <w:tcPr>
                  <w:tcW w:w="0" w:type="dxa"/>
                  <w:tcBorders>
                    <w:top w:val="nil"/>
                    <w:left w:val="nil"/>
                    <w:bottom w:val="nil"/>
                    <w:right w:val="nil"/>
                  </w:tcBorders>
                </w:tcPr>
                <w:p w14:paraId="0AEC02CE">
                  <w:pPr>
                    <w:pStyle w:val="4"/>
                  </w:pPr>
                  <w:r>
                    <w:rPr>
                      <w:sz w:val="19"/>
                    </w:rPr>
                    <w:t xml:space="preserve"> </w:t>
                  </w:r>
                </w:p>
              </w:tc>
            </w:tr>
          </w:tbl>
          <w:p w14:paraId="18334241"/>
        </w:tc>
      </w:tr>
      <w:tr w14:paraId="6C6D3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2F3EE9">
            <w:pPr>
              <w:pStyle w:val="4"/>
            </w:pPr>
            <w:r>
              <w:t>说明</w:t>
            </w:r>
          </w:p>
        </w:tc>
        <w:tc>
          <w:tcPr>
            <w:tcW w:w="6229" w:type="dxa"/>
            <w:gridSpan w:val="2"/>
          </w:tcPr>
          <w:p w14:paraId="390282C0">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16468828">
      <w:pPr>
        <w:pStyle w:val="4"/>
      </w:pPr>
      <w:r>
        <w:t xml:space="preserve">  </w:t>
      </w:r>
    </w:p>
    <w:p w14:paraId="08A60321">
      <w:pPr>
        <w:pStyle w:val="4"/>
        <w:jc w:val="center"/>
        <w:outlineLvl w:val="1"/>
      </w:pPr>
      <w:r>
        <w:rPr>
          <w:b/>
          <w:sz w:val="36"/>
        </w:rPr>
        <w:t>第三章 投标人须知</w:t>
      </w:r>
    </w:p>
    <w:p w14:paraId="6B4F01F4">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33305413">
      <w:pPr>
        <w:pStyle w:val="4"/>
        <w:ind w:firstLine="480"/>
      </w:pPr>
      <w:r>
        <w:t>请注意：供应商需在投标文件截止时间前，将加密投标文件上传至云平台项目采购系统中并取得回执，逾期上传或错误方式投递送达将导致投标无效。</w:t>
      </w:r>
    </w:p>
    <w:p w14:paraId="4D96FDC1">
      <w:pPr>
        <w:pStyle w:val="4"/>
        <w:outlineLvl w:val="3"/>
      </w:pPr>
      <w:r>
        <w:rPr>
          <w:b/>
          <w:sz w:val="24"/>
        </w:rPr>
        <w:t>一、名词解释</w:t>
      </w:r>
    </w:p>
    <w:p w14:paraId="2E8AE2AE">
      <w:pPr>
        <w:pStyle w:val="4"/>
        <w:ind w:firstLine="480"/>
      </w:pPr>
      <w:r>
        <w:t>1.采购代理机构：本项目是指广东中元招标代理有限公司，负责整个采购活动的组织，依法负责编制和发布招标文件，对招标文件拥有最终的解释权，不以任何身份出任评标委员会成员。</w:t>
      </w:r>
    </w:p>
    <w:p w14:paraId="242E3795">
      <w:pPr>
        <w:pStyle w:val="4"/>
        <w:ind w:firstLine="480"/>
      </w:pPr>
      <w:r>
        <w:t xml:space="preserve"> 2.采购人：本项目是指东莞市沙田医院，是采购活动当事人之一，负责项目的整体规划、技术方案可行性设计论证与实施，作为合同采购方（用户）的主体承担质疑回复、履行合同、验收与评价等义务。</w:t>
      </w:r>
    </w:p>
    <w:p w14:paraId="1B211FE3">
      <w:pPr>
        <w:pStyle w:val="4"/>
        <w:ind w:firstLine="480"/>
      </w:pPr>
      <w:r>
        <w:t>3.投标人：是指在云平台项目采购系统完成本项目投标登记并提交电子投标文件的供应商。</w:t>
      </w:r>
    </w:p>
    <w:p w14:paraId="3B31DCBF">
      <w:pPr>
        <w:pStyle w:val="4"/>
        <w:ind w:firstLine="480"/>
      </w:pPr>
      <w:r>
        <w:t>4.“评标委员会”是指根据《中华人民共和国政府采购法》等法律法规规定，由采购人代表和有关专家组成以确定中标供应商或者推荐中标候选人的临时组织。</w:t>
      </w:r>
    </w:p>
    <w:p w14:paraId="410B2352">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12987A3D">
      <w:pPr>
        <w:pStyle w:val="4"/>
        <w:ind w:firstLine="480"/>
      </w:pPr>
      <w:r>
        <w:t>6.招标文件：是指包括招标公告和招标文件及其补充、变更和澄清等一系列文件。</w:t>
      </w:r>
    </w:p>
    <w:p w14:paraId="7628F52F">
      <w:pPr>
        <w:pStyle w:val="4"/>
        <w:ind w:firstLine="480"/>
      </w:pPr>
      <w:r>
        <w:t>7.电子投标文件：是指使用云平台提供的投标客户端制作加密并上传到系统的投标文件。（投标客户端制作投标文件时，生成的后缀为“.标书”的文件）</w:t>
      </w:r>
    </w:p>
    <w:p w14:paraId="1BF4BB95">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3F39C857">
      <w:pPr>
        <w:pStyle w:val="4"/>
        <w:ind w:firstLine="480"/>
      </w:pPr>
      <w:r>
        <w:t xml:space="preserve"> 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650759AC">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480E5025">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0A074DA9">
      <w:pPr>
        <w:pStyle w:val="4"/>
        <w:ind w:firstLine="480"/>
      </w:pPr>
      <w:r>
        <w:t>12.“法定代表人”：在电子投标（响应）文件及相关的其他电子资料中，涉及“法定代表人”应在纸质投标（响应）文件上进行手写签名，或通过投标客户端使用电子签名完成。</w:t>
      </w:r>
    </w:p>
    <w:p w14:paraId="72894C0C">
      <w:pPr>
        <w:pStyle w:val="4"/>
        <w:ind w:firstLine="480"/>
      </w:pPr>
      <w:r>
        <w:t>13.日期、天数、时间：未有特别说明时，均为公历日（天）及北京时间。</w:t>
      </w:r>
    </w:p>
    <w:p w14:paraId="5092F24B">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14:paraId="7DB26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524F030">
            <w:pPr>
              <w:pStyle w:val="4"/>
            </w:pPr>
            <w:r>
              <w:t xml:space="preserve"> 本表与招标文件对应章节的内容若不一致，以本表为准。</w:t>
            </w:r>
          </w:p>
        </w:tc>
      </w:tr>
      <w:tr w14:paraId="4708B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F19BBEF">
            <w:pPr>
              <w:pStyle w:val="4"/>
            </w:pPr>
            <w:r>
              <w:t xml:space="preserve"> 序号</w:t>
            </w:r>
          </w:p>
        </w:tc>
        <w:tc>
          <w:tcPr>
            <w:tcW w:w="2252" w:type="dxa"/>
          </w:tcPr>
          <w:p w14:paraId="04288D5B">
            <w:pPr>
              <w:pStyle w:val="4"/>
            </w:pPr>
            <w:r>
              <w:t xml:space="preserve"> 条款名称</w:t>
            </w:r>
          </w:p>
        </w:tc>
        <w:tc>
          <w:tcPr>
            <w:tcW w:w="5004" w:type="dxa"/>
          </w:tcPr>
          <w:p w14:paraId="6E711C26">
            <w:pPr>
              <w:pStyle w:val="4"/>
            </w:pPr>
            <w:r>
              <w:t xml:space="preserve"> 内容及要求</w:t>
            </w:r>
          </w:p>
        </w:tc>
      </w:tr>
      <w:tr w14:paraId="22A64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DE63AF">
            <w:pPr>
              <w:pStyle w:val="4"/>
            </w:pPr>
            <w:r>
              <w:t xml:space="preserve"> 1</w:t>
            </w:r>
          </w:p>
        </w:tc>
        <w:tc>
          <w:tcPr>
            <w:tcW w:w="2252" w:type="dxa"/>
          </w:tcPr>
          <w:p w14:paraId="721C4613">
            <w:pPr>
              <w:pStyle w:val="4"/>
            </w:pPr>
            <w:r>
              <w:t xml:space="preserve"> 采购包情况</w:t>
            </w:r>
          </w:p>
        </w:tc>
        <w:tc>
          <w:tcPr>
            <w:tcW w:w="5004" w:type="dxa"/>
          </w:tcPr>
          <w:p w14:paraId="59E25192">
            <w:pPr>
              <w:pStyle w:val="4"/>
            </w:pPr>
            <w:r>
              <w:t xml:space="preserve"> 本项目共2个采购包</w:t>
            </w:r>
          </w:p>
        </w:tc>
      </w:tr>
      <w:tr w14:paraId="7A66F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2ADB2F8">
            <w:pPr>
              <w:pStyle w:val="4"/>
            </w:pPr>
            <w:r>
              <w:t xml:space="preserve"> 2</w:t>
            </w:r>
          </w:p>
        </w:tc>
        <w:tc>
          <w:tcPr>
            <w:tcW w:w="2252" w:type="dxa"/>
          </w:tcPr>
          <w:p w14:paraId="70EC3B97">
            <w:pPr>
              <w:pStyle w:val="4"/>
            </w:pPr>
            <w:r>
              <w:t xml:space="preserve"> 开标方式</w:t>
            </w:r>
          </w:p>
        </w:tc>
        <w:tc>
          <w:tcPr>
            <w:tcW w:w="5004" w:type="dxa"/>
          </w:tcPr>
          <w:p w14:paraId="21497E29">
            <w:pPr>
              <w:pStyle w:val="4"/>
            </w:pPr>
            <w:r>
              <w:t>远程电子开标</w:t>
            </w:r>
          </w:p>
        </w:tc>
      </w:tr>
      <w:tr w14:paraId="6E6BE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695C20">
            <w:pPr>
              <w:pStyle w:val="4"/>
            </w:pPr>
            <w:r>
              <w:t xml:space="preserve"> 3</w:t>
            </w:r>
          </w:p>
        </w:tc>
        <w:tc>
          <w:tcPr>
            <w:tcW w:w="2252" w:type="dxa"/>
          </w:tcPr>
          <w:p w14:paraId="6E3CFF27">
            <w:pPr>
              <w:pStyle w:val="4"/>
            </w:pPr>
            <w:r>
              <w:t xml:space="preserve"> 评标方式</w:t>
            </w:r>
          </w:p>
        </w:tc>
        <w:tc>
          <w:tcPr>
            <w:tcW w:w="5004" w:type="dxa"/>
          </w:tcPr>
          <w:p w14:paraId="0623B7AD">
            <w:pPr>
              <w:pStyle w:val="4"/>
            </w:pPr>
            <w:r>
              <w:t>现场电子评标 （供应商应当审慎标记各评审项的应答部分，标记内容清晰且完整，否则将自行承担不利后果）</w:t>
            </w:r>
          </w:p>
        </w:tc>
      </w:tr>
      <w:tr w14:paraId="0B099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C04786">
            <w:pPr>
              <w:pStyle w:val="4"/>
            </w:pPr>
            <w:r>
              <w:t xml:space="preserve"> 4</w:t>
            </w:r>
          </w:p>
        </w:tc>
        <w:tc>
          <w:tcPr>
            <w:tcW w:w="2252" w:type="dxa"/>
          </w:tcPr>
          <w:p w14:paraId="55289612">
            <w:pPr>
              <w:pStyle w:val="4"/>
            </w:pPr>
            <w:r>
              <w:t xml:space="preserve"> 评标办法</w:t>
            </w:r>
          </w:p>
        </w:tc>
        <w:tc>
          <w:tcPr>
            <w:tcW w:w="5004" w:type="dxa"/>
          </w:tcPr>
          <w:p w14:paraId="456A7610">
            <w:pPr>
              <w:pStyle w:val="4"/>
            </w:pPr>
            <w:r>
              <w:t>采购包1：综合评分法</w:t>
            </w:r>
          </w:p>
          <w:p w14:paraId="0DE0F987">
            <w:pPr>
              <w:pStyle w:val="4"/>
            </w:pPr>
            <w:r>
              <w:t>采购包2：综合评分法</w:t>
            </w:r>
          </w:p>
        </w:tc>
      </w:tr>
      <w:tr w14:paraId="1D5CE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EED2CB">
            <w:pPr>
              <w:pStyle w:val="4"/>
            </w:pPr>
            <w:r>
              <w:t>5</w:t>
            </w:r>
          </w:p>
        </w:tc>
        <w:tc>
          <w:tcPr>
            <w:tcW w:w="2252" w:type="dxa"/>
          </w:tcPr>
          <w:p w14:paraId="4DE5C8BC">
            <w:pPr>
              <w:pStyle w:val="4"/>
            </w:pPr>
            <w:r>
              <w:t>报价形式</w:t>
            </w:r>
          </w:p>
        </w:tc>
        <w:tc>
          <w:tcPr>
            <w:tcW w:w="5004" w:type="dxa"/>
          </w:tcPr>
          <w:p w14:paraId="188D47B9">
            <w:pPr>
              <w:pStyle w:val="4"/>
            </w:pPr>
            <w:r>
              <w:t>采购包1：单价折扣率</w:t>
            </w:r>
          </w:p>
          <w:p w14:paraId="1DBC9C97">
            <w:pPr>
              <w:pStyle w:val="4"/>
            </w:pPr>
            <w:r>
              <w:t>采购包2：单价折扣率</w:t>
            </w:r>
          </w:p>
        </w:tc>
      </w:tr>
      <w:tr w14:paraId="3AE40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E7428B5">
            <w:pPr>
              <w:pStyle w:val="4"/>
            </w:pPr>
            <w:r>
              <w:t>6</w:t>
            </w:r>
          </w:p>
        </w:tc>
        <w:tc>
          <w:tcPr>
            <w:tcW w:w="2252" w:type="dxa"/>
          </w:tcPr>
          <w:p w14:paraId="0F70A6BA">
            <w:pPr>
              <w:pStyle w:val="4"/>
            </w:pPr>
            <w:r>
              <w:t>报价要求</w:t>
            </w:r>
          </w:p>
        </w:tc>
        <w:tc>
          <w:tcPr>
            <w:tcW w:w="5004" w:type="dxa"/>
          </w:tcPr>
          <w:p w14:paraId="16C59689">
            <w:pPr>
              <w:pStyle w:val="4"/>
            </w:pPr>
            <w:r>
              <w:t>采购包1：0% - 60%</w:t>
            </w:r>
          </w:p>
          <w:p w14:paraId="71D84427">
            <w:pPr>
              <w:pStyle w:val="4"/>
            </w:pPr>
            <w:r>
              <w:t>采购包2：0% - 60%</w:t>
            </w:r>
          </w:p>
        </w:tc>
      </w:tr>
      <w:tr w14:paraId="60844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1CC206D">
            <w:pPr>
              <w:pStyle w:val="4"/>
            </w:pPr>
            <w:r>
              <w:t xml:space="preserve"> 7</w:t>
            </w:r>
          </w:p>
        </w:tc>
        <w:tc>
          <w:tcPr>
            <w:tcW w:w="2252" w:type="dxa"/>
          </w:tcPr>
          <w:p w14:paraId="327327F3">
            <w:pPr>
              <w:pStyle w:val="4"/>
            </w:pPr>
            <w:r>
              <w:t xml:space="preserve"> 现场踏勘</w:t>
            </w:r>
          </w:p>
        </w:tc>
        <w:tc>
          <w:tcPr>
            <w:tcW w:w="5004" w:type="dxa"/>
          </w:tcPr>
          <w:p w14:paraId="65540AA2">
            <w:pPr>
              <w:pStyle w:val="4"/>
            </w:pPr>
            <w:r>
              <w:t>否</w:t>
            </w:r>
          </w:p>
        </w:tc>
      </w:tr>
      <w:tr w14:paraId="7467F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46B8AD">
            <w:pPr>
              <w:pStyle w:val="4"/>
            </w:pPr>
            <w:r>
              <w:t xml:space="preserve"> 8</w:t>
            </w:r>
          </w:p>
        </w:tc>
        <w:tc>
          <w:tcPr>
            <w:tcW w:w="2252" w:type="dxa"/>
          </w:tcPr>
          <w:p w14:paraId="5E3FE4F8">
            <w:pPr>
              <w:pStyle w:val="4"/>
            </w:pPr>
            <w:r>
              <w:t xml:space="preserve"> 投标有效期</w:t>
            </w:r>
          </w:p>
        </w:tc>
        <w:tc>
          <w:tcPr>
            <w:tcW w:w="5004" w:type="dxa"/>
          </w:tcPr>
          <w:p w14:paraId="4EECD343">
            <w:pPr>
              <w:pStyle w:val="4"/>
            </w:pPr>
            <w:r>
              <w:t>从提交投标（响应）文件的截止之日起90日历天</w:t>
            </w:r>
          </w:p>
        </w:tc>
      </w:tr>
      <w:tr w14:paraId="480DD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E0007D4">
            <w:pPr>
              <w:pStyle w:val="4"/>
            </w:pPr>
            <w:r>
              <w:t xml:space="preserve"> 9</w:t>
            </w:r>
          </w:p>
        </w:tc>
        <w:tc>
          <w:tcPr>
            <w:tcW w:w="2252" w:type="dxa"/>
          </w:tcPr>
          <w:p w14:paraId="3F68385B">
            <w:pPr>
              <w:pStyle w:val="4"/>
            </w:pPr>
            <w:r>
              <w:t xml:space="preserve"> 投标保证金</w:t>
            </w:r>
          </w:p>
        </w:tc>
        <w:tc>
          <w:tcPr>
            <w:tcW w:w="5004" w:type="dxa"/>
          </w:tcPr>
          <w:p w14:paraId="07C1263C">
            <w:pPr>
              <w:pStyle w:val="4"/>
            </w:pPr>
            <w:r>
              <w:t>采购包1：保证金人民币：0.00元整。采购包2：保证金人民币：0.00元整。</w:t>
            </w:r>
          </w:p>
          <w:p w14:paraId="087ECB7B">
            <w:pPr>
              <w:pStyle w:val="4"/>
            </w:pPr>
            <w:r>
              <w:t>开户单位： 无</w:t>
            </w:r>
          </w:p>
          <w:p w14:paraId="7977161F">
            <w:pPr>
              <w:pStyle w:val="4"/>
            </w:pPr>
            <w:r>
              <w:t>开户账号： 无</w:t>
            </w:r>
          </w:p>
          <w:p w14:paraId="602D2F04">
            <w:pPr>
              <w:pStyle w:val="4"/>
            </w:pPr>
            <w:r>
              <w:t>开户银行： 无</w:t>
            </w:r>
          </w:p>
          <w:p w14:paraId="61FDD5D4">
            <w:pPr>
              <w:pStyle w:val="4"/>
            </w:pPr>
            <w:r>
              <w:t>支票提交方式： 无</w:t>
            </w:r>
          </w:p>
          <w:p w14:paraId="7827B62A">
            <w:pPr>
              <w:pStyle w:val="4"/>
            </w:pPr>
            <w:r>
              <w:t>汇票、本票提交方式： 无</w:t>
            </w:r>
          </w:p>
          <w:p w14:paraId="2DC83AD9">
            <w:pPr>
              <w:pStyle w:val="4"/>
              <w:ind w:firstLine="480"/>
            </w:pPr>
            <w:r>
              <w:t>投标保证金有效期∶与投标有效期一致。</w:t>
            </w:r>
          </w:p>
          <w:p w14:paraId="0298CD64">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14:paraId="56280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5664839">
            <w:pPr>
              <w:pStyle w:val="4"/>
            </w:pPr>
            <w:r>
              <w:t>10</w:t>
            </w:r>
          </w:p>
        </w:tc>
        <w:tc>
          <w:tcPr>
            <w:tcW w:w="2252" w:type="dxa"/>
          </w:tcPr>
          <w:p w14:paraId="504C08D7">
            <w:pPr>
              <w:pStyle w:val="4"/>
            </w:pPr>
            <w:r>
              <w:t xml:space="preserve"> 投标文件要求</w:t>
            </w:r>
          </w:p>
        </w:tc>
        <w:tc>
          <w:tcPr>
            <w:tcW w:w="5004" w:type="dxa"/>
          </w:tcPr>
          <w:p w14:paraId="0370F3D4">
            <w:pPr>
              <w:pStyle w:val="4"/>
              <w:ind w:firstLine="480"/>
            </w:pPr>
            <w:r>
              <w:rPr>
                <w:b/>
              </w:rPr>
              <w:t>一、电子投标文件（必须提供）：</w:t>
            </w:r>
          </w:p>
          <w:p w14:paraId="7DFE5373">
            <w:pPr>
              <w:pStyle w:val="4"/>
              <w:ind w:firstLine="480"/>
            </w:pPr>
            <w:r>
              <w:t>（1）加密的电子投标文件 1 份（需在递交投标文件截止时间前成功上传至云平台项目采购系统）。</w:t>
            </w:r>
          </w:p>
          <w:p w14:paraId="129147EA">
            <w:pPr>
              <w:pStyle w:val="4"/>
              <w:ind w:firstLine="480"/>
            </w:pPr>
            <w:r>
              <w:t>（2）非加密电子版文件 U 盘(或光盘)0份，加密的电子投标文件与非加密的电子投标文件必须完全一致。</w:t>
            </w:r>
          </w:p>
          <w:p w14:paraId="13C508F8">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7841B919">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5E879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F54526B">
            <w:pPr>
              <w:pStyle w:val="4"/>
            </w:pPr>
            <w:r>
              <w:t xml:space="preserve"> 11</w:t>
            </w:r>
          </w:p>
        </w:tc>
        <w:tc>
          <w:tcPr>
            <w:tcW w:w="2252" w:type="dxa"/>
          </w:tcPr>
          <w:p w14:paraId="3177F098">
            <w:pPr>
              <w:pStyle w:val="4"/>
            </w:pPr>
            <w:r>
              <w:t xml:space="preserve"> 中标候选供应商推荐家数</w:t>
            </w:r>
          </w:p>
        </w:tc>
        <w:tc>
          <w:tcPr>
            <w:tcW w:w="5004" w:type="dxa"/>
          </w:tcPr>
          <w:p w14:paraId="57AB907D">
            <w:pPr>
              <w:pStyle w:val="4"/>
            </w:pPr>
            <w:r>
              <w:t>采购包1：3家</w:t>
            </w:r>
          </w:p>
          <w:p w14:paraId="34178F30">
            <w:pPr>
              <w:pStyle w:val="4"/>
            </w:pPr>
            <w:r>
              <w:t>采购包2：3家</w:t>
            </w:r>
          </w:p>
        </w:tc>
      </w:tr>
      <w:tr w14:paraId="3E4A4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04B81F">
            <w:pPr>
              <w:pStyle w:val="4"/>
            </w:pPr>
            <w:r>
              <w:t>12</w:t>
            </w:r>
          </w:p>
        </w:tc>
        <w:tc>
          <w:tcPr>
            <w:tcW w:w="2252" w:type="dxa"/>
          </w:tcPr>
          <w:p w14:paraId="041792C9">
            <w:pPr>
              <w:pStyle w:val="4"/>
              <w:ind w:firstLine="480"/>
            </w:pPr>
            <w:r>
              <w:t>中标供应商数量</w:t>
            </w:r>
          </w:p>
        </w:tc>
        <w:tc>
          <w:tcPr>
            <w:tcW w:w="5004" w:type="dxa"/>
          </w:tcPr>
          <w:p w14:paraId="5940EF76">
            <w:pPr>
              <w:pStyle w:val="4"/>
            </w:pPr>
            <w:r>
              <w:t>采购包1：1家</w:t>
            </w:r>
          </w:p>
          <w:p w14:paraId="58A102C1">
            <w:pPr>
              <w:pStyle w:val="4"/>
            </w:pPr>
            <w:r>
              <w:t>采购包2：1家</w:t>
            </w:r>
          </w:p>
        </w:tc>
      </w:tr>
      <w:tr w14:paraId="46510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352E16C">
            <w:pPr>
              <w:pStyle w:val="4"/>
            </w:pPr>
            <w:r>
              <w:t>13</w:t>
            </w:r>
          </w:p>
        </w:tc>
        <w:tc>
          <w:tcPr>
            <w:tcW w:w="2252" w:type="dxa"/>
          </w:tcPr>
          <w:p w14:paraId="3F6FF9FF">
            <w:pPr>
              <w:pStyle w:val="4"/>
              <w:ind w:firstLine="480"/>
            </w:pPr>
            <w:r>
              <w:t>有效供应商家数</w:t>
            </w:r>
          </w:p>
        </w:tc>
        <w:tc>
          <w:tcPr>
            <w:tcW w:w="5004" w:type="dxa"/>
          </w:tcPr>
          <w:p w14:paraId="64103B73">
            <w:pPr>
              <w:pStyle w:val="4"/>
              <w:jc w:val="left"/>
            </w:pPr>
            <w:r>
              <w:t>采购包1：3家</w:t>
            </w:r>
          </w:p>
          <w:p w14:paraId="4F1A036E">
            <w:pPr>
              <w:pStyle w:val="4"/>
              <w:jc w:val="left"/>
            </w:pPr>
            <w:r>
              <w:t>采购包2：3家</w:t>
            </w:r>
          </w:p>
          <w:p w14:paraId="44212EC5">
            <w:pPr>
              <w:pStyle w:val="4"/>
              <w:ind w:firstLine="480"/>
            </w:pPr>
            <w:r>
              <w:t>此人数约定了开标与评标过程中的最低有效供应商家数，当家数不足时项目将不得开标、不得评标或直接废标。</w:t>
            </w:r>
          </w:p>
        </w:tc>
      </w:tr>
      <w:tr w14:paraId="3B016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CE9A089">
            <w:pPr>
              <w:pStyle w:val="4"/>
            </w:pPr>
            <w:r>
              <w:t>14</w:t>
            </w:r>
          </w:p>
        </w:tc>
        <w:tc>
          <w:tcPr>
            <w:tcW w:w="2252" w:type="dxa"/>
          </w:tcPr>
          <w:p w14:paraId="73059973">
            <w:pPr>
              <w:pStyle w:val="4"/>
            </w:pPr>
            <w:r>
              <w:t xml:space="preserve"> 项目兼投兼中（兼投不兼中）规则</w:t>
            </w:r>
          </w:p>
        </w:tc>
        <w:tc>
          <w:tcPr>
            <w:tcW w:w="5004" w:type="dxa"/>
          </w:tcPr>
          <w:p w14:paraId="2FA92B71">
            <w:pPr>
              <w:pStyle w:val="4"/>
            </w:pPr>
            <w:r>
              <w:t>兼投不兼中：本项目兼投不兼中，每个投标人最多只能被确定为1个子包的第一中标候选人。本项目按子包的顺序进行评审，依次按照评标总得分由高到低的顺序，每包组推荐两名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14:paraId="55C83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417E5F0">
            <w:pPr>
              <w:pStyle w:val="4"/>
            </w:pPr>
            <w:r>
              <w:t>15</w:t>
            </w:r>
          </w:p>
        </w:tc>
        <w:tc>
          <w:tcPr>
            <w:tcW w:w="2252" w:type="dxa"/>
          </w:tcPr>
          <w:p w14:paraId="663B8EAE">
            <w:pPr>
              <w:pStyle w:val="4"/>
            </w:pPr>
            <w:r>
              <w:t xml:space="preserve"> 中标供应商确定方式</w:t>
            </w:r>
          </w:p>
        </w:tc>
        <w:tc>
          <w:tcPr>
            <w:tcW w:w="5004" w:type="dxa"/>
          </w:tcPr>
          <w:p w14:paraId="550BD4E0">
            <w:pPr>
              <w:pStyle w:val="4"/>
            </w:pPr>
            <w:r>
              <w:t>采购人按照评审报告中推荐的成交候选人确定中标（成交）人。</w:t>
            </w:r>
          </w:p>
        </w:tc>
      </w:tr>
      <w:tr w14:paraId="6538F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CA97DFC">
            <w:pPr>
              <w:pStyle w:val="4"/>
            </w:pPr>
            <w:r>
              <w:t>16</w:t>
            </w:r>
          </w:p>
        </w:tc>
        <w:tc>
          <w:tcPr>
            <w:tcW w:w="2252" w:type="dxa"/>
          </w:tcPr>
          <w:p w14:paraId="2F42D765">
            <w:pPr>
              <w:pStyle w:val="4"/>
            </w:pPr>
            <w:r>
              <w:t xml:space="preserve"> 代理服务费</w:t>
            </w:r>
          </w:p>
        </w:tc>
        <w:tc>
          <w:tcPr>
            <w:tcW w:w="5004" w:type="dxa"/>
          </w:tcPr>
          <w:p w14:paraId="6E618D54">
            <w:pPr>
              <w:pStyle w:val="4"/>
            </w:pPr>
            <w:r>
              <w:t>收取。</w:t>
            </w:r>
          </w:p>
          <w:p w14:paraId="7F342DCE">
            <w:pPr>
              <w:pStyle w:val="4"/>
            </w:pPr>
            <w:r>
              <w:t>采购机构代理服务收费标准：采购机构代理服务收费标准：中标（成交）供应商须向采购机构按如下标准和规定缴纳采购代理服务费： 1、以中标金额作为缴费的计算基数； 2、招标代理服务费按国家计委文件“计价格[2002]1980号文”和国家发展改革委员会办公厅颁布的《国家发展改革委办公厅关于招标代理机构服务收费有关问题》的通知（发改办价格[2003]857号）的相关规定计算收取：  中标金额（万元） 收费费率 中标金额（万元）：100，收费费率：1.5%； 中标金额（万元）：100-500，收费费率：0.8%； 中标金额（万元）：500-1000，收费费率：0.45%； 中标金额（万元）：1000-5000，收费费率：0.25%； 注：中标服务费按差额定率累进法计算。 例如：某服务类项目中标金额为1000万元，计算中标服务费额如下： 100万元×1.5%=1.5万元 (500-100)万元×0.8%=3.2万元 (1000-500)万元×0.45%=2.25万元 合计收费=1.5+3.2+2.25=6.95(万元)</w:t>
            </w:r>
          </w:p>
        </w:tc>
      </w:tr>
      <w:tr w14:paraId="5558A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8267F2C">
            <w:pPr>
              <w:pStyle w:val="4"/>
            </w:pPr>
            <w:r>
              <w:t>17</w:t>
            </w:r>
          </w:p>
        </w:tc>
        <w:tc>
          <w:tcPr>
            <w:tcW w:w="2252" w:type="dxa"/>
          </w:tcPr>
          <w:p w14:paraId="0AB67FCE">
            <w:pPr>
              <w:pStyle w:val="4"/>
            </w:pPr>
            <w:r>
              <w:t xml:space="preserve"> 代理服务费收取方式</w:t>
            </w:r>
          </w:p>
        </w:tc>
        <w:tc>
          <w:tcPr>
            <w:tcW w:w="5004" w:type="dxa"/>
          </w:tcPr>
          <w:p w14:paraId="79303F62">
            <w:pPr>
              <w:pStyle w:val="4"/>
            </w:pPr>
            <w:r>
              <w:t>向中标/成交供应商收取</w:t>
            </w:r>
          </w:p>
        </w:tc>
      </w:tr>
      <w:tr w14:paraId="34A8F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5627414">
            <w:pPr>
              <w:pStyle w:val="4"/>
            </w:pPr>
            <w:r>
              <w:t>18</w:t>
            </w:r>
          </w:p>
        </w:tc>
        <w:tc>
          <w:tcPr>
            <w:tcW w:w="2252" w:type="dxa"/>
          </w:tcPr>
          <w:p w14:paraId="4CD3B528">
            <w:pPr>
              <w:pStyle w:val="4"/>
            </w:pPr>
            <w:r>
              <w:t xml:space="preserve"> 其他</w:t>
            </w:r>
          </w:p>
        </w:tc>
        <w:tc>
          <w:tcPr>
            <w:tcW w:w="5004" w:type="dxa"/>
          </w:tcPr>
          <w:p w14:paraId="1420065E"/>
        </w:tc>
      </w:tr>
      <w:tr w14:paraId="23DFA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3350DF4">
            <w:pPr>
              <w:pStyle w:val="4"/>
            </w:pPr>
            <w:r>
              <w:t>19</w:t>
            </w:r>
          </w:p>
        </w:tc>
        <w:tc>
          <w:tcPr>
            <w:tcW w:w="2252" w:type="dxa"/>
          </w:tcPr>
          <w:p w14:paraId="2FE0C288">
            <w:pPr>
              <w:pStyle w:val="4"/>
            </w:pPr>
            <w:r>
              <w:t xml:space="preserve"> 开标解密时长</w:t>
            </w:r>
          </w:p>
        </w:tc>
        <w:tc>
          <w:tcPr>
            <w:tcW w:w="5004" w:type="dxa"/>
          </w:tcPr>
          <w:p w14:paraId="3B301BFB">
            <w:pPr>
              <w:pStyle w:val="4"/>
            </w:pPr>
            <w:r>
              <w:t>20分钟</w:t>
            </w:r>
          </w:p>
          <w:p w14:paraId="3283418E">
            <w:pPr>
              <w:pStyle w:val="4"/>
            </w:pPr>
            <w:r>
              <w:t>说明：具体情况根据开标时现场代理机构人员设置为准</w:t>
            </w:r>
          </w:p>
        </w:tc>
      </w:tr>
      <w:tr w14:paraId="43C55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70A05FA">
            <w:pPr>
              <w:pStyle w:val="4"/>
            </w:pPr>
            <w:r>
              <w:t>20</w:t>
            </w:r>
          </w:p>
        </w:tc>
        <w:tc>
          <w:tcPr>
            <w:tcW w:w="2252" w:type="dxa"/>
          </w:tcPr>
          <w:p w14:paraId="763C5C21">
            <w:pPr>
              <w:pStyle w:val="4"/>
            </w:pPr>
            <w:r>
              <w:t xml:space="preserve"> 专门面向中小企业采购</w:t>
            </w:r>
          </w:p>
        </w:tc>
        <w:tc>
          <w:tcPr>
            <w:tcW w:w="5004" w:type="dxa"/>
          </w:tcPr>
          <w:p w14:paraId="02DE70F8">
            <w:pPr>
              <w:pStyle w:val="4"/>
              <w:jc w:val="left"/>
            </w:pPr>
            <w:r>
              <w:t>采购包1：非专门面向中小企业</w:t>
            </w:r>
          </w:p>
          <w:p w14:paraId="60E82634">
            <w:pPr>
              <w:pStyle w:val="4"/>
              <w:jc w:val="left"/>
            </w:pPr>
            <w:r>
              <w:t>采购包2：非专门面向中小企业</w:t>
            </w:r>
          </w:p>
        </w:tc>
      </w:tr>
    </w:tbl>
    <w:p w14:paraId="3F2D813D">
      <w:pPr>
        <w:pStyle w:val="4"/>
        <w:outlineLvl w:val="2"/>
      </w:pPr>
      <w:r>
        <w:rPr>
          <w:b/>
          <w:sz w:val="28"/>
        </w:rPr>
        <w:t>三、说明</w:t>
      </w:r>
    </w:p>
    <w:p w14:paraId="4AAC72C4">
      <w:pPr>
        <w:pStyle w:val="4"/>
        <w:outlineLvl w:val="3"/>
      </w:pPr>
      <w:r>
        <w:rPr>
          <w:b/>
          <w:sz w:val="24"/>
        </w:rPr>
        <w:t>1.总则</w:t>
      </w:r>
    </w:p>
    <w:p w14:paraId="055D3F5A">
      <w:pPr>
        <w:pStyle w:val="4"/>
        <w:ind w:firstLine="480"/>
      </w:pPr>
      <w:r>
        <w:t>采购人、采购代理机构及投标人进行的本次采购活动适用《中华人民共和国政府采购法》及其配套的法规、规章、政策。</w:t>
      </w:r>
    </w:p>
    <w:p w14:paraId="778F9FED">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7224F843">
      <w:pPr>
        <w:pStyle w:val="4"/>
        <w:ind w:firstLine="480"/>
      </w:pPr>
      <w:r>
        <w:t>本次公开招标项目，是以招标公告的方式邀请非特定的投标人参加投标。</w:t>
      </w:r>
    </w:p>
    <w:p w14:paraId="39B001FD">
      <w:pPr>
        <w:pStyle w:val="4"/>
        <w:outlineLvl w:val="3"/>
      </w:pPr>
      <w:r>
        <w:rPr>
          <w:b/>
          <w:sz w:val="24"/>
        </w:rPr>
        <w:t>2.适用范围</w:t>
      </w:r>
    </w:p>
    <w:p w14:paraId="5B0608B2">
      <w:pPr>
        <w:pStyle w:val="4"/>
        <w:ind w:firstLine="480"/>
      </w:pPr>
      <w:r>
        <w:t>本招标文件仅适用于本次招标公告中所涉及的项目和内容。</w:t>
      </w:r>
    </w:p>
    <w:p w14:paraId="5AEA71E1">
      <w:pPr>
        <w:pStyle w:val="4"/>
        <w:outlineLvl w:val="3"/>
      </w:pPr>
      <w:r>
        <w:rPr>
          <w:b/>
          <w:sz w:val="24"/>
        </w:rPr>
        <w:t>3.进口产品</w:t>
      </w:r>
    </w:p>
    <w:p w14:paraId="2171EBCB">
      <w:pPr>
        <w:pStyle w:val="4"/>
        <w:ind w:firstLine="480"/>
      </w:pPr>
      <w:r>
        <w:t xml:space="preserve"> 若本项目允许采购进口产品，供应商应保证所投产品可履行合法报通关手续进入中国关境内。</w:t>
      </w:r>
    </w:p>
    <w:p w14:paraId="42B2DD1B">
      <w:pPr>
        <w:pStyle w:val="4"/>
        <w:ind w:firstLine="480"/>
      </w:pPr>
      <w:r>
        <w:t>若本项目不允许采购进口产品，如供应商所投产品为进口产品，其响应将被认定为响应无效。</w:t>
      </w:r>
    </w:p>
    <w:p w14:paraId="4464A06C">
      <w:pPr>
        <w:pStyle w:val="4"/>
        <w:outlineLvl w:val="3"/>
      </w:pPr>
      <w:r>
        <w:rPr>
          <w:b/>
          <w:sz w:val="24"/>
        </w:rPr>
        <w:t>4.投标的费用</w:t>
      </w:r>
    </w:p>
    <w:p w14:paraId="42950F9B">
      <w:pPr>
        <w:pStyle w:val="4"/>
        <w:ind w:firstLine="480"/>
      </w:pPr>
      <w:r>
        <w:t>不论投标结果如何，投标人应承担所有与准备和参加投标有关的费用。采购代理机构和采购人均无义务和责任承担相关费用。</w:t>
      </w:r>
    </w:p>
    <w:p w14:paraId="7050F575">
      <w:pPr>
        <w:pStyle w:val="4"/>
        <w:outlineLvl w:val="3"/>
      </w:pPr>
      <w:r>
        <w:rPr>
          <w:b/>
          <w:sz w:val="24"/>
        </w:rPr>
        <w:t>5.以联合体形式投标的，应符合以下规定：</w:t>
      </w:r>
    </w:p>
    <w:p w14:paraId="72A2F8B7">
      <w:pPr>
        <w:pStyle w:val="4"/>
        <w:ind w:firstLine="480"/>
      </w:pPr>
      <w:r>
        <w:t>5.1联合体各方均应当满足《中华人民共和国政府采购法》第二十二条规定的条件，并在投标文件中提供联合体各方的相关证明材料。</w:t>
      </w:r>
    </w:p>
    <w:p w14:paraId="14B48B86">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6A09DA7F">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7645083A">
      <w:pPr>
        <w:pStyle w:val="4"/>
        <w:ind w:firstLine="480"/>
      </w:pPr>
      <w:r>
        <w:t>5.4联合体成员存在不良信用记录的，视同联合体存在不良信用记录。</w:t>
      </w:r>
    </w:p>
    <w:p w14:paraId="6EC851B9">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4098640">
      <w:pPr>
        <w:pStyle w:val="4"/>
        <w:ind w:firstLine="480"/>
      </w:pPr>
      <w:r>
        <w:t>5.6联合体各方应当共同与采购人签订采购合同，就合同约定的事项对采购人承担连带责任。</w:t>
      </w:r>
    </w:p>
    <w:p w14:paraId="1561374B">
      <w:pPr>
        <w:pStyle w:val="4"/>
        <w:outlineLvl w:val="3"/>
      </w:pPr>
      <w:r>
        <w:rPr>
          <w:b/>
          <w:sz w:val="24"/>
        </w:rPr>
        <w:t>6.关联企业投标说明</w:t>
      </w:r>
    </w:p>
    <w:p w14:paraId="1BCDFB83">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796FC090">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47DB3932">
      <w:pPr>
        <w:pStyle w:val="4"/>
        <w:outlineLvl w:val="3"/>
      </w:pPr>
      <w:r>
        <w:rPr>
          <w:b/>
          <w:sz w:val="24"/>
        </w:rPr>
        <w:t>7.关于中小微企业投标</w:t>
      </w:r>
    </w:p>
    <w:p w14:paraId="50A7BBA9">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7CF8AE24">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00DA8B61">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8208016">
      <w:pPr>
        <w:pStyle w:val="4"/>
        <w:outlineLvl w:val="3"/>
      </w:pPr>
      <w:r>
        <w:rPr>
          <w:b/>
          <w:sz w:val="24"/>
        </w:rPr>
        <w:t>8.纪律与保密事项</w:t>
      </w:r>
    </w:p>
    <w:p w14:paraId="31309EAD">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6495CF98">
      <w:pPr>
        <w:pStyle w:val="4"/>
        <w:ind w:firstLine="480"/>
      </w:pPr>
      <w:r>
        <w:t>8.2在确定中标供应商之前，投标人不得与采购人就投标价格、投标方案等实质性内容进行谈判，也不得私下接触评标委员会成员。</w:t>
      </w:r>
    </w:p>
    <w:p w14:paraId="46BAB829">
      <w:pPr>
        <w:pStyle w:val="4"/>
        <w:ind w:firstLine="480"/>
      </w:pPr>
      <w:r>
        <w:t>8.3在确定中标供应商之前，投标人试图在投标文件审查、澄清、比较和评价时对评标委员会、采购人和采购代理机构施加任何影响都可能导致其投标无效。</w:t>
      </w:r>
    </w:p>
    <w:p w14:paraId="44BC1DB9">
      <w:pPr>
        <w:pStyle w:val="4"/>
        <w:ind w:firstLine="480"/>
      </w:pPr>
      <w:r>
        <w:t>8.4获得本招标文件者，须履行本项目下保密义务，不得将因本次项目获得的信息向第三人外传，不得将招标文件用作本次投标以外的任何用途。</w:t>
      </w:r>
    </w:p>
    <w:p w14:paraId="204F3402">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0170675">
      <w:pPr>
        <w:pStyle w:val="4"/>
        <w:ind w:firstLine="480"/>
      </w:pPr>
      <w:r>
        <w:t>8.6采购人或采购代理机构有权将供应商提供的所有资料向有关政府部门或评审小组披露。</w:t>
      </w:r>
    </w:p>
    <w:p w14:paraId="6F3FAF56">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8937D55">
      <w:pPr>
        <w:pStyle w:val="4"/>
        <w:outlineLvl w:val="3"/>
      </w:pPr>
      <w:r>
        <w:rPr>
          <w:b/>
          <w:sz w:val="24"/>
        </w:rPr>
        <w:t>9.语言文字以及度量衡单位</w:t>
      </w:r>
    </w:p>
    <w:p w14:paraId="08D709A8">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412333B">
      <w:pPr>
        <w:pStyle w:val="4"/>
        <w:ind w:firstLine="480"/>
      </w:pPr>
      <w:r>
        <w:t>9.2除非招标文件的技术规格中另有规定，投标人在投标文件中及其与采购人和采购代理机构的所有往来文件中的计量单位均应采用中华人民共和国法定计量单位。</w:t>
      </w:r>
    </w:p>
    <w:p w14:paraId="4992FD17">
      <w:pPr>
        <w:pStyle w:val="4"/>
        <w:ind w:firstLine="480"/>
      </w:pPr>
      <w:r>
        <w:t>9.3投标人所提供的货物和服务均应以人民币报价，货币单位：元。</w:t>
      </w:r>
    </w:p>
    <w:p w14:paraId="32E4203D">
      <w:pPr>
        <w:pStyle w:val="4"/>
        <w:outlineLvl w:val="3"/>
      </w:pPr>
      <w:r>
        <w:rPr>
          <w:b/>
          <w:sz w:val="24"/>
        </w:rPr>
        <w:t>10. 现场踏勘（如有）</w:t>
      </w:r>
    </w:p>
    <w:p w14:paraId="528F6515">
      <w:pPr>
        <w:pStyle w:val="4"/>
        <w:ind w:firstLine="480"/>
      </w:pPr>
      <w:r>
        <w:t>10.1招标文件规定组织踏勘现场的，采购人按招标文件规定的时间、地点组织投标人踏勘项目现场。</w:t>
      </w:r>
    </w:p>
    <w:p w14:paraId="6927F15E">
      <w:pPr>
        <w:pStyle w:val="4"/>
        <w:ind w:firstLine="480"/>
      </w:pPr>
      <w:r>
        <w:t>10.2投标人自行承担踏勘现场发生的责任、风险和自身费用。</w:t>
      </w:r>
    </w:p>
    <w:p w14:paraId="1E1F6C3D">
      <w:pPr>
        <w:pStyle w:val="4"/>
        <w:ind w:firstLine="480"/>
      </w:pPr>
      <w:r>
        <w:t>10.3采购人在踏勘现场中介绍的资料和数据等，只是为了使投标人能够利用招标人现有的资料。招标人对投标人由此而作出的推论、解释和结论概不负责。</w:t>
      </w:r>
    </w:p>
    <w:p w14:paraId="11879084">
      <w:pPr>
        <w:pStyle w:val="4"/>
        <w:outlineLvl w:val="2"/>
      </w:pPr>
      <w:r>
        <w:rPr>
          <w:b/>
          <w:sz w:val="28"/>
        </w:rPr>
        <w:t>四、招标文件的澄清和修改</w:t>
      </w:r>
    </w:p>
    <w:p w14:paraId="70939E7F">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5D4F40A6">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1533843E">
      <w:pPr>
        <w:pStyle w:val="4"/>
        <w:ind w:firstLine="480"/>
      </w:pPr>
      <w:r>
        <w:t>3.如更正公告有重新发布电子招标文件的，供应商应登录云平台项目采购系统下载最新发布的电子招标文件制作投标文件。</w:t>
      </w:r>
    </w:p>
    <w:p w14:paraId="7DF55DD7">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5664E772">
      <w:pPr>
        <w:pStyle w:val="4"/>
        <w:outlineLvl w:val="2"/>
      </w:pPr>
      <w:r>
        <w:rPr>
          <w:b/>
          <w:sz w:val="28"/>
        </w:rPr>
        <w:t>五、投标要求</w:t>
      </w:r>
    </w:p>
    <w:p w14:paraId="3DF58BDB">
      <w:pPr>
        <w:pStyle w:val="4"/>
        <w:outlineLvl w:val="3"/>
      </w:pPr>
      <w:r>
        <w:rPr>
          <w:b/>
          <w:sz w:val="24"/>
        </w:rPr>
        <w:t>1.投标登记</w:t>
      </w:r>
    </w:p>
    <w:p w14:paraId="741418FD">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5F0C7F2A">
      <w:pPr>
        <w:pStyle w:val="4"/>
        <w:outlineLvl w:val="3"/>
      </w:pPr>
      <w:r>
        <w:rPr>
          <w:b/>
          <w:sz w:val="24"/>
        </w:rPr>
        <w:t>2.投标文件的制作</w:t>
      </w:r>
    </w:p>
    <w:p w14:paraId="7F81B9AE">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6B27DAE">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1134FD07">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1EBB2D94">
      <w:pPr>
        <w:pStyle w:val="4"/>
        <w:ind w:firstLine="480"/>
      </w:pPr>
      <w:r>
        <w:t>(2)投标报价包括本项目采购需求和投入使用的所有费用，包括但不限于主件、标准附件、备品备件、施工、服务、专用工具、安装、调试、检验、培训、运输、保险、税款等。</w:t>
      </w:r>
    </w:p>
    <w:p w14:paraId="5247435A">
      <w:pPr>
        <w:pStyle w:val="4"/>
        <w:ind w:firstLine="480"/>
      </w:pPr>
      <w:r>
        <w:t>2.3 如有对多个采购包投标的，要对每个采购包独立制作电子投标文件。</w:t>
      </w:r>
    </w:p>
    <w:p w14:paraId="6CEB2D19">
      <w:pPr>
        <w:pStyle w:val="4"/>
        <w:ind w:firstLine="480"/>
      </w:pPr>
      <w:r>
        <w:t>2.4投标人不得将同一个项目或同一个采购包的内容拆开投标，否则其报价将被视为非实质性响应。</w:t>
      </w:r>
    </w:p>
    <w:p w14:paraId="35CD1C07">
      <w:pPr>
        <w:pStyle w:val="4"/>
        <w:ind w:firstLine="480"/>
      </w:pPr>
      <w:r>
        <w:t>2.5投标人须对招标文件的对应要求给予唯一的实质性响应，否则将视为不响应。</w:t>
      </w:r>
    </w:p>
    <w:p w14:paraId="4D5DC5BB">
      <w:pPr>
        <w:pStyle w:val="4"/>
        <w:ind w:firstLine="480"/>
      </w:pPr>
      <w:r>
        <w:t>2.6招标文件中，凡标有“★”的地方均为实质性响应条款，投标人若有一项带“★”的条款未响应或不满足，将按无效投标处理。</w:t>
      </w:r>
    </w:p>
    <w:p w14:paraId="7B923CA5">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79C67FEF">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1AA258F">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3BC5EBD2">
      <w:pPr>
        <w:pStyle w:val="4"/>
        <w:outlineLvl w:val="3"/>
      </w:pPr>
      <w:r>
        <w:rPr>
          <w:b/>
          <w:sz w:val="24"/>
        </w:rPr>
        <w:t>3.投标文件的提交</w:t>
      </w:r>
    </w:p>
    <w:p w14:paraId="7E6E36AA">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7A7C9D49">
      <w:pPr>
        <w:pStyle w:val="4"/>
        <w:ind w:firstLine="480"/>
      </w:pPr>
      <w:r>
        <w:t>3.2代理机构对因不可抗力事件造成的投标文件的损坏、丢失的，不承担责任。</w:t>
      </w:r>
    </w:p>
    <w:p w14:paraId="35A29C99">
      <w:pPr>
        <w:pStyle w:val="4"/>
        <w:ind w:firstLine="480"/>
      </w:pPr>
      <w:r>
        <w:t>3.3出现下述情形之一，属于未成功提交投标文件，按无效投标处理：</w:t>
      </w:r>
    </w:p>
    <w:p w14:paraId="635E8A21">
      <w:pPr>
        <w:pStyle w:val="4"/>
        <w:ind w:firstLine="480"/>
      </w:pPr>
      <w:r>
        <w:t>（1）至提交投标文件截止时，投标文件未完整上传的。</w:t>
      </w:r>
    </w:p>
    <w:p w14:paraId="56A68CE7">
      <w:pPr>
        <w:pStyle w:val="4"/>
        <w:ind w:firstLine="480"/>
      </w:pPr>
      <w:r>
        <w:t>（2）投标文件未按投标格式中注明需签字盖章的要求进行签名（含电子签名）和加盖电子印章，或签名（含电子签名）或电子印章不完整的。</w:t>
      </w:r>
    </w:p>
    <w:p w14:paraId="4731B0BF">
      <w:pPr>
        <w:pStyle w:val="4"/>
        <w:ind w:firstLine="480"/>
      </w:pPr>
      <w:r>
        <w:t>（3）投标文件损坏或格式不正确的。</w:t>
      </w:r>
    </w:p>
    <w:p w14:paraId="57B39429">
      <w:pPr>
        <w:pStyle w:val="4"/>
        <w:outlineLvl w:val="3"/>
      </w:pPr>
      <w:r>
        <w:rPr>
          <w:b/>
          <w:sz w:val="24"/>
        </w:rPr>
        <w:t>4.投标文件的修改、撤回与撤销</w:t>
      </w:r>
    </w:p>
    <w:p w14:paraId="541E1FC3">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0DE2B558">
      <w:pPr>
        <w:pStyle w:val="4"/>
        <w:ind w:firstLine="480"/>
      </w:pPr>
      <w:r>
        <w:t>4.2在提交投标文件截止时间后，投标人不得补充、修改和更换投标文件。</w:t>
      </w:r>
    </w:p>
    <w:p w14:paraId="6826EEFD">
      <w:pPr>
        <w:pStyle w:val="4"/>
        <w:outlineLvl w:val="3"/>
      </w:pPr>
      <w:r>
        <w:rPr>
          <w:b/>
          <w:sz w:val="24"/>
        </w:rPr>
        <w:t>5.投标文件的解密</w:t>
      </w:r>
    </w:p>
    <w:p w14:paraId="67ED3D30">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32F4ED14">
      <w:pPr>
        <w:pStyle w:val="4"/>
        <w:outlineLvl w:val="3"/>
      </w:pPr>
      <w:r>
        <w:rPr>
          <w:b/>
          <w:sz w:val="24"/>
        </w:rPr>
        <w:t>6.投标保证金</w:t>
      </w:r>
    </w:p>
    <w:p w14:paraId="41852966">
      <w:pPr>
        <w:pStyle w:val="4"/>
        <w:ind w:firstLine="480"/>
      </w:pPr>
      <w:r>
        <w:t xml:space="preserve"> 6.1投标保证金的缴纳</w:t>
      </w:r>
    </w:p>
    <w:p w14:paraId="0CB69FBA">
      <w:pPr>
        <w:pStyle w:val="4"/>
        <w:ind w:firstLine="480"/>
      </w:pPr>
      <w:r>
        <w:t>投标人在提交投标文件时，应按投标人须知前附表规定的金额和缴纳要求缴纳投标保证金，并作为其投标文件的组成部分。</w:t>
      </w:r>
    </w:p>
    <w:p w14:paraId="6E58E30B">
      <w:pPr>
        <w:pStyle w:val="4"/>
        <w:ind w:firstLine="480"/>
      </w:pPr>
      <w:r>
        <w:t xml:space="preserve"> 如采用转账、支票、本票、汇票形式提交的，投标保证金从投标人基本账户递交，由广东中元招标代理有限公司代收。具体操作要求详见广东中元招标代理有限公司有关指引，递交事宜请自行咨询广东中元招标代理有限公司；请各投标人在投标文件递交截止时间前按须知前附表规定的金额递交至广东中元招标代理有限公司，到账情况以开标时广东中元招标代理有限公司查询的信息为准。</w:t>
      </w:r>
    </w:p>
    <w:p w14:paraId="6B3385C1">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323A34BE">
      <w:pPr>
        <w:pStyle w:val="4"/>
        <w:ind w:firstLine="480"/>
      </w:pPr>
      <w:r>
        <w:t xml:space="preserve"> 投标人可通过"广东政府采购智慧云平台金融服务中心"(https://gdgpo.czt.gd.gov.cn/zcdservice/zcd/guangdong/)，申请办理电子保函，电子保函与纸质保函具有同样效力。</w:t>
      </w:r>
    </w:p>
    <w:p w14:paraId="7C46666C">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231ECEE5">
      <w:pPr>
        <w:pStyle w:val="4"/>
        <w:ind w:firstLine="480"/>
      </w:pPr>
      <w:r>
        <w:t xml:space="preserve"> 6.2投标保证金的退还：</w:t>
      </w:r>
    </w:p>
    <w:p w14:paraId="244651D1">
      <w:pPr>
        <w:pStyle w:val="4"/>
        <w:ind w:firstLine="480"/>
      </w:pPr>
      <w:r>
        <w:t>（1）投标人在投标截止时间前放弃投标的，自所投采购包结果公告发出后5个工作日内退还。</w:t>
      </w:r>
    </w:p>
    <w:p w14:paraId="7665EBFC">
      <w:pPr>
        <w:pStyle w:val="4"/>
        <w:ind w:firstLine="480"/>
      </w:pPr>
      <w:r>
        <w:t>（2）未中标的投标人投标保证金，自中标通知书发出之日起5个工作日内退还。</w:t>
      </w:r>
    </w:p>
    <w:p w14:paraId="10104614">
      <w:pPr>
        <w:pStyle w:val="4"/>
        <w:ind w:firstLine="480"/>
      </w:pPr>
      <w:r>
        <w:t>（3）中标供应商的投标保证金，自政府采购合同签订之日起5个工作日内退还。</w:t>
      </w:r>
    </w:p>
    <w:p w14:paraId="529E6D0C">
      <w:pPr>
        <w:pStyle w:val="4"/>
        <w:ind w:firstLine="480"/>
      </w:pPr>
      <w:r>
        <w:t>备注：但因投标人自身原因导致无法及时退还的除外。</w:t>
      </w:r>
    </w:p>
    <w:p w14:paraId="482D0F93">
      <w:pPr>
        <w:pStyle w:val="4"/>
        <w:ind w:firstLine="480"/>
      </w:pPr>
      <w:r>
        <w:t xml:space="preserve"> 6.3有下列情形之一的，投标保证金将不予退还：</w:t>
      </w:r>
    </w:p>
    <w:p w14:paraId="59F13B37">
      <w:pPr>
        <w:pStyle w:val="4"/>
        <w:ind w:firstLine="480"/>
      </w:pPr>
      <w:r>
        <w:t>（1）提供虚假材料谋取中标、成交的；</w:t>
      </w:r>
    </w:p>
    <w:p w14:paraId="408979D0">
      <w:pPr>
        <w:pStyle w:val="4"/>
        <w:ind w:firstLine="480"/>
      </w:pPr>
      <w:r>
        <w:t>（2）投标人在招标文件规定的投标有效期内撤销其投标；</w:t>
      </w:r>
    </w:p>
    <w:p w14:paraId="2C132066">
      <w:pPr>
        <w:pStyle w:val="4"/>
        <w:ind w:firstLine="480"/>
      </w:pPr>
      <w:r>
        <w:t>（3）中标后，无正当理由放弃中标资格；</w:t>
      </w:r>
    </w:p>
    <w:p w14:paraId="0BA4BA8B">
      <w:pPr>
        <w:pStyle w:val="4"/>
        <w:ind w:firstLine="480"/>
      </w:pPr>
      <w:r>
        <w:t>（4）中标后，无正当理由不与采购人签订合同；</w:t>
      </w:r>
    </w:p>
    <w:p w14:paraId="4FCBE3F0">
      <w:pPr>
        <w:pStyle w:val="4"/>
        <w:ind w:firstLine="480"/>
      </w:pPr>
      <w:r>
        <w:t>（5）法律法规和招标文件规定的其他情形。</w:t>
      </w:r>
    </w:p>
    <w:p w14:paraId="2CD66A86">
      <w:pPr>
        <w:pStyle w:val="4"/>
        <w:outlineLvl w:val="3"/>
      </w:pPr>
      <w:r>
        <w:rPr>
          <w:b/>
          <w:sz w:val="24"/>
        </w:rPr>
        <w:t>7.投标有效期</w:t>
      </w:r>
    </w:p>
    <w:p w14:paraId="3AE36A61">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289A1FB0">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5BA168E6">
      <w:pPr>
        <w:pStyle w:val="4"/>
        <w:outlineLvl w:val="3"/>
      </w:pPr>
      <w:r>
        <w:rPr>
          <w:b/>
          <w:sz w:val="24"/>
        </w:rPr>
        <w:t>8.样品（演示）</w:t>
      </w:r>
    </w:p>
    <w:p w14:paraId="18D53506">
      <w:pPr>
        <w:pStyle w:val="4"/>
        <w:ind w:firstLine="480"/>
      </w:pPr>
      <w:r>
        <w:t>8.1招标文件规定投标人提交样品的，样品属于投标文件的组成部分。样品的生产、运输、安装、保全等一切费用由投标人自理。</w:t>
      </w:r>
    </w:p>
    <w:p w14:paraId="6F394424">
      <w:pPr>
        <w:pStyle w:val="4"/>
        <w:ind w:firstLine="480"/>
      </w:pPr>
      <w:r>
        <w:t>8.2投标截止时间前，投标人应将样品送达至指定地点。若需要现场演示的，投标人应提前做好演示准备（包括演示设备）。</w:t>
      </w:r>
    </w:p>
    <w:p w14:paraId="1C7AF65F">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614529D">
      <w:pPr>
        <w:pStyle w:val="4"/>
        <w:outlineLvl w:val="3"/>
      </w:pPr>
      <w:r>
        <w:rPr>
          <w:b/>
          <w:sz w:val="24"/>
        </w:rPr>
        <w:t>9.除招标文件另有规定外，有下列情形之一的，投标无效：</w:t>
      </w:r>
    </w:p>
    <w:p w14:paraId="331A9494">
      <w:pPr>
        <w:pStyle w:val="4"/>
        <w:ind w:firstLine="480"/>
      </w:pPr>
      <w:r>
        <w:t>9.1投标文件未按照招标文件要求签署、盖章；</w:t>
      </w:r>
    </w:p>
    <w:p w14:paraId="55EAA21B">
      <w:pPr>
        <w:pStyle w:val="4"/>
        <w:ind w:firstLine="480"/>
      </w:pPr>
      <w:r>
        <w:t>9.2不符合招标文件中规定的资格要求；</w:t>
      </w:r>
    </w:p>
    <w:p w14:paraId="3A118562">
      <w:pPr>
        <w:pStyle w:val="4"/>
        <w:ind w:firstLine="480"/>
      </w:pPr>
      <w:r>
        <w:t>9.3投标报价超过招标文件中规定的预算金额或最高限价；</w:t>
      </w:r>
    </w:p>
    <w:p w14:paraId="7B8EFEB7">
      <w:pPr>
        <w:pStyle w:val="4"/>
        <w:ind w:firstLine="480"/>
      </w:pPr>
      <w:r>
        <w:t>9.4投标文件含有采购人不能接受的附加条件；</w:t>
      </w:r>
    </w:p>
    <w:p w14:paraId="1F6D776D">
      <w:pPr>
        <w:pStyle w:val="4"/>
        <w:ind w:firstLine="480"/>
      </w:pPr>
      <w:r>
        <w:t>9.5有关法律、法规和规章及招标文件规定的其他无效情形。</w:t>
      </w:r>
    </w:p>
    <w:p w14:paraId="57E9E44D">
      <w:pPr>
        <w:pStyle w:val="4"/>
        <w:outlineLvl w:val="2"/>
      </w:pPr>
      <w:r>
        <w:rPr>
          <w:b/>
          <w:sz w:val="28"/>
        </w:rPr>
        <w:t>六、开标、评标和定标</w:t>
      </w:r>
    </w:p>
    <w:p w14:paraId="2542DE23">
      <w:pPr>
        <w:pStyle w:val="4"/>
        <w:outlineLvl w:val="3"/>
      </w:pPr>
      <w:r>
        <w:rPr>
          <w:b/>
          <w:sz w:val="24"/>
        </w:rPr>
        <w:t>1.开标</w:t>
      </w:r>
    </w:p>
    <w:p w14:paraId="5FD1460B">
      <w:pPr>
        <w:pStyle w:val="4"/>
        <w:ind w:firstLine="480"/>
      </w:pPr>
      <w:r>
        <w:t>1.1 开标程序</w:t>
      </w:r>
    </w:p>
    <w:p w14:paraId="3DA10BA0">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4522F97D">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53523658">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715CA008">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7FE4F2F6">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6307A2F2">
      <w:pPr>
        <w:pStyle w:val="4"/>
        <w:ind w:firstLine="480"/>
      </w:pPr>
      <w:r>
        <w:t>1.2开标异议</w:t>
      </w:r>
    </w:p>
    <w:p w14:paraId="0F46CC1B">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576ACEFA">
      <w:pPr>
        <w:pStyle w:val="4"/>
        <w:ind w:firstLine="480"/>
      </w:pPr>
      <w:r>
        <w:t>1.3 投标截止时间后，投标人不足须知前附表中约定的有效供应商家数的，不得开标。同时，本次采购活动结束。</w:t>
      </w:r>
    </w:p>
    <w:p w14:paraId="39C04F8D">
      <w:pPr>
        <w:pStyle w:val="4"/>
        <w:ind w:firstLine="480"/>
      </w:pPr>
      <w:r>
        <w:t>1.4开标时出现下列情况的，视为投标无效处理：</w:t>
      </w:r>
    </w:p>
    <w:p w14:paraId="57314356">
      <w:pPr>
        <w:pStyle w:val="4"/>
        <w:ind w:firstLine="480"/>
      </w:pPr>
      <w:r>
        <w:t>（1）经检查数字证书无效的；</w:t>
      </w:r>
    </w:p>
    <w:p w14:paraId="6F3E70CC">
      <w:pPr>
        <w:pStyle w:val="4"/>
        <w:ind w:firstLine="480"/>
      </w:pPr>
      <w:r>
        <w:t>（2）因投标人自身原因，未在规定时间内完成电子投标文件解密的；</w:t>
      </w:r>
    </w:p>
    <w:p w14:paraId="4F7C7F5C">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28FEC2ED">
      <w:pPr>
        <w:pStyle w:val="4"/>
        <w:outlineLvl w:val="3"/>
      </w:pPr>
      <w:r>
        <w:rPr>
          <w:b/>
          <w:sz w:val="24"/>
        </w:rPr>
        <w:t>2.评审（详见第四章）</w:t>
      </w:r>
    </w:p>
    <w:p w14:paraId="7FCC04D6">
      <w:pPr>
        <w:pStyle w:val="4"/>
        <w:outlineLvl w:val="3"/>
      </w:pPr>
      <w:r>
        <w:rPr>
          <w:b/>
          <w:sz w:val="24"/>
        </w:rPr>
        <w:t>3.定标</w:t>
      </w:r>
    </w:p>
    <w:p w14:paraId="325EA5DD">
      <w:pPr>
        <w:pStyle w:val="4"/>
        <w:ind w:firstLine="480"/>
      </w:pPr>
      <w:r>
        <w:t>3.1中标公告：</w:t>
      </w:r>
    </w:p>
    <w:p w14:paraId="46A952DE">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14:paraId="7C8DF60F">
      <w:pPr>
        <w:pStyle w:val="4"/>
        <w:ind w:firstLine="480"/>
      </w:pPr>
      <w:r>
        <w:t>3.2中标通知书：</w:t>
      </w:r>
    </w:p>
    <w:p w14:paraId="22099D84">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32F68FC3">
      <w:pPr>
        <w:pStyle w:val="4"/>
        <w:ind w:firstLine="480"/>
      </w:pPr>
      <w:r>
        <w:t>3.3终止公告：</w:t>
      </w:r>
    </w:p>
    <w:p w14:paraId="4B495645">
      <w:pPr>
        <w:pStyle w:val="4"/>
        <w:ind w:firstLine="480"/>
      </w:pPr>
      <w:r>
        <w:t xml:space="preserve"> 项目废标后，采购人或采购代理机构将在中国政府采购网(www.ccgp.gov.cn)、广东省政府采购网(https://gdgpo.czt.gd.gov.cn/)、上发布终止公告，终止公告的公告期限为1个工作日。</w:t>
      </w:r>
    </w:p>
    <w:p w14:paraId="3C57E452">
      <w:pPr>
        <w:pStyle w:val="4"/>
        <w:outlineLvl w:val="2"/>
      </w:pPr>
      <w:r>
        <w:rPr>
          <w:b/>
          <w:sz w:val="28"/>
        </w:rPr>
        <w:t>七、询问、质疑与投诉</w:t>
      </w:r>
    </w:p>
    <w:p w14:paraId="33081A47">
      <w:pPr>
        <w:pStyle w:val="4"/>
        <w:outlineLvl w:val="3"/>
      </w:pPr>
      <w:r>
        <w:rPr>
          <w:b/>
          <w:sz w:val="24"/>
        </w:rPr>
        <w:t>1.询问</w:t>
      </w:r>
    </w:p>
    <w:p w14:paraId="4CD8820E">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527E18A8">
      <w:pPr>
        <w:pStyle w:val="4"/>
        <w:outlineLvl w:val="3"/>
      </w:pPr>
      <w:r>
        <w:rPr>
          <w:b/>
          <w:sz w:val="24"/>
        </w:rPr>
        <w:t>2.质疑</w:t>
      </w:r>
    </w:p>
    <w:p w14:paraId="72E5CF1E">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FEEA913">
      <w:pPr>
        <w:pStyle w:val="4"/>
        <w:ind w:firstLine="480"/>
      </w:pPr>
      <w:r>
        <w:t>(1)对招标文件提出质疑的，为获取招标文件之日或者招标文件公告期限届满之日；</w:t>
      </w:r>
    </w:p>
    <w:p w14:paraId="31D18F92">
      <w:pPr>
        <w:pStyle w:val="4"/>
        <w:ind w:firstLine="480"/>
      </w:pPr>
      <w:r>
        <w:t>(2)对采购过程提出质疑的，为各采购程序环节结束之日；</w:t>
      </w:r>
    </w:p>
    <w:p w14:paraId="3F8D2A27">
      <w:pPr>
        <w:pStyle w:val="4"/>
        <w:ind w:firstLine="480"/>
      </w:pPr>
      <w:r>
        <w:t>(3)对中标结果提出质疑的，为中标结果公告期限届满之日。</w:t>
      </w:r>
    </w:p>
    <w:p w14:paraId="41F3426E">
      <w:pPr>
        <w:pStyle w:val="4"/>
        <w:ind w:firstLine="480"/>
      </w:pPr>
      <w:r>
        <w:t>2.2质疑函应当包括下列主要内容：</w:t>
      </w:r>
    </w:p>
    <w:p w14:paraId="72568BF0">
      <w:pPr>
        <w:pStyle w:val="4"/>
        <w:ind w:firstLine="480"/>
      </w:pPr>
      <w:r>
        <w:t>(1)质疑供应商和相关供应商的名称、地址、邮编、联系人及联系电话等；</w:t>
      </w:r>
    </w:p>
    <w:p w14:paraId="019A0BAB">
      <w:pPr>
        <w:pStyle w:val="4"/>
        <w:ind w:firstLine="480"/>
      </w:pPr>
      <w:r>
        <w:t>(2)质疑项目名称及编号、具体明确的质疑事项和与质疑事项相关的请求；</w:t>
      </w:r>
    </w:p>
    <w:p w14:paraId="62B6676B">
      <w:pPr>
        <w:pStyle w:val="4"/>
        <w:ind w:firstLine="480"/>
      </w:pPr>
      <w:r>
        <w:t>(3)认为采购文件、采购过程、中标和成交结果使自己的合法权益受到损害的法律依据、事实依据、相关证明材料及证据来源；</w:t>
      </w:r>
    </w:p>
    <w:p w14:paraId="222C08D9">
      <w:pPr>
        <w:pStyle w:val="4"/>
        <w:ind w:firstLine="480"/>
      </w:pPr>
      <w:r>
        <w:t>(4)提出质疑的日期。</w:t>
      </w:r>
    </w:p>
    <w:p w14:paraId="3A8B5D9F">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6D1305FF">
      <w:pPr>
        <w:pStyle w:val="4"/>
        <w:ind w:firstLine="480"/>
      </w:pPr>
      <w:r>
        <w:t>2.4以联合体形式参加政府采购活动的，其质疑应当由联合体成员委托主体提出。</w:t>
      </w:r>
    </w:p>
    <w:p w14:paraId="64C1C2CC">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72E3D5F">
      <w:pPr>
        <w:pStyle w:val="4"/>
        <w:ind w:firstLine="480"/>
      </w:pPr>
      <w:r>
        <w:t>2.6质疑联系方式如下：</w:t>
      </w:r>
    </w:p>
    <w:p w14:paraId="3E55D120">
      <w:pPr>
        <w:pStyle w:val="4"/>
        <w:ind w:firstLine="480"/>
      </w:pPr>
      <w:r>
        <w:t>质疑联系人：邹祥福</w:t>
      </w:r>
    </w:p>
    <w:p w14:paraId="2BCFFF1C">
      <w:pPr>
        <w:pStyle w:val="4"/>
        <w:ind w:firstLine="480"/>
      </w:pPr>
      <w:r>
        <w:t>电话：0769-23663761</w:t>
      </w:r>
    </w:p>
    <w:p w14:paraId="1D8FCB02">
      <w:pPr>
        <w:pStyle w:val="4"/>
        <w:ind w:firstLine="480"/>
      </w:pPr>
      <w:r>
        <w:t>传真：23663760</w:t>
      </w:r>
    </w:p>
    <w:p w14:paraId="5FEC2856">
      <w:pPr>
        <w:pStyle w:val="4"/>
        <w:ind w:firstLine="480"/>
      </w:pPr>
      <w:r>
        <w:t>邮箱：zhongyuanzb@163.com</w:t>
      </w:r>
    </w:p>
    <w:p w14:paraId="31EB2E2B">
      <w:pPr>
        <w:pStyle w:val="4"/>
        <w:ind w:firstLine="480"/>
      </w:pPr>
      <w:r>
        <w:t>地址：东莞市莞城街道创业社区莞太大道120号金马大厦八楼806-809室</w:t>
      </w:r>
    </w:p>
    <w:p w14:paraId="40203023">
      <w:pPr>
        <w:pStyle w:val="4"/>
        <w:ind w:firstLine="480"/>
      </w:pPr>
      <w:r>
        <w:t>邮编：523000</w:t>
      </w:r>
    </w:p>
    <w:p w14:paraId="2675CB30">
      <w:pPr>
        <w:pStyle w:val="4"/>
        <w:outlineLvl w:val="3"/>
      </w:pPr>
      <w:r>
        <w:rPr>
          <w:b/>
          <w:sz w:val="24"/>
        </w:rPr>
        <w:t>3.投诉</w:t>
      </w:r>
    </w:p>
    <w:p w14:paraId="0719CAA7">
      <w:pPr>
        <w:pStyle w:val="4"/>
        <w:ind w:firstLine="480"/>
      </w:pPr>
      <w:r>
        <w:t>质疑人对采购人或采购代理机构的质疑答复不满意或在规定时间内未得到答复的，可以在答复期满后15个工作日内，按如下联系方式向本项目监督管理部门提起投诉。</w:t>
      </w:r>
    </w:p>
    <w:p w14:paraId="3693BC2D">
      <w:pPr>
        <w:pStyle w:val="4"/>
      </w:pPr>
      <w:r>
        <w:t>政府采购监督管理机构名称：东莞市财政局政府采购监管科</w:t>
      </w:r>
    </w:p>
    <w:p w14:paraId="36582506">
      <w:pPr>
        <w:pStyle w:val="4"/>
      </w:pPr>
      <w:r>
        <w:t>地 址：东莞市南城区鸿福路99号行政办事中心主楼12楼28室</w:t>
      </w:r>
    </w:p>
    <w:p w14:paraId="1CDF3A40">
      <w:pPr>
        <w:pStyle w:val="4"/>
      </w:pPr>
      <w:r>
        <w:t>电 话：0769-22831025、0769-22830161</w:t>
      </w:r>
    </w:p>
    <w:p w14:paraId="31F50583">
      <w:pPr>
        <w:pStyle w:val="4"/>
      </w:pPr>
      <w:r>
        <w:t>邮 编：523000</w:t>
      </w:r>
    </w:p>
    <w:p w14:paraId="1DB63AD0">
      <w:pPr>
        <w:pStyle w:val="4"/>
      </w:pPr>
      <w:r>
        <w:t>传 真：-</w:t>
      </w:r>
    </w:p>
    <w:p w14:paraId="6A595C22">
      <w:pPr>
        <w:pStyle w:val="4"/>
        <w:outlineLvl w:val="2"/>
      </w:pPr>
      <w:r>
        <w:rPr>
          <w:b/>
          <w:sz w:val="28"/>
        </w:rPr>
        <w:t>八、合同签订和履行</w:t>
      </w:r>
    </w:p>
    <w:p w14:paraId="1E35B419">
      <w:pPr>
        <w:pStyle w:val="4"/>
        <w:outlineLvl w:val="3"/>
      </w:pPr>
      <w:r>
        <w:rPr>
          <w:b/>
          <w:sz w:val="24"/>
        </w:rPr>
        <w:t>1.合同签订</w:t>
      </w:r>
    </w:p>
    <w:p w14:paraId="60203089">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2581AB2B">
      <w:pPr>
        <w:pStyle w:val="4"/>
        <w:ind w:firstLine="480"/>
      </w:pPr>
      <w:r>
        <w:t>1.2采购人不得提出试用合格等任何不合理的要求作为签订合同的条件，且不得与中标供应商私下订立背离合同实质性内容的协议。</w:t>
      </w:r>
    </w:p>
    <w:p w14:paraId="72F55D62">
      <w:pPr>
        <w:pStyle w:val="4"/>
        <w:ind w:firstLine="480"/>
      </w:pPr>
      <w:r>
        <w:t>1.3合同条款中应规定，乙方完全遵守《中华人民共和国民法典》有关规定和《中华人民共和国妇女权益保障法》中关于“劳动和社会保障权益”的有关要求。</w:t>
      </w:r>
    </w:p>
    <w:p w14:paraId="6D7190DD">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2C0FA89D">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1CE813CC">
      <w:pPr>
        <w:pStyle w:val="4"/>
        <w:outlineLvl w:val="3"/>
      </w:pPr>
      <w:r>
        <w:rPr>
          <w:b/>
          <w:sz w:val="24"/>
        </w:rPr>
        <w:t>2.合同的履行</w:t>
      </w:r>
    </w:p>
    <w:p w14:paraId="25CB6CE4">
      <w:pPr>
        <w:pStyle w:val="4"/>
        <w:ind w:firstLine="480"/>
      </w:pPr>
      <w: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7FB073A">
      <w:pPr>
        <w:pStyle w:val="4"/>
        <w:ind w:firstLine="480"/>
      </w:pPr>
      <w: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14:paraId="65190B6B">
      <w:pPr>
        <w:pStyle w:val="4"/>
      </w:pPr>
      <w:r>
        <w:t xml:space="preserve">  </w:t>
      </w:r>
    </w:p>
    <w:p w14:paraId="7E4B1A4B">
      <w:pPr>
        <w:pStyle w:val="4"/>
        <w:jc w:val="center"/>
        <w:outlineLvl w:val="1"/>
      </w:pPr>
      <w:r>
        <w:rPr>
          <w:b/>
          <w:sz w:val="36"/>
        </w:rPr>
        <w:t>第四章 评标</w:t>
      </w:r>
    </w:p>
    <w:p w14:paraId="308F7F63">
      <w:pPr>
        <w:pStyle w:val="4"/>
        <w:outlineLvl w:val="2"/>
      </w:pPr>
      <w:r>
        <w:rPr>
          <w:b/>
          <w:sz w:val="28"/>
        </w:rPr>
        <w:t>一、评标要求</w:t>
      </w:r>
    </w:p>
    <w:p w14:paraId="57A393D0">
      <w:pPr>
        <w:pStyle w:val="4"/>
        <w:outlineLvl w:val="3"/>
      </w:pPr>
      <w:r>
        <w:rPr>
          <w:b/>
          <w:sz w:val="24"/>
        </w:rPr>
        <w:t>1.评标方法</w:t>
      </w:r>
    </w:p>
    <w:p w14:paraId="02D0AD30">
      <w:pPr>
        <w:pStyle w:val="4"/>
      </w:pPr>
      <w:r>
        <w:t>采购包1(发光类、免疫类、临检类、生化类及PCR类)：综合评分法,是指投标文件满足招标文件全部实质性要求，且按照评审因素的量化指标评审得分最高的投标人为中标候选人的评标方法。（最低报价不是中标的唯一依据。）</w:t>
      </w:r>
    </w:p>
    <w:p w14:paraId="5E1DFB32">
      <w:pPr>
        <w:pStyle w:val="4"/>
      </w:pPr>
      <w:r>
        <w:t>采购包2(含病理类、基因类、流式细胞术类、微生物类及部分特殊项目)：综合评分法,是指投标文件满足招标文件全部实质性要求，且按照评审因素的量化指标评审得分最高的投标人为中标候选人的评标方法。（最低报价不是中标的唯一依据。）</w:t>
      </w:r>
    </w:p>
    <w:p w14:paraId="6D354307">
      <w:pPr>
        <w:pStyle w:val="4"/>
        <w:outlineLvl w:val="3"/>
      </w:pPr>
      <w:r>
        <w:rPr>
          <w:b/>
          <w:sz w:val="24"/>
        </w:rPr>
        <w:t>2.评标原则</w:t>
      </w:r>
    </w:p>
    <w:p w14:paraId="5D54C548">
      <w:pPr>
        <w:pStyle w:val="4"/>
        <w:ind w:firstLine="480"/>
      </w:pPr>
      <w:r>
        <w:t>2.1评标活动遵循公平、公正、科学和择优的原则，以招标文件和投标文件为评标的基本依据，并按照招标文件规定的评标方法和评标标准进行评标。</w:t>
      </w:r>
    </w:p>
    <w:p w14:paraId="0A1391A1">
      <w:pPr>
        <w:pStyle w:val="4"/>
        <w:ind w:firstLine="480"/>
      </w:pPr>
      <w:r>
        <w:t>2.2具体评标事项由评标委员会负责，并按招标文件的规定办法进行评审。</w:t>
      </w:r>
    </w:p>
    <w:p w14:paraId="1F079B60">
      <w:pPr>
        <w:pStyle w:val="4"/>
        <w:ind w:firstLine="480"/>
      </w:pPr>
      <w:r>
        <w:t>2.3合格投标人不足须知前附表中约定的有效供应商家数的，不得评标。</w:t>
      </w:r>
    </w:p>
    <w:p w14:paraId="0B5B030F">
      <w:pPr>
        <w:pStyle w:val="4"/>
        <w:outlineLvl w:val="3"/>
      </w:pPr>
      <w:r>
        <w:rPr>
          <w:b/>
          <w:sz w:val="24"/>
        </w:rPr>
        <w:t>3.评标委员会</w:t>
      </w:r>
    </w:p>
    <w:p w14:paraId="19262417">
      <w:pPr>
        <w:pStyle w:val="4"/>
        <w:ind w:firstLine="480"/>
      </w:pPr>
      <w:r>
        <w:t>3.1评标委员会由采购人代表和评审专家组成，成员人数应当为5人及以上单数，其中评审专家不得少于成员总数的三分之二。</w:t>
      </w:r>
    </w:p>
    <w:p w14:paraId="0C439DF1">
      <w:pPr>
        <w:pStyle w:val="4"/>
        <w:ind w:firstLine="480"/>
      </w:pPr>
      <w:r>
        <w:t>3.2评标应遵守下列评标纪律：</w:t>
      </w:r>
    </w:p>
    <w:p w14:paraId="70373188">
      <w:pPr>
        <w:pStyle w:val="4"/>
        <w:ind w:firstLine="480"/>
      </w:pPr>
      <w:r>
        <w:t>（1）评标情况不得私自外泄，有关信息由广东中元招标代理有限公司统一对外发布。</w:t>
      </w:r>
    </w:p>
    <w:p w14:paraId="40AD33F4">
      <w:pPr>
        <w:pStyle w:val="4"/>
        <w:ind w:firstLine="480"/>
      </w:pPr>
      <w:r>
        <w:t>（2）对广东中元招标代理有限公司或投标人提供的要求保密的资料，不得摘记翻印和外传。</w:t>
      </w:r>
    </w:p>
    <w:p w14:paraId="135FB3C5">
      <w:pPr>
        <w:pStyle w:val="4"/>
        <w:ind w:firstLine="480"/>
      </w:pPr>
      <w:r>
        <w:t>（3）不得收受投标供应商或有关人员的任何礼物，不得串联鼓动其他人袒护某投标人。若与投标人存在利害关系，则应主动声明并回避。</w:t>
      </w:r>
    </w:p>
    <w:p w14:paraId="4BA525D3">
      <w:pPr>
        <w:pStyle w:val="4"/>
        <w:ind w:firstLine="480"/>
      </w:pPr>
      <w:r>
        <w:t>（4）全体评委应按照招标文件规定进行评标，一切认定事项应查有实据且不得弄虚作假。</w:t>
      </w:r>
    </w:p>
    <w:p w14:paraId="16AEC383">
      <w:pPr>
        <w:pStyle w:val="4"/>
        <w:ind w:firstLine="480"/>
      </w:pPr>
      <w:r>
        <w:t>（5）评标委员会各成员应当独立对每个投标人的投标文件进行评价，并对评价意见承担个人责任。评审过程中，不得发表倾向性言论。</w:t>
      </w:r>
    </w:p>
    <w:p w14:paraId="1310A6FA">
      <w:pPr>
        <w:pStyle w:val="4"/>
        <w:ind w:firstLine="480"/>
      </w:pPr>
      <w:r>
        <w:t>※对违反评标纪律的评委，将取消其评委资格，对评标工作造成严重损失者将予以通报批评乃至追究法律责任。</w:t>
      </w:r>
    </w:p>
    <w:p w14:paraId="7A912D68">
      <w:pPr>
        <w:pStyle w:val="4"/>
        <w:outlineLvl w:val="3"/>
      </w:pPr>
      <w:r>
        <w:rPr>
          <w:b/>
          <w:sz w:val="24"/>
        </w:rPr>
        <w:t>4.有下列情形之一的，视为投标人串通投标，其投标无效；</w:t>
      </w:r>
    </w:p>
    <w:p w14:paraId="0A260D9E">
      <w:pPr>
        <w:pStyle w:val="4"/>
        <w:ind w:firstLine="480"/>
      </w:pPr>
      <w:r>
        <w:t>4.1不同投标人的投标文件由同一单位或者个人编制；</w:t>
      </w:r>
    </w:p>
    <w:p w14:paraId="17B01841">
      <w:pPr>
        <w:pStyle w:val="4"/>
        <w:ind w:firstLine="480"/>
      </w:pPr>
      <w:r>
        <w:t>4.2不同投标人委托同一单位或者个人办理投标事宜；</w:t>
      </w:r>
    </w:p>
    <w:p w14:paraId="30A1FDC2">
      <w:pPr>
        <w:pStyle w:val="4"/>
        <w:ind w:firstLine="480"/>
      </w:pPr>
      <w:r>
        <w:t>4.3不同投标人的投标文件载明的项目管理成员或者联系人员为同一人；</w:t>
      </w:r>
    </w:p>
    <w:p w14:paraId="5E0AE4EE">
      <w:pPr>
        <w:pStyle w:val="4"/>
        <w:ind w:firstLine="480"/>
      </w:pPr>
      <w:r>
        <w:t>4.4不同投标人的投标文件异常一致或者投标报价呈规律性差异；</w:t>
      </w:r>
    </w:p>
    <w:p w14:paraId="6ACBFB34">
      <w:pPr>
        <w:pStyle w:val="4"/>
        <w:ind w:firstLine="480"/>
      </w:pPr>
      <w:r>
        <w:t>4.5不同投标人的投标文件相互混装；</w:t>
      </w:r>
    </w:p>
    <w:p w14:paraId="66A05437">
      <w:pPr>
        <w:pStyle w:val="4"/>
        <w:ind w:firstLine="480"/>
      </w:pPr>
      <w:r>
        <w:t>4.6不同投标人的投标保证金或购买电子保函支付款为从同一单位或个人的账户转出；</w:t>
      </w:r>
    </w:p>
    <w:p w14:paraId="71FDB186">
      <w:pPr>
        <w:pStyle w:val="4"/>
        <w:ind w:firstLine="480"/>
      </w:pPr>
      <w:r>
        <w:t>4.7投标人上传的电子投标文件使用该项目其他投标人的数字证书加密的或加盖该项目的其他投标人的电子印章的。</w:t>
      </w:r>
    </w:p>
    <w:p w14:paraId="487B0819">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0277C6FB">
      <w:pPr>
        <w:pStyle w:val="4"/>
        <w:outlineLvl w:val="3"/>
      </w:pPr>
      <w:r>
        <w:rPr>
          <w:b/>
          <w:sz w:val="24"/>
        </w:rPr>
        <w:t>5.投标无效的情形</w:t>
      </w:r>
    </w:p>
    <w:p w14:paraId="712E0A70">
      <w:pPr>
        <w:pStyle w:val="4"/>
        <w:ind w:firstLine="480"/>
      </w:pPr>
      <w:r>
        <w:t>详见资格性审查、符合性审查和招标文件其他投标无效条款。</w:t>
      </w:r>
    </w:p>
    <w:p w14:paraId="56DA3E7F">
      <w:pPr>
        <w:pStyle w:val="4"/>
        <w:outlineLvl w:val="3"/>
      </w:pPr>
      <w:r>
        <w:rPr>
          <w:b/>
          <w:sz w:val="24"/>
        </w:rPr>
        <w:t>6.定标</w:t>
      </w:r>
    </w:p>
    <w:p w14:paraId="464CE738">
      <w:pPr>
        <w:pStyle w:val="4"/>
        <w:ind w:firstLine="480"/>
      </w:pPr>
      <w:r>
        <w:t>评标委员会按照招标文件确定的评标方法、步骤、标准，对投标文件进行评审。评标结束后，对投标人的评审名次进行排序，确定中标供应商或者推荐中标候选人。</w:t>
      </w:r>
    </w:p>
    <w:p w14:paraId="788EC82C">
      <w:pPr>
        <w:pStyle w:val="4"/>
        <w:outlineLvl w:val="3"/>
      </w:pPr>
      <w:r>
        <w:rPr>
          <w:b/>
          <w:sz w:val="24"/>
        </w:rPr>
        <w:t>7.价格修正</w:t>
      </w:r>
    </w:p>
    <w:p w14:paraId="653B8485">
      <w:pPr>
        <w:pStyle w:val="4"/>
        <w:ind w:firstLine="480"/>
      </w:pPr>
      <w:r>
        <w:t>对报价的计算错误按以下原则修正：</w:t>
      </w:r>
    </w:p>
    <w:p w14:paraId="464F8D30">
      <w:pPr>
        <w:pStyle w:val="4"/>
        <w:ind w:firstLine="480"/>
      </w:pPr>
      <w:r>
        <w:t>（1）投标文件中开标一览表内容与投标文件中相应内容不一致的，以开标一览表为准；</w:t>
      </w:r>
    </w:p>
    <w:p w14:paraId="6554C89C">
      <w:pPr>
        <w:pStyle w:val="4"/>
        <w:ind w:firstLine="480"/>
      </w:pPr>
      <w:r>
        <w:t>（2）大写金额和小写金额不一致的，以大写金额为准；</w:t>
      </w:r>
    </w:p>
    <w:p w14:paraId="357B9A3F">
      <w:pPr>
        <w:pStyle w:val="4"/>
        <w:ind w:firstLine="480"/>
      </w:pPr>
      <w:r>
        <w:t>（3）单价金额小数点或者百分比有明显错位的，以开标一览表的总价为准，并修改单价。</w:t>
      </w:r>
    </w:p>
    <w:p w14:paraId="78CDBDCB">
      <w:pPr>
        <w:pStyle w:val="4"/>
        <w:ind w:firstLine="480"/>
      </w:pPr>
      <w:r>
        <w:t>（4）总价金额与按单价汇总金额不一致的，以单价金额计算结果为准。但是单价金额计算结果超过预算价的，对其按无效投标处理。</w:t>
      </w:r>
    </w:p>
    <w:p w14:paraId="58CD306B">
      <w:pPr>
        <w:pStyle w:val="4"/>
        <w:ind w:firstLine="480"/>
      </w:pPr>
      <w:r>
        <w:t>（5）若投标客户端上传的电子报价数据与电子投标文件价格不一致的，以电子报价数据为准。</w:t>
      </w:r>
    </w:p>
    <w:p w14:paraId="65C30356">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50AFFB94">
      <w:pPr>
        <w:pStyle w:val="4"/>
        <w:outlineLvl w:val="2"/>
      </w:pPr>
      <w:r>
        <w:rPr>
          <w:b/>
          <w:sz w:val="28"/>
        </w:rPr>
        <w:t>二.政府采购政策落实</w:t>
      </w:r>
    </w:p>
    <w:p w14:paraId="5DF05333">
      <w:pPr>
        <w:pStyle w:val="4"/>
        <w:outlineLvl w:val="3"/>
      </w:pPr>
      <w:r>
        <w:rPr>
          <w:b/>
          <w:sz w:val="24"/>
        </w:rPr>
        <w:t>1.节能、环保要求</w:t>
      </w:r>
    </w:p>
    <w:p w14:paraId="2767AB0D">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3B35B6CF">
      <w:pPr>
        <w:pStyle w:val="4"/>
        <w:ind w:firstLine="480"/>
      </w:pPr>
      <w:r>
        <w:t>相关认证机构和获证产品信息以市场监管总局组织建立的节能产品、环境标志产品认证结果信息发布平台公布为准。</w:t>
      </w:r>
    </w:p>
    <w:p w14:paraId="64BC8C03">
      <w:pPr>
        <w:pStyle w:val="4"/>
        <w:outlineLvl w:val="3"/>
      </w:pPr>
      <w:r>
        <w:rPr>
          <w:b/>
          <w:sz w:val="24"/>
        </w:rPr>
        <w:t>2.对小型、微型企业、监狱企业或残疾人福利性单位给予价格扣除</w:t>
      </w:r>
    </w:p>
    <w:p w14:paraId="5060E624">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C5F5B72">
      <w:pPr>
        <w:pStyle w:val="4"/>
        <w:outlineLvl w:val="3"/>
      </w:pPr>
      <w:r>
        <w:rPr>
          <w:b/>
          <w:sz w:val="24"/>
        </w:rPr>
        <w:t>3.价格扣除相关要求</w:t>
      </w:r>
    </w:p>
    <w:p w14:paraId="7707C6D1">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24BDA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3AD09B12">
            <w:pPr>
              <w:pStyle w:val="4"/>
            </w:pPr>
            <w:r>
              <w:t>序号</w:t>
            </w:r>
          </w:p>
        </w:tc>
        <w:tc>
          <w:tcPr>
            <w:tcW w:w="2160" w:type="dxa"/>
          </w:tcPr>
          <w:p w14:paraId="5447BD89">
            <w:pPr>
              <w:pStyle w:val="4"/>
            </w:pPr>
            <w:r>
              <w:t>情形</w:t>
            </w:r>
          </w:p>
        </w:tc>
        <w:tc>
          <w:tcPr>
            <w:tcW w:w="2160" w:type="dxa"/>
          </w:tcPr>
          <w:p w14:paraId="46ACAFD3">
            <w:pPr>
              <w:pStyle w:val="4"/>
            </w:pPr>
            <w:r>
              <w:t>适用对象</w:t>
            </w:r>
          </w:p>
        </w:tc>
        <w:tc>
          <w:tcPr>
            <w:tcW w:w="1246" w:type="dxa"/>
          </w:tcPr>
          <w:p w14:paraId="4EAB7A8A">
            <w:pPr>
              <w:pStyle w:val="4"/>
            </w:pPr>
            <w:r>
              <w:t>价格扣除比例</w:t>
            </w:r>
          </w:p>
        </w:tc>
        <w:tc>
          <w:tcPr>
            <w:tcW w:w="2160" w:type="dxa"/>
          </w:tcPr>
          <w:p w14:paraId="0D114A69">
            <w:pPr>
              <w:pStyle w:val="4"/>
            </w:pPr>
            <w:r>
              <w:t>计算公式</w:t>
            </w:r>
          </w:p>
        </w:tc>
      </w:tr>
      <w:tr w14:paraId="12645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8465F01">
            <w:pPr>
              <w:pStyle w:val="4"/>
            </w:pPr>
            <w:r>
              <w:t>1</w:t>
            </w:r>
          </w:p>
        </w:tc>
        <w:tc>
          <w:tcPr>
            <w:tcW w:w="2160" w:type="dxa"/>
          </w:tcPr>
          <w:p w14:paraId="49CFD256">
            <w:pPr>
              <w:pStyle w:val="4"/>
              <w:jc w:val="left"/>
            </w:pPr>
            <w:r>
              <w:t>小型、微型企业，监狱企业，残疾人福利性单位</w:t>
            </w:r>
          </w:p>
        </w:tc>
        <w:tc>
          <w:tcPr>
            <w:tcW w:w="2160" w:type="dxa"/>
          </w:tcPr>
          <w:p w14:paraId="56EFAF07">
            <w:pPr>
              <w:pStyle w:val="4"/>
            </w:pPr>
            <w:r>
              <w:t>服务由小微企业承接</w:t>
            </w:r>
          </w:p>
        </w:tc>
        <w:tc>
          <w:tcPr>
            <w:tcW w:w="1246" w:type="dxa"/>
          </w:tcPr>
          <w:p w14:paraId="501B942C">
            <w:pPr>
              <w:pStyle w:val="4"/>
            </w:pPr>
            <w:r>
              <w:t>10%</w:t>
            </w:r>
          </w:p>
        </w:tc>
        <w:tc>
          <w:tcPr>
            <w:tcW w:w="2160" w:type="dxa"/>
          </w:tcPr>
          <w:p w14:paraId="2174E044">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7920B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62F52DB0">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5D0E42F2">
      <w:pPr>
        <w:pStyle w:val="4"/>
      </w:pPr>
      <w:r>
        <w:br w:type="textWrapping"/>
      </w:r>
    </w:p>
    <w:p w14:paraId="4F70F62B">
      <w:pPr>
        <w:pStyle w:val="4"/>
      </w:pPr>
      <w:r>
        <w:t>采购包2（含病理类、基因类、流式细胞术类、微生物类及部分特殊项目）：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545B0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6F6CD409">
            <w:pPr>
              <w:pStyle w:val="4"/>
            </w:pPr>
            <w:r>
              <w:t>序号</w:t>
            </w:r>
          </w:p>
        </w:tc>
        <w:tc>
          <w:tcPr>
            <w:tcW w:w="2160" w:type="dxa"/>
          </w:tcPr>
          <w:p w14:paraId="7F624BAA">
            <w:pPr>
              <w:pStyle w:val="4"/>
            </w:pPr>
            <w:r>
              <w:t>情形</w:t>
            </w:r>
          </w:p>
        </w:tc>
        <w:tc>
          <w:tcPr>
            <w:tcW w:w="2160" w:type="dxa"/>
          </w:tcPr>
          <w:p w14:paraId="1FC66141">
            <w:pPr>
              <w:pStyle w:val="4"/>
            </w:pPr>
            <w:r>
              <w:t>适用对象</w:t>
            </w:r>
          </w:p>
        </w:tc>
        <w:tc>
          <w:tcPr>
            <w:tcW w:w="1246" w:type="dxa"/>
          </w:tcPr>
          <w:p w14:paraId="59B7F623">
            <w:pPr>
              <w:pStyle w:val="4"/>
            </w:pPr>
            <w:r>
              <w:t>价格扣除比例</w:t>
            </w:r>
          </w:p>
        </w:tc>
        <w:tc>
          <w:tcPr>
            <w:tcW w:w="2160" w:type="dxa"/>
          </w:tcPr>
          <w:p w14:paraId="7846E3CF">
            <w:pPr>
              <w:pStyle w:val="4"/>
            </w:pPr>
            <w:r>
              <w:t>计算公式</w:t>
            </w:r>
          </w:p>
        </w:tc>
      </w:tr>
      <w:tr w14:paraId="5187F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466AFCF4">
            <w:pPr>
              <w:pStyle w:val="4"/>
            </w:pPr>
            <w:r>
              <w:t>1</w:t>
            </w:r>
          </w:p>
        </w:tc>
        <w:tc>
          <w:tcPr>
            <w:tcW w:w="2160" w:type="dxa"/>
          </w:tcPr>
          <w:p w14:paraId="61A6ACC8">
            <w:pPr>
              <w:pStyle w:val="4"/>
              <w:jc w:val="left"/>
            </w:pPr>
            <w:r>
              <w:t>小型、微型企业，监狱企业，残疾人福利性单位</w:t>
            </w:r>
          </w:p>
        </w:tc>
        <w:tc>
          <w:tcPr>
            <w:tcW w:w="2160" w:type="dxa"/>
          </w:tcPr>
          <w:p w14:paraId="07A857AE">
            <w:pPr>
              <w:pStyle w:val="4"/>
            </w:pPr>
            <w:r>
              <w:t>服务由小微企业承接</w:t>
            </w:r>
          </w:p>
        </w:tc>
        <w:tc>
          <w:tcPr>
            <w:tcW w:w="1246" w:type="dxa"/>
          </w:tcPr>
          <w:p w14:paraId="4593D714">
            <w:pPr>
              <w:pStyle w:val="4"/>
            </w:pPr>
            <w:r>
              <w:t>10%</w:t>
            </w:r>
          </w:p>
        </w:tc>
        <w:tc>
          <w:tcPr>
            <w:tcW w:w="2160" w:type="dxa"/>
          </w:tcPr>
          <w:p w14:paraId="0BE798DC">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552A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17B10113">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62BDCFDE">
      <w:pPr>
        <w:pStyle w:val="4"/>
      </w:pPr>
      <w:r>
        <w:br w:type="textWrapping"/>
      </w:r>
      <w:r>
        <w:br w:type="textWrapping"/>
      </w:r>
    </w:p>
    <w:p w14:paraId="74E99D23">
      <w:pPr>
        <w:pStyle w:val="4"/>
        <w:ind w:firstLine="480"/>
      </w:pPr>
      <w:r>
        <w:t>（1）所称小型和微型企业应当符合以下条件：</w:t>
      </w:r>
    </w:p>
    <w:p w14:paraId="38C76ADD">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41120B15">
      <w:pPr>
        <w:pStyle w:val="4"/>
        <w:ind w:firstLine="480"/>
      </w:pPr>
      <w:r>
        <w:t>符合中小企业划分标准的个体工商户，在政府采购活动中视同中小企业。</w:t>
      </w:r>
    </w:p>
    <w:p w14:paraId="55935F1B">
      <w:pPr>
        <w:pStyle w:val="4"/>
        <w:ind w:firstLine="480"/>
      </w:pPr>
      <w:r>
        <w:t>提供本企业（属于小微企业）制造的货物或者提供其他小型或微型企业制造的货物/提供本企业（属于小微企业）承接的服务。</w:t>
      </w:r>
    </w:p>
    <w:p w14:paraId="3902187B">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1238F754">
      <w:pPr>
        <w:pStyle w:val="4"/>
        <w:ind w:firstLine="480"/>
      </w:pPr>
      <w:r>
        <w:t>说明：投标人应当对其出具的《中小企业声明函》真实性负责，投标人出具的《中小企业声明函》内容不实的，属于提供虚假材料谋取中标。</w:t>
      </w:r>
    </w:p>
    <w:p w14:paraId="471BB829">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5C4C961">
      <w:pPr>
        <w:pStyle w:val="4"/>
        <w:outlineLvl w:val="2"/>
      </w:pPr>
      <w:r>
        <w:rPr>
          <w:b/>
          <w:sz w:val="28"/>
        </w:rPr>
        <w:t>三、评审程序</w:t>
      </w:r>
    </w:p>
    <w:p w14:paraId="34B162AE">
      <w:pPr>
        <w:pStyle w:val="4"/>
        <w:outlineLvl w:val="3"/>
      </w:pPr>
      <w:r>
        <w:rPr>
          <w:b/>
          <w:sz w:val="24"/>
        </w:rPr>
        <w:t>1.资格性审查和符合性审查</w:t>
      </w:r>
    </w:p>
    <w:p w14:paraId="053D9677">
      <w:pPr>
        <w:pStyle w:val="4"/>
        <w:ind w:firstLine="480"/>
      </w:pPr>
      <w:r>
        <w:t>资格性审查。公开招标采购项目开标结束后，采购人或采购代理机构应当依法对投标人的资格进行审查，以确定投标人是否具备投标资格。（详见后附表一资格性审查表）</w:t>
      </w:r>
    </w:p>
    <w:p w14:paraId="09DAC58E">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75FF8022">
      <w:pPr>
        <w:pStyle w:val="4"/>
        <w:ind w:firstLine="480"/>
      </w:pPr>
      <w:r>
        <w:t>资格性审查和符合性审查中凡有其中任意一项未通过的，评审结果为未通过，未通过资格性审查、符合性审查的投标人按无效投标处理。</w:t>
      </w:r>
    </w:p>
    <w:p w14:paraId="15D30384">
      <w:pPr>
        <w:pStyle w:val="4"/>
        <w:ind w:firstLine="480"/>
      </w:pPr>
      <w:r>
        <w:t>对各投标人进行资格审查和符合性审查过程中，对初步被认定为无效投标者，由评标委员会组长或采购人代表将集体意见及时告知投标当事人。</w:t>
      </w:r>
    </w:p>
    <w:p w14:paraId="3C4C77C2">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FC1CC3E">
      <w:pPr>
        <w:pStyle w:val="4"/>
        <w:ind w:firstLine="480"/>
      </w:pPr>
      <w:r>
        <w:t>合格投标人不足3家的，不得评标。</w:t>
      </w:r>
    </w:p>
    <w:p w14:paraId="29872B17">
      <w:pPr>
        <w:pStyle w:val="4"/>
        <w:ind w:firstLine="480"/>
      </w:pPr>
      <w:r>
        <w:t>表一资格性审查表：</w:t>
      </w:r>
    </w:p>
    <w:p w14:paraId="5777E3DB">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A9C2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E152370">
            <w:pPr>
              <w:pStyle w:val="4"/>
            </w:pPr>
            <w:r>
              <w:t xml:space="preserve"> 序号</w:t>
            </w:r>
          </w:p>
        </w:tc>
        <w:tc>
          <w:tcPr>
            <w:tcW w:w="7416" w:type="dxa"/>
            <w:gridSpan w:val="2"/>
          </w:tcPr>
          <w:p w14:paraId="2B82B70E">
            <w:pPr>
              <w:pStyle w:val="4"/>
            </w:pPr>
            <w:r>
              <w:t xml:space="preserve"> 资格审查内容</w:t>
            </w:r>
          </w:p>
        </w:tc>
      </w:tr>
      <w:tr w14:paraId="5DC58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880042C">
            <w:pPr>
              <w:pStyle w:val="4"/>
            </w:pPr>
            <w:r>
              <w:t>1</w:t>
            </w:r>
          </w:p>
        </w:tc>
        <w:tc>
          <w:tcPr>
            <w:tcW w:w="3178" w:type="dxa"/>
          </w:tcPr>
          <w:p w14:paraId="1D80CF2F">
            <w:pPr>
              <w:pStyle w:val="4"/>
            </w:pPr>
            <w:r>
              <w:t>具有独立承担民事责任的能力</w:t>
            </w:r>
          </w:p>
        </w:tc>
        <w:tc>
          <w:tcPr>
            <w:tcW w:w="4238" w:type="dxa"/>
          </w:tcPr>
          <w:p w14:paraId="57A13475">
            <w:pPr>
              <w:pStyle w:val="4"/>
            </w:pPr>
            <w: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79BF1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3D34D9E">
            <w:pPr>
              <w:pStyle w:val="4"/>
            </w:pPr>
            <w:r>
              <w:t>2</w:t>
            </w:r>
          </w:p>
        </w:tc>
        <w:tc>
          <w:tcPr>
            <w:tcW w:w="3178" w:type="dxa"/>
          </w:tcPr>
          <w:p w14:paraId="5BC0C65A">
            <w:pPr>
              <w:pStyle w:val="4"/>
            </w:pPr>
            <w:r>
              <w:t>有依法缴纳税收和社会保障资金的良好记录</w:t>
            </w:r>
          </w:p>
        </w:tc>
        <w:tc>
          <w:tcPr>
            <w:tcW w:w="4238" w:type="dxa"/>
          </w:tcPr>
          <w:p w14:paraId="03E20678">
            <w:pPr>
              <w:pStyle w:val="4"/>
            </w:pPr>
            <w:r>
              <w:t>投标文件中提供《资格条件承诺函》。</w:t>
            </w:r>
          </w:p>
        </w:tc>
      </w:tr>
      <w:tr w14:paraId="29971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0BB089">
            <w:pPr>
              <w:pStyle w:val="4"/>
            </w:pPr>
            <w:r>
              <w:t>3</w:t>
            </w:r>
          </w:p>
        </w:tc>
        <w:tc>
          <w:tcPr>
            <w:tcW w:w="3178" w:type="dxa"/>
          </w:tcPr>
          <w:p w14:paraId="40C172EA">
            <w:pPr>
              <w:pStyle w:val="4"/>
            </w:pPr>
            <w:r>
              <w:t>具有良好的商业信誉和健全的财务会计制度</w:t>
            </w:r>
          </w:p>
        </w:tc>
        <w:tc>
          <w:tcPr>
            <w:tcW w:w="4238" w:type="dxa"/>
          </w:tcPr>
          <w:p w14:paraId="7E3F507E">
            <w:pPr>
              <w:pStyle w:val="4"/>
            </w:pPr>
            <w:r>
              <w:t>投标文件中提供《资格条件承诺函》。</w:t>
            </w:r>
          </w:p>
        </w:tc>
      </w:tr>
      <w:tr w14:paraId="19CB9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9F9B5DA">
            <w:pPr>
              <w:pStyle w:val="4"/>
            </w:pPr>
            <w:r>
              <w:t>4</w:t>
            </w:r>
          </w:p>
        </w:tc>
        <w:tc>
          <w:tcPr>
            <w:tcW w:w="3178" w:type="dxa"/>
          </w:tcPr>
          <w:p w14:paraId="61779091">
            <w:pPr>
              <w:pStyle w:val="4"/>
            </w:pPr>
            <w:r>
              <w:t>履行合同所必需的设备和专业技术能力</w:t>
            </w:r>
          </w:p>
        </w:tc>
        <w:tc>
          <w:tcPr>
            <w:tcW w:w="4238" w:type="dxa"/>
          </w:tcPr>
          <w:p w14:paraId="4201DA94">
            <w:pPr>
              <w:pStyle w:val="4"/>
            </w:pPr>
            <w:r>
              <w:t>投标文件中提供《资格条件承诺函》。</w:t>
            </w:r>
          </w:p>
        </w:tc>
      </w:tr>
      <w:tr w14:paraId="6DDB3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396F0F0">
            <w:pPr>
              <w:pStyle w:val="4"/>
            </w:pPr>
            <w:r>
              <w:t>5</w:t>
            </w:r>
          </w:p>
        </w:tc>
        <w:tc>
          <w:tcPr>
            <w:tcW w:w="3178" w:type="dxa"/>
          </w:tcPr>
          <w:p w14:paraId="461D18BA">
            <w:pPr>
              <w:pStyle w:val="4"/>
            </w:pPr>
            <w:r>
              <w:t>参加采购活动前3年内，在经营活动中没有重大违法记录</w:t>
            </w:r>
          </w:p>
        </w:tc>
        <w:tc>
          <w:tcPr>
            <w:tcW w:w="4238" w:type="dxa"/>
          </w:tcPr>
          <w:p w14:paraId="4AC9DEE8">
            <w:pPr>
              <w:pStyle w:val="4"/>
            </w:pPr>
            <w:r>
              <w:t>投标文件中提供《资格条件承诺函》。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55F5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8924C5">
            <w:pPr>
              <w:pStyle w:val="4"/>
            </w:pPr>
            <w:r>
              <w:t>6</w:t>
            </w:r>
          </w:p>
        </w:tc>
        <w:tc>
          <w:tcPr>
            <w:tcW w:w="3178" w:type="dxa"/>
          </w:tcPr>
          <w:p w14:paraId="20EFDD70">
            <w:pPr>
              <w:pStyle w:val="4"/>
            </w:pPr>
            <w:r>
              <w:t>信用记录</w:t>
            </w:r>
          </w:p>
        </w:tc>
        <w:tc>
          <w:tcPr>
            <w:tcW w:w="4238" w:type="dxa"/>
          </w:tcPr>
          <w:p w14:paraId="0396FF8E">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98D3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80EC548">
            <w:pPr>
              <w:pStyle w:val="4"/>
            </w:pPr>
            <w:r>
              <w:t>7</w:t>
            </w:r>
          </w:p>
        </w:tc>
        <w:tc>
          <w:tcPr>
            <w:tcW w:w="3178" w:type="dxa"/>
          </w:tcPr>
          <w:p w14:paraId="7612B17A">
            <w:pPr>
              <w:pStyle w:val="4"/>
            </w:pPr>
            <w:r>
              <w:t>供应商必须符合法律、行政法规规定的其他条件</w:t>
            </w:r>
          </w:p>
        </w:tc>
        <w:tc>
          <w:tcPr>
            <w:tcW w:w="4238" w:type="dxa"/>
          </w:tcPr>
          <w:p w14:paraId="5C1A680F">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0A2F4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7E458F4">
            <w:pPr>
              <w:pStyle w:val="4"/>
            </w:pPr>
            <w:r>
              <w:t>8</w:t>
            </w:r>
          </w:p>
        </w:tc>
        <w:tc>
          <w:tcPr>
            <w:tcW w:w="3178" w:type="dxa"/>
          </w:tcPr>
          <w:p w14:paraId="2E854AE5">
            <w:pPr>
              <w:pStyle w:val="4"/>
            </w:pPr>
            <w:r>
              <w:t>特定资格要求</w:t>
            </w:r>
          </w:p>
        </w:tc>
        <w:tc>
          <w:tcPr>
            <w:tcW w:w="4238" w:type="dxa"/>
          </w:tcPr>
          <w:p w14:paraId="40F35991">
            <w:pPr>
              <w:pStyle w:val="4"/>
            </w:pPr>
            <w:r>
              <w:t>投标人的医学检验室具有有效的《医疗机构执业许可证》（须提供相关证明材料加盖投标人公章）。</w:t>
            </w:r>
          </w:p>
        </w:tc>
      </w:tr>
      <w:tr w14:paraId="45AEB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1F7D4F9">
            <w:pPr>
              <w:pStyle w:val="4"/>
            </w:pPr>
            <w:r>
              <w:t>9</w:t>
            </w:r>
          </w:p>
        </w:tc>
        <w:tc>
          <w:tcPr>
            <w:tcW w:w="3178" w:type="dxa"/>
          </w:tcPr>
          <w:p w14:paraId="20A1A06C">
            <w:pPr>
              <w:pStyle w:val="4"/>
            </w:pPr>
            <w:r>
              <w:t>落实政府采购政策需满足的资格要求</w:t>
            </w:r>
          </w:p>
        </w:tc>
        <w:tc>
          <w:tcPr>
            <w:tcW w:w="4238" w:type="dxa"/>
          </w:tcPr>
          <w:p w14:paraId="20972A15">
            <w:pPr>
              <w:pStyle w:val="4"/>
            </w:pPr>
            <w:r>
              <w:t>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tc>
      </w:tr>
    </w:tbl>
    <w:p w14:paraId="3075E159">
      <w:pPr>
        <w:pStyle w:val="4"/>
      </w:pPr>
      <w:r>
        <w:t>采购包2（含病理类、基因类、流式细胞术类、微生物类及部分特殊项目）：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1DCB2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7FB1E86">
            <w:pPr>
              <w:pStyle w:val="4"/>
            </w:pPr>
            <w:r>
              <w:t xml:space="preserve"> 序号</w:t>
            </w:r>
          </w:p>
        </w:tc>
        <w:tc>
          <w:tcPr>
            <w:tcW w:w="7416" w:type="dxa"/>
            <w:gridSpan w:val="2"/>
          </w:tcPr>
          <w:p w14:paraId="250EB986">
            <w:pPr>
              <w:pStyle w:val="4"/>
            </w:pPr>
            <w:r>
              <w:t xml:space="preserve"> 资格审查内容</w:t>
            </w:r>
          </w:p>
        </w:tc>
      </w:tr>
      <w:tr w14:paraId="133F3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BF3A272">
            <w:pPr>
              <w:pStyle w:val="4"/>
            </w:pPr>
            <w:r>
              <w:t>1</w:t>
            </w:r>
          </w:p>
        </w:tc>
        <w:tc>
          <w:tcPr>
            <w:tcW w:w="3178" w:type="dxa"/>
          </w:tcPr>
          <w:p w14:paraId="53202BE6">
            <w:pPr>
              <w:pStyle w:val="4"/>
            </w:pPr>
            <w:r>
              <w:t>具有独立承担民事责任的能力</w:t>
            </w:r>
          </w:p>
        </w:tc>
        <w:tc>
          <w:tcPr>
            <w:tcW w:w="4238" w:type="dxa"/>
          </w:tcPr>
          <w:p w14:paraId="5EE92761">
            <w:pPr>
              <w:pStyle w:val="4"/>
            </w:pPr>
            <w: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5FEB1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A6D433">
            <w:pPr>
              <w:pStyle w:val="4"/>
            </w:pPr>
            <w:r>
              <w:t>2</w:t>
            </w:r>
          </w:p>
        </w:tc>
        <w:tc>
          <w:tcPr>
            <w:tcW w:w="3178" w:type="dxa"/>
          </w:tcPr>
          <w:p w14:paraId="6A8161B8">
            <w:pPr>
              <w:pStyle w:val="4"/>
            </w:pPr>
            <w:r>
              <w:t>有依法缴纳税收和社会保障资金的良好记录</w:t>
            </w:r>
          </w:p>
        </w:tc>
        <w:tc>
          <w:tcPr>
            <w:tcW w:w="4238" w:type="dxa"/>
          </w:tcPr>
          <w:p w14:paraId="5AFCB124">
            <w:pPr>
              <w:pStyle w:val="4"/>
            </w:pPr>
            <w:r>
              <w:t>投标文件中提供《资格条件承诺函》。</w:t>
            </w:r>
          </w:p>
        </w:tc>
      </w:tr>
      <w:tr w14:paraId="6A672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1E8EFCE">
            <w:pPr>
              <w:pStyle w:val="4"/>
            </w:pPr>
            <w:r>
              <w:t>3</w:t>
            </w:r>
          </w:p>
        </w:tc>
        <w:tc>
          <w:tcPr>
            <w:tcW w:w="3178" w:type="dxa"/>
          </w:tcPr>
          <w:p w14:paraId="76CC1B1C">
            <w:pPr>
              <w:pStyle w:val="4"/>
            </w:pPr>
            <w:r>
              <w:t>具有良好的商业信誉和健全的财务会计制度</w:t>
            </w:r>
          </w:p>
        </w:tc>
        <w:tc>
          <w:tcPr>
            <w:tcW w:w="4238" w:type="dxa"/>
          </w:tcPr>
          <w:p w14:paraId="22170E86">
            <w:pPr>
              <w:pStyle w:val="4"/>
            </w:pPr>
            <w:r>
              <w:t>投标文件中提供《资格条件承诺函》。</w:t>
            </w:r>
          </w:p>
        </w:tc>
      </w:tr>
      <w:tr w14:paraId="4F871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2F07459">
            <w:pPr>
              <w:pStyle w:val="4"/>
            </w:pPr>
            <w:r>
              <w:t>4</w:t>
            </w:r>
          </w:p>
        </w:tc>
        <w:tc>
          <w:tcPr>
            <w:tcW w:w="3178" w:type="dxa"/>
          </w:tcPr>
          <w:p w14:paraId="4D494FAA">
            <w:pPr>
              <w:pStyle w:val="4"/>
            </w:pPr>
            <w:r>
              <w:t>履行合同所必需的设备和专业技术能力</w:t>
            </w:r>
          </w:p>
        </w:tc>
        <w:tc>
          <w:tcPr>
            <w:tcW w:w="4238" w:type="dxa"/>
          </w:tcPr>
          <w:p w14:paraId="517FD234">
            <w:pPr>
              <w:pStyle w:val="4"/>
            </w:pPr>
            <w:r>
              <w:t>投标文件中提供《资格条件承诺函》。</w:t>
            </w:r>
          </w:p>
        </w:tc>
      </w:tr>
      <w:tr w14:paraId="55702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C0BB4A5">
            <w:pPr>
              <w:pStyle w:val="4"/>
            </w:pPr>
            <w:r>
              <w:t>5</w:t>
            </w:r>
          </w:p>
        </w:tc>
        <w:tc>
          <w:tcPr>
            <w:tcW w:w="3178" w:type="dxa"/>
          </w:tcPr>
          <w:p w14:paraId="63B218BE">
            <w:pPr>
              <w:pStyle w:val="4"/>
            </w:pPr>
            <w:r>
              <w:t>参加采购活动前3年内，在经营活动中没有重大违法记录</w:t>
            </w:r>
          </w:p>
        </w:tc>
        <w:tc>
          <w:tcPr>
            <w:tcW w:w="4238" w:type="dxa"/>
          </w:tcPr>
          <w:p w14:paraId="1F61C639">
            <w:pPr>
              <w:pStyle w:val="4"/>
            </w:pPr>
            <w:r>
              <w:t>投标文件中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0D74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5F7C18C">
            <w:pPr>
              <w:pStyle w:val="4"/>
            </w:pPr>
            <w:r>
              <w:t>6</w:t>
            </w:r>
          </w:p>
        </w:tc>
        <w:tc>
          <w:tcPr>
            <w:tcW w:w="3178" w:type="dxa"/>
          </w:tcPr>
          <w:p w14:paraId="3689FE03">
            <w:pPr>
              <w:pStyle w:val="4"/>
            </w:pPr>
            <w:r>
              <w:t>信用记录</w:t>
            </w:r>
          </w:p>
        </w:tc>
        <w:tc>
          <w:tcPr>
            <w:tcW w:w="4238" w:type="dxa"/>
          </w:tcPr>
          <w:p w14:paraId="2612982E">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5DAFB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8E5C156">
            <w:pPr>
              <w:pStyle w:val="4"/>
            </w:pPr>
            <w:r>
              <w:t>7</w:t>
            </w:r>
          </w:p>
        </w:tc>
        <w:tc>
          <w:tcPr>
            <w:tcW w:w="3178" w:type="dxa"/>
          </w:tcPr>
          <w:p w14:paraId="5E975374">
            <w:pPr>
              <w:pStyle w:val="4"/>
            </w:pPr>
            <w:r>
              <w:t>供应商必须符合法律、行政法规规定的其他条件</w:t>
            </w:r>
          </w:p>
        </w:tc>
        <w:tc>
          <w:tcPr>
            <w:tcW w:w="4238" w:type="dxa"/>
          </w:tcPr>
          <w:p w14:paraId="50F1A1C9">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2C8FC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AFA01A0">
            <w:pPr>
              <w:pStyle w:val="4"/>
            </w:pPr>
            <w:r>
              <w:t>8</w:t>
            </w:r>
          </w:p>
        </w:tc>
        <w:tc>
          <w:tcPr>
            <w:tcW w:w="3178" w:type="dxa"/>
          </w:tcPr>
          <w:p w14:paraId="14CD36A2">
            <w:pPr>
              <w:pStyle w:val="4"/>
            </w:pPr>
            <w:r>
              <w:t>特定资格要求</w:t>
            </w:r>
          </w:p>
        </w:tc>
        <w:tc>
          <w:tcPr>
            <w:tcW w:w="4238" w:type="dxa"/>
          </w:tcPr>
          <w:p w14:paraId="6F43F7A9">
            <w:pPr>
              <w:pStyle w:val="4"/>
            </w:pPr>
            <w:r>
              <w:t>投标人的医学检验室具有有效的《医疗机构执业许可证》（须提供相关证明材料加盖投标人公章）。</w:t>
            </w:r>
          </w:p>
        </w:tc>
      </w:tr>
      <w:tr w14:paraId="68C41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C896099">
            <w:pPr>
              <w:pStyle w:val="4"/>
            </w:pPr>
            <w:r>
              <w:t>9</w:t>
            </w:r>
          </w:p>
        </w:tc>
        <w:tc>
          <w:tcPr>
            <w:tcW w:w="3178" w:type="dxa"/>
          </w:tcPr>
          <w:p w14:paraId="4B32D225">
            <w:pPr>
              <w:pStyle w:val="4"/>
            </w:pPr>
            <w:r>
              <w:t>落实政府采购政策需满足的资格要求</w:t>
            </w:r>
          </w:p>
        </w:tc>
        <w:tc>
          <w:tcPr>
            <w:tcW w:w="4238" w:type="dxa"/>
          </w:tcPr>
          <w:p w14:paraId="135BA178">
            <w:pPr>
              <w:pStyle w:val="4"/>
            </w:pPr>
            <w:r>
              <w:t>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tc>
      </w:tr>
    </w:tbl>
    <w:p w14:paraId="73106037">
      <w:pPr>
        <w:pStyle w:val="4"/>
        <w:ind w:firstLine="480"/>
      </w:pPr>
      <w:r>
        <w:t>表二符合性审查表：</w:t>
      </w:r>
    </w:p>
    <w:p w14:paraId="11A85C87">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A806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9A3BEE5">
            <w:pPr>
              <w:pStyle w:val="4"/>
            </w:pPr>
            <w:r>
              <w:t xml:space="preserve"> 序号</w:t>
            </w:r>
          </w:p>
        </w:tc>
        <w:tc>
          <w:tcPr>
            <w:tcW w:w="3178" w:type="dxa"/>
          </w:tcPr>
          <w:p w14:paraId="5FB32CF0">
            <w:pPr>
              <w:pStyle w:val="4"/>
            </w:pPr>
            <w:r>
              <w:t xml:space="preserve"> 评审点要求概况</w:t>
            </w:r>
          </w:p>
        </w:tc>
        <w:tc>
          <w:tcPr>
            <w:tcW w:w="4238" w:type="dxa"/>
          </w:tcPr>
          <w:p w14:paraId="1E6066FB">
            <w:pPr>
              <w:pStyle w:val="4"/>
            </w:pPr>
            <w:r>
              <w:t xml:space="preserve"> 评审点具体描述</w:t>
            </w:r>
          </w:p>
        </w:tc>
      </w:tr>
      <w:tr w14:paraId="31B61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FD0557">
            <w:pPr>
              <w:pStyle w:val="4"/>
            </w:pPr>
            <w:r>
              <w:t>1</w:t>
            </w:r>
          </w:p>
        </w:tc>
        <w:tc>
          <w:tcPr>
            <w:tcW w:w="3178" w:type="dxa"/>
          </w:tcPr>
          <w:p w14:paraId="703B7035">
            <w:pPr>
              <w:pStyle w:val="4"/>
            </w:pPr>
            <w:r>
              <w:t>投标文件的签署、盖章</w:t>
            </w:r>
          </w:p>
        </w:tc>
        <w:tc>
          <w:tcPr>
            <w:tcW w:w="4238" w:type="dxa"/>
          </w:tcPr>
          <w:p w14:paraId="07917B08">
            <w:pPr>
              <w:pStyle w:val="4"/>
            </w:pPr>
            <w:r>
              <w:t>包括但不限于：①投标文件无法定代表人或其授权代表签字，或签字人无法定代表人有效授权的；②投标文件签字、盖章不符合招标文件要求的；③投标文件的关键内容字迹模糊、无法辨认的。</w:t>
            </w:r>
          </w:p>
        </w:tc>
      </w:tr>
      <w:tr w14:paraId="02EC7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6493D62">
            <w:pPr>
              <w:pStyle w:val="4"/>
            </w:pPr>
            <w:r>
              <w:t>2</w:t>
            </w:r>
          </w:p>
        </w:tc>
        <w:tc>
          <w:tcPr>
            <w:tcW w:w="3178" w:type="dxa"/>
          </w:tcPr>
          <w:p w14:paraId="15D2C466">
            <w:pPr>
              <w:pStyle w:val="4"/>
            </w:pPr>
            <w:r>
              <w:t>投标报价</w:t>
            </w:r>
          </w:p>
        </w:tc>
        <w:tc>
          <w:tcPr>
            <w:tcW w:w="4238" w:type="dxa"/>
          </w:tcPr>
          <w:p w14:paraId="6768D55A">
            <w:pPr>
              <w:pStyle w:val="4"/>
            </w:pPr>
            <w:r>
              <w:t>报价超过招标文件中规定的最高限价的或报价不符合招标文件要求。</w:t>
            </w:r>
          </w:p>
        </w:tc>
      </w:tr>
      <w:tr w14:paraId="09D64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0FAE60B">
            <w:pPr>
              <w:pStyle w:val="4"/>
            </w:pPr>
            <w:r>
              <w:t>3</w:t>
            </w:r>
          </w:p>
        </w:tc>
        <w:tc>
          <w:tcPr>
            <w:tcW w:w="3178" w:type="dxa"/>
          </w:tcPr>
          <w:p w14:paraId="4CD71431">
            <w:pPr>
              <w:pStyle w:val="4"/>
            </w:pPr>
            <w:r>
              <w:t>投标文件的附加条件</w:t>
            </w:r>
          </w:p>
        </w:tc>
        <w:tc>
          <w:tcPr>
            <w:tcW w:w="4238" w:type="dxa"/>
          </w:tcPr>
          <w:p w14:paraId="594C394B">
            <w:pPr>
              <w:pStyle w:val="4"/>
            </w:pPr>
            <w:r>
              <w:t>投标文件含有采购人不能接受的附加条件的。</w:t>
            </w:r>
          </w:p>
        </w:tc>
      </w:tr>
      <w:tr w14:paraId="21350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8BB366E">
            <w:pPr>
              <w:pStyle w:val="4"/>
            </w:pPr>
            <w:r>
              <w:t>4</w:t>
            </w:r>
          </w:p>
        </w:tc>
        <w:tc>
          <w:tcPr>
            <w:tcW w:w="3178" w:type="dxa"/>
          </w:tcPr>
          <w:p w14:paraId="65DD4E8D">
            <w:pPr>
              <w:pStyle w:val="4"/>
            </w:pPr>
            <w:r>
              <w:t>投标文件实质性要求响应情况</w:t>
            </w:r>
          </w:p>
        </w:tc>
        <w:tc>
          <w:tcPr>
            <w:tcW w:w="4238" w:type="dxa"/>
          </w:tcPr>
          <w:p w14:paraId="318F63E0">
            <w:pPr>
              <w:pStyle w:val="4"/>
            </w:pPr>
            <w:r>
              <w:t>包括但不限于：①投标文件不满足招标文件中加注星号（★）的重要条款要求的；②投标有效期未满足招标文件要求的；③投标文件商务和技术响应与事实不符或虚假投标的；④将一个包中的内容拆开投标的；⑤投标人对同一货物或服务投标时，同时提供两套或两套以上的投标方案的；⑥其他未实质性响应招标文件要求的。</w:t>
            </w:r>
          </w:p>
        </w:tc>
      </w:tr>
      <w:tr w14:paraId="4C2B7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F283419">
            <w:pPr>
              <w:pStyle w:val="4"/>
            </w:pPr>
            <w:r>
              <w:t>5</w:t>
            </w:r>
          </w:p>
        </w:tc>
        <w:tc>
          <w:tcPr>
            <w:tcW w:w="3178" w:type="dxa"/>
          </w:tcPr>
          <w:p w14:paraId="633C67B9">
            <w:pPr>
              <w:pStyle w:val="4"/>
            </w:pPr>
            <w:r>
              <w:t>其他情形</w:t>
            </w:r>
          </w:p>
        </w:tc>
        <w:tc>
          <w:tcPr>
            <w:tcW w:w="4238" w:type="dxa"/>
          </w:tcPr>
          <w:p w14:paraId="6B2FD75E">
            <w:pPr>
              <w:pStyle w:val="4"/>
            </w:pPr>
            <w:r>
              <w:t>法律、法规和招标文件规定的其他无效情形。</w:t>
            </w:r>
          </w:p>
        </w:tc>
      </w:tr>
    </w:tbl>
    <w:p w14:paraId="5E83BE7E">
      <w:pPr>
        <w:pStyle w:val="4"/>
      </w:pPr>
      <w:r>
        <w:t>采购包2（含病理类、基因类、流式细胞术类、微生物类及部分特殊项目）：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596CA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200269D">
            <w:pPr>
              <w:pStyle w:val="4"/>
            </w:pPr>
            <w:r>
              <w:t xml:space="preserve"> 序号</w:t>
            </w:r>
          </w:p>
        </w:tc>
        <w:tc>
          <w:tcPr>
            <w:tcW w:w="3178" w:type="dxa"/>
          </w:tcPr>
          <w:p w14:paraId="63F7358D">
            <w:pPr>
              <w:pStyle w:val="4"/>
            </w:pPr>
            <w:r>
              <w:t xml:space="preserve"> 评审点要求概况</w:t>
            </w:r>
          </w:p>
        </w:tc>
        <w:tc>
          <w:tcPr>
            <w:tcW w:w="4238" w:type="dxa"/>
          </w:tcPr>
          <w:p w14:paraId="0E9D26C5">
            <w:pPr>
              <w:pStyle w:val="4"/>
            </w:pPr>
            <w:r>
              <w:t xml:space="preserve"> 评审点具体描述</w:t>
            </w:r>
          </w:p>
        </w:tc>
      </w:tr>
      <w:tr w14:paraId="294C1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EF1D536">
            <w:pPr>
              <w:pStyle w:val="4"/>
            </w:pPr>
            <w:r>
              <w:t>1</w:t>
            </w:r>
          </w:p>
        </w:tc>
        <w:tc>
          <w:tcPr>
            <w:tcW w:w="3178" w:type="dxa"/>
          </w:tcPr>
          <w:p w14:paraId="57BD8EB1">
            <w:pPr>
              <w:pStyle w:val="4"/>
            </w:pPr>
            <w:r>
              <w:t>投标文件的签署、盖章</w:t>
            </w:r>
          </w:p>
        </w:tc>
        <w:tc>
          <w:tcPr>
            <w:tcW w:w="4238" w:type="dxa"/>
          </w:tcPr>
          <w:p w14:paraId="4B6F5909">
            <w:pPr>
              <w:pStyle w:val="4"/>
            </w:pPr>
            <w:r>
              <w:t>包括但不限于：①投标文件无法定代表人或其授权代表签字，或签字人无法定代表人有效授权的；②投标文件签字、盖章不符合招标文件要求的；③投标文件的关键内容字迹模糊、无法辨认的。</w:t>
            </w:r>
          </w:p>
        </w:tc>
      </w:tr>
      <w:tr w14:paraId="38575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6126103">
            <w:pPr>
              <w:pStyle w:val="4"/>
            </w:pPr>
            <w:r>
              <w:t>2</w:t>
            </w:r>
          </w:p>
        </w:tc>
        <w:tc>
          <w:tcPr>
            <w:tcW w:w="3178" w:type="dxa"/>
          </w:tcPr>
          <w:p w14:paraId="27033982">
            <w:pPr>
              <w:pStyle w:val="4"/>
            </w:pPr>
            <w:r>
              <w:t>投标报价</w:t>
            </w:r>
          </w:p>
        </w:tc>
        <w:tc>
          <w:tcPr>
            <w:tcW w:w="4238" w:type="dxa"/>
          </w:tcPr>
          <w:p w14:paraId="6624C501">
            <w:pPr>
              <w:pStyle w:val="4"/>
            </w:pPr>
            <w:r>
              <w:t>报价超过招标文件中规定的最高限价的或报价不符合招标文件要求。</w:t>
            </w:r>
          </w:p>
        </w:tc>
      </w:tr>
      <w:tr w14:paraId="546EC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DA82DA6">
            <w:pPr>
              <w:pStyle w:val="4"/>
            </w:pPr>
            <w:r>
              <w:t>3</w:t>
            </w:r>
          </w:p>
        </w:tc>
        <w:tc>
          <w:tcPr>
            <w:tcW w:w="3178" w:type="dxa"/>
          </w:tcPr>
          <w:p w14:paraId="38654E87">
            <w:pPr>
              <w:pStyle w:val="4"/>
            </w:pPr>
            <w:r>
              <w:t>投标文件的附加条件</w:t>
            </w:r>
          </w:p>
        </w:tc>
        <w:tc>
          <w:tcPr>
            <w:tcW w:w="4238" w:type="dxa"/>
          </w:tcPr>
          <w:p w14:paraId="5E8CCBE3">
            <w:pPr>
              <w:pStyle w:val="4"/>
            </w:pPr>
            <w:r>
              <w:t>投标文件含有采购人不能接受的附加条件的。</w:t>
            </w:r>
          </w:p>
        </w:tc>
      </w:tr>
      <w:tr w14:paraId="4E79E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97B2FA1">
            <w:pPr>
              <w:pStyle w:val="4"/>
            </w:pPr>
            <w:r>
              <w:t>4</w:t>
            </w:r>
          </w:p>
        </w:tc>
        <w:tc>
          <w:tcPr>
            <w:tcW w:w="3178" w:type="dxa"/>
          </w:tcPr>
          <w:p w14:paraId="64FA5319">
            <w:pPr>
              <w:pStyle w:val="4"/>
            </w:pPr>
            <w:r>
              <w:t>投标文件实质性要求响应情况</w:t>
            </w:r>
          </w:p>
        </w:tc>
        <w:tc>
          <w:tcPr>
            <w:tcW w:w="4238" w:type="dxa"/>
          </w:tcPr>
          <w:p w14:paraId="6AEAB559">
            <w:pPr>
              <w:pStyle w:val="4"/>
            </w:pPr>
            <w:r>
              <w:t>包括但不限于：①投标文件不满足招标文件中加注星号（★）的重要条款要求的；②投标有效期未满足招标文件要求的；③投标文件商务和技术响应与事实不符或虚假投标的；④将一个包中的内容拆开投标的；⑤投标人对同一货物或服务投标时，同时提供两套或两套以上的投标方案的；⑥其他未实质性响应招标文件要求的。</w:t>
            </w:r>
          </w:p>
        </w:tc>
      </w:tr>
      <w:tr w14:paraId="750E1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41242F6">
            <w:pPr>
              <w:pStyle w:val="4"/>
            </w:pPr>
            <w:r>
              <w:t>5</w:t>
            </w:r>
          </w:p>
        </w:tc>
        <w:tc>
          <w:tcPr>
            <w:tcW w:w="3178" w:type="dxa"/>
          </w:tcPr>
          <w:p w14:paraId="220E3685">
            <w:pPr>
              <w:pStyle w:val="4"/>
            </w:pPr>
            <w:r>
              <w:t>其他情形</w:t>
            </w:r>
          </w:p>
        </w:tc>
        <w:tc>
          <w:tcPr>
            <w:tcW w:w="4238" w:type="dxa"/>
          </w:tcPr>
          <w:p w14:paraId="44D0903E">
            <w:pPr>
              <w:pStyle w:val="4"/>
            </w:pPr>
            <w:r>
              <w:t>法律、法规和招标文件规定的其他无效情形。</w:t>
            </w:r>
          </w:p>
        </w:tc>
      </w:tr>
    </w:tbl>
    <w:p w14:paraId="509BD095">
      <w:pPr>
        <w:pStyle w:val="4"/>
        <w:outlineLvl w:val="3"/>
      </w:pPr>
      <w:r>
        <w:rPr>
          <w:b/>
          <w:sz w:val="24"/>
        </w:rPr>
        <w:t>2.投标文件澄清</w:t>
      </w:r>
    </w:p>
    <w:p w14:paraId="12075FF8">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3374E2BD">
      <w:pPr>
        <w:pStyle w:val="4"/>
        <w:ind w:firstLine="480"/>
      </w:pPr>
      <w:r>
        <w:t>投标人需登录广东政府采购智慧云平台项目采购系统的等候大厅，在规定时间内完成澄清（响应），并加盖电子印章。</w:t>
      </w:r>
    </w:p>
    <w:p w14:paraId="04AA580F">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5DF97472">
      <w:pPr>
        <w:pStyle w:val="4"/>
        <w:ind w:firstLine="480"/>
      </w:pPr>
      <w:r>
        <w:t>2.2评标委员会不接受投标人主动提出的澄清、说明或补正。</w:t>
      </w:r>
    </w:p>
    <w:p w14:paraId="00B1801E">
      <w:pPr>
        <w:pStyle w:val="4"/>
        <w:ind w:firstLine="480"/>
      </w:pPr>
      <w:r>
        <w:t>2.3评标委员会对投标人提交的澄清、说明或补正有疑问的，可以要求投标人进一步澄清、说明或补正。</w:t>
      </w:r>
    </w:p>
    <w:p w14:paraId="2A070C7D">
      <w:pPr>
        <w:pStyle w:val="4"/>
        <w:outlineLvl w:val="3"/>
      </w:pPr>
      <w:r>
        <w:rPr>
          <w:b/>
          <w:sz w:val="24"/>
        </w:rPr>
        <w:t>3.详细评审</w:t>
      </w:r>
    </w:p>
    <w:p w14:paraId="28346BF4">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054CD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4C1C962">
            <w:pPr>
              <w:pStyle w:val="4"/>
              <w:jc w:val="center"/>
            </w:pPr>
            <w:r>
              <w:t>评审因素</w:t>
            </w:r>
          </w:p>
        </w:tc>
        <w:tc>
          <w:tcPr>
            <w:tcW w:w="7383" w:type="dxa"/>
            <w:gridSpan w:val="2"/>
          </w:tcPr>
          <w:p w14:paraId="43BE5326">
            <w:pPr>
              <w:pStyle w:val="4"/>
              <w:jc w:val="center"/>
            </w:pPr>
            <w:r>
              <w:t>评审标准</w:t>
            </w:r>
          </w:p>
        </w:tc>
      </w:tr>
      <w:tr w14:paraId="3B342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2C84075">
            <w:pPr>
              <w:pStyle w:val="4"/>
              <w:jc w:val="center"/>
            </w:pPr>
            <w:r>
              <w:t>分值构成</w:t>
            </w:r>
          </w:p>
        </w:tc>
        <w:tc>
          <w:tcPr>
            <w:tcW w:w="7383" w:type="dxa"/>
            <w:gridSpan w:val="2"/>
          </w:tcPr>
          <w:p w14:paraId="59CF892E">
            <w:pPr>
              <w:pStyle w:val="4"/>
            </w:pPr>
            <w:r>
              <w:t>商务部分40.0分</w:t>
            </w:r>
          </w:p>
          <w:p w14:paraId="4163BB72">
            <w:pPr>
              <w:pStyle w:val="4"/>
            </w:pPr>
            <w:r>
              <w:t>技术部分50.0分</w:t>
            </w:r>
          </w:p>
          <w:p w14:paraId="0DD50D26">
            <w:pPr>
              <w:pStyle w:val="4"/>
            </w:pPr>
            <w:r>
              <w:t>报价得分10.0分</w:t>
            </w:r>
          </w:p>
        </w:tc>
      </w:tr>
      <w:tr w14:paraId="132EE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2D365E1">
            <w:pPr>
              <w:pStyle w:val="4"/>
              <w:jc w:val="center"/>
            </w:pPr>
            <w:r>
              <w:t>技术部分</w:t>
            </w:r>
          </w:p>
        </w:tc>
        <w:tc>
          <w:tcPr>
            <w:tcW w:w="2307" w:type="dxa"/>
          </w:tcPr>
          <w:p w14:paraId="35C0AFD0">
            <w:pPr>
              <w:pStyle w:val="4"/>
              <w:jc w:val="left"/>
            </w:pPr>
            <w:r>
              <w:t>项目实施方案 (10.0分)，（等次分值选择：0.0;1.0;3.0;6.0;10.0;）</w:t>
            </w:r>
          </w:p>
        </w:tc>
        <w:tc>
          <w:tcPr>
            <w:tcW w:w="5076" w:type="dxa"/>
          </w:tcPr>
          <w:p w14:paraId="21832C98">
            <w:pPr>
              <w:pStyle w:val="4"/>
              <w:jc w:val="left"/>
            </w:pPr>
            <w:r>
              <w:t>对各投标人针对本项目整体检验实施方案是否满足医院需求，检验服务方案（包括服务对接、流程把控、质量控制等）完善可行性、具体合理性进行综合评审： 1.整体实施方案能够结合采购人情况设置，检验服务方案完善可行、具体合理，得10分； 2.整体实施方案能够结合采购人情况设置，检验服务方案较完善可行、较具体合理，得6分； 3.整体实施方案不能结合采购人情况设置，检验服务方案不够完善且可行性一般、不够具体且不够合理，得3分； 4.整体实施方案不能结合采购人情况设置，检验服务方案不完善，可行性差，不具体且不合理，得1分； 5.不提供不得分。</w:t>
            </w:r>
          </w:p>
        </w:tc>
      </w:tr>
      <w:tr w14:paraId="7E6A8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8833145"/>
        </w:tc>
        <w:tc>
          <w:tcPr>
            <w:tcW w:w="2307" w:type="dxa"/>
          </w:tcPr>
          <w:p w14:paraId="5E76A683">
            <w:pPr>
              <w:pStyle w:val="4"/>
              <w:jc w:val="left"/>
            </w:pPr>
            <w:r>
              <w:t>样本运输保管方案及保障措施方案 (10.0分)，（等次分值选择：0.0;1.0;3.0;6.0;10.0;）</w:t>
            </w:r>
          </w:p>
        </w:tc>
        <w:tc>
          <w:tcPr>
            <w:tcW w:w="5076" w:type="dxa"/>
          </w:tcPr>
          <w:p w14:paraId="60AD68DA">
            <w:pPr>
              <w:pStyle w:val="4"/>
              <w:jc w:val="left"/>
            </w:pPr>
            <w:r>
              <w:t>投标人需具有冷链物流运输服务能力，具备保障标本运输的设施设备，并根据投标人提供的标本运输保管方案及其保障措施进行评审： 1.项目方案完整，实施方法可行，设备配套齐全，完全满足或优于采购需求的，得10分； 2.方案较为完整，实施方法基本可行，设备配备较为齐全，基本满足采购需求的，得6分； 3.方案基本完整，实施方法一般，设备配套一般，部分满足采购需求的，得3分； 4.方案基本不完整，实施方法差，设备配套差，部分满足采购需求的，得1分； 5.未提供方案不得分。</w:t>
            </w:r>
          </w:p>
        </w:tc>
      </w:tr>
      <w:tr w14:paraId="5FD51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A96D8B0"/>
        </w:tc>
        <w:tc>
          <w:tcPr>
            <w:tcW w:w="2307" w:type="dxa"/>
          </w:tcPr>
          <w:p w14:paraId="42367AC7">
            <w:pPr>
              <w:pStyle w:val="4"/>
              <w:jc w:val="left"/>
            </w:pPr>
            <w:r>
              <w:t>检验信息化服务 (10.0分)，（等次分值选择：0.0;1.0;3.0;6.0;10.0;）</w:t>
            </w:r>
          </w:p>
        </w:tc>
        <w:tc>
          <w:tcPr>
            <w:tcW w:w="5076" w:type="dxa"/>
          </w:tcPr>
          <w:p w14:paraId="71BBE326">
            <w:pPr>
              <w:pStyle w:val="4"/>
              <w:jc w:val="left"/>
            </w:pPr>
            <w:r>
              <w:t>投标人具备医学信息化服务能力，配备完善的信息系统，可与医院LIS系统对接，根据提供的信息系统对接方案评审： （1）方案完整，实施方法可行，方案完全满足或优于采购需求的，得10分； （2）方案完整，实施方法可行，方案部分满足采购需求的，得6分； （3）方案基本完整，实施方法一般，方案部分满足采购需求的，得3分； （4）方案基本不完整，实施方法差，方案部分满足采购需求的，得1分； （5）不提供方案不得分。</w:t>
            </w:r>
          </w:p>
        </w:tc>
      </w:tr>
      <w:tr w14:paraId="056C7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5CAE65D"/>
        </w:tc>
        <w:tc>
          <w:tcPr>
            <w:tcW w:w="2307" w:type="dxa"/>
          </w:tcPr>
          <w:p w14:paraId="5BF85817">
            <w:pPr>
              <w:pStyle w:val="4"/>
              <w:jc w:val="left"/>
            </w:pPr>
            <w:r>
              <w:t>售后服务方案 (8.0分)，（等次分值选择：0.0;1.0;2.0;5.0;8.0;）</w:t>
            </w:r>
          </w:p>
        </w:tc>
        <w:tc>
          <w:tcPr>
            <w:tcW w:w="5076" w:type="dxa"/>
          </w:tcPr>
          <w:p w14:paraId="7401FCBA">
            <w:pPr>
              <w:pStyle w:val="4"/>
              <w:jc w:val="left"/>
            </w:pPr>
            <w:r>
              <w:t>投标人具备完善的售后服务，包括免费服务电话、网络查询、微信查询等多种渠道供采购人进行业务咨询、报告查询、账单查询统计功能。制定完善制度和流程保障上门服务，并派驻具有医学检验背景的专业人员提供上门售后服务。 1.方案完整，实施方法可行，售后服务完全满足或优于采购需求的，得8分； 2.方案完整，实施方法可行，售后服务部分满足采购需求的，得5分； 3.方案基本完整，实施方法一般，售后服务部分满足采购需求的，得2分； 4.方案不完整，实施方法差，售后服务部分满足采购需求的，得1分； 5.不提供方案不得分。</w:t>
            </w:r>
          </w:p>
        </w:tc>
      </w:tr>
      <w:tr w14:paraId="045AC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5ADBC53"/>
        </w:tc>
        <w:tc>
          <w:tcPr>
            <w:tcW w:w="2307" w:type="dxa"/>
          </w:tcPr>
          <w:p w14:paraId="1F62A37D">
            <w:pPr>
              <w:pStyle w:val="4"/>
              <w:jc w:val="left"/>
            </w:pPr>
            <w:r>
              <w:t>应急方案 (6.0分)，（等次分值选择：0.0;1.0;3.0;6.0;）</w:t>
            </w:r>
          </w:p>
        </w:tc>
        <w:tc>
          <w:tcPr>
            <w:tcW w:w="5076" w:type="dxa"/>
          </w:tcPr>
          <w:p w14:paraId="0EC8F0A0">
            <w:pPr>
              <w:pStyle w:val="4"/>
              <w:jc w:val="left"/>
            </w:pPr>
            <w:r>
              <w:t>根据投标人提供的应急预案、应急服务支持等进行评审： 1.方案详细、清晰、合理、满足本项目需求，得 6分； 2.方案合理、基本满足本项目需求，得3分； 3.方案不合理、低于或不满足本项目需求，得1分。 4.未提供方案的不得分。</w:t>
            </w:r>
          </w:p>
        </w:tc>
      </w:tr>
      <w:tr w14:paraId="53867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5A54814"/>
        </w:tc>
        <w:tc>
          <w:tcPr>
            <w:tcW w:w="2307" w:type="dxa"/>
          </w:tcPr>
          <w:p w14:paraId="09C732C6">
            <w:pPr>
              <w:pStyle w:val="4"/>
              <w:jc w:val="left"/>
            </w:pPr>
            <w:r>
              <w:t>拟投入人员情况 (6.0分)</w:t>
            </w:r>
          </w:p>
        </w:tc>
        <w:tc>
          <w:tcPr>
            <w:tcW w:w="5076" w:type="dxa"/>
          </w:tcPr>
          <w:p w14:paraId="1F2F59D4">
            <w:pPr>
              <w:pStyle w:val="4"/>
              <w:jc w:val="left"/>
            </w:pPr>
            <w:r>
              <w:t>根据投标人提供的技术服务团队人员进行评审： 具有中级及以上检验专业技术职称证书的，每提供一个得1分，最高6分； 注：须提供相关证书复印件加盖投标人公章，及距开标当月前一年任意连续三个月投标人为其购买社会保险的凭证复印件加盖投标人公章。</w:t>
            </w:r>
          </w:p>
        </w:tc>
      </w:tr>
      <w:tr w14:paraId="0E1EE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47D8300">
            <w:pPr>
              <w:pStyle w:val="4"/>
              <w:jc w:val="center"/>
            </w:pPr>
            <w:r>
              <w:t>商务部分</w:t>
            </w:r>
          </w:p>
        </w:tc>
        <w:tc>
          <w:tcPr>
            <w:tcW w:w="2307" w:type="dxa"/>
          </w:tcPr>
          <w:p w14:paraId="575E1ED2">
            <w:pPr>
              <w:pStyle w:val="4"/>
              <w:jc w:val="left"/>
            </w:pPr>
            <w:r>
              <w:t>业绩 (15.0分)</w:t>
            </w:r>
          </w:p>
        </w:tc>
        <w:tc>
          <w:tcPr>
            <w:tcW w:w="5076" w:type="dxa"/>
          </w:tcPr>
          <w:p w14:paraId="3AAA95CA">
            <w:pPr>
              <w:pStyle w:val="4"/>
              <w:jc w:val="left"/>
            </w:pPr>
            <w:r>
              <w:t>投标人具有不同的医疗机构进行委托检测项目的业绩，按医疗机构的数量计分，每提供一个医疗机构得3分，满分15分。（须提供业绩合同复印件）。</w:t>
            </w:r>
          </w:p>
        </w:tc>
      </w:tr>
      <w:tr w14:paraId="1E43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4746D0F8"/>
        </w:tc>
        <w:tc>
          <w:tcPr>
            <w:tcW w:w="2307" w:type="dxa"/>
          </w:tcPr>
          <w:p w14:paraId="590F180D">
            <w:pPr>
              <w:pStyle w:val="4"/>
              <w:jc w:val="left"/>
            </w:pPr>
            <w:r>
              <w:t>实验室技术与质量保障能力 (12.0分)</w:t>
            </w:r>
          </w:p>
        </w:tc>
        <w:tc>
          <w:tcPr>
            <w:tcW w:w="5076" w:type="dxa"/>
          </w:tcPr>
          <w:p w14:paraId="368DF779">
            <w:pPr>
              <w:pStyle w:val="4"/>
              <w:jc w:val="left"/>
            </w:pPr>
            <w:r>
              <w:t>（1）投标人实验室获得省级或以上检验中心颁发的《室间质评证书》的，每个得1分，满分6分。 （2）投标人获得中国合格评定国家认可委员会颁布的实验室认可证书（ISO15189）得3分，无不得分。 （3）投标人具有临床检验中心颁发临床基因扩增检验实验室技术审核验收合格证书得3分，无不得分。 提供相关证书复印件加盖公章，未提供不得分。</w:t>
            </w:r>
          </w:p>
        </w:tc>
      </w:tr>
      <w:tr w14:paraId="45599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48FFD87"/>
        </w:tc>
        <w:tc>
          <w:tcPr>
            <w:tcW w:w="2307" w:type="dxa"/>
          </w:tcPr>
          <w:p w14:paraId="6FCE5C6C">
            <w:pPr>
              <w:pStyle w:val="4"/>
              <w:jc w:val="left"/>
            </w:pPr>
            <w:r>
              <w:t>管理体系认证证书 (8.0分)</w:t>
            </w:r>
          </w:p>
        </w:tc>
        <w:tc>
          <w:tcPr>
            <w:tcW w:w="5076" w:type="dxa"/>
          </w:tcPr>
          <w:p w14:paraId="0EC82BF3">
            <w:pPr>
              <w:pStyle w:val="4"/>
              <w:jc w:val="left"/>
            </w:pPr>
            <w:r>
              <w:t>根据投标人提供的以下管理体系认证证书进行评分： （1）具有质量管理体系认证的得2分； （2）具有环境管理体系认证的得2分； （3）具有职业健康管理体系认证的得2分； （4）具有知识产权管理体系认证的得2分； 本项最高得8分。 注：须提供有效的相关证书复印件和国家认证认可监督委员会官网查询截图【以http://www.cnca.gov.cn/网站公布为准，证书必须处于“有效”状态】。公开信息中无法查询或与公开信息不一致的，投标人必须提供发证机构出具的证明函。未提供或未按要求提供不得分。</w:t>
            </w:r>
          </w:p>
        </w:tc>
      </w:tr>
      <w:tr w14:paraId="3F8C0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26C29C5"/>
        </w:tc>
        <w:tc>
          <w:tcPr>
            <w:tcW w:w="2307" w:type="dxa"/>
          </w:tcPr>
          <w:p w14:paraId="1958C059">
            <w:pPr>
              <w:pStyle w:val="4"/>
              <w:jc w:val="left"/>
            </w:pPr>
            <w:r>
              <w:t>服务响应情况 (5.0分)</w:t>
            </w:r>
          </w:p>
        </w:tc>
        <w:tc>
          <w:tcPr>
            <w:tcW w:w="5076" w:type="dxa"/>
          </w:tcPr>
          <w:p w14:paraId="040DE2C6">
            <w:pPr>
              <w:pStyle w:val="4"/>
              <w:jc w:val="left"/>
            </w:pPr>
            <w:r>
              <w:t>投标人设有检验实验室且能1小时内响应并到达采购方所在地的得5分；能2小时内响应并到达采购方所在地的得3分；2小时以外响应并到达采购方所在地的得1分；该检验实验室必须取得医疗机构执业许可证。（须提供服务承诺函加盖投标人公章为准）。</w:t>
            </w:r>
          </w:p>
        </w:tc>
      </w:tr>
      <w:tr w14:paraId="4FB03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3647276B">
            <w:pPr>
              <w:pStyle w:val="4"/>
              <w:jc w:val="center"/>
            </w:pPr>
            <w:r>
              <w:t>投标报价</w:t>
            </w:r>
          </w:p>
        </w:tc>
        <w:tc>
          <w:tcPr>
            <w:tcW w:w="2307" w:type="dxa"/>
          </w:tcPr>
          <w:p w14:paraId="40C7A9E7">
            <w:pPr>
              <w:pStyle w:val="4"/>
              <w:jc w:val="left"/>
            </w:pPr>
            <w:r>
              <w:t>投标报价得分 (10.0分)</w:t>
            </w:r>
          </w:p>
        </w:tc>
        <w:tc>
          <w:tcPr>
            <w:tcW w:w="5076" w:type="dxa"/>
          </w:tcPr>
          <w:p w14:paraId="69D21287">
            <w:pPr>
              <w:pStyle w:val="4"/>
              <w:jc w:val="left"/>
            </w:pPr>
            <w: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14:paraId="00E24E8D">
      <w:pPr>
        <w:pStyle w:val="4"/>
      </w:pPr>
      <w:r>
        <w:t>采购包2(含病理类、基因类、流式细胞术类、微生物类及部分特殊项目):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13074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552098D1">
            <w:pPr>
              <w:pStyle w:val="4"/>
              <w:jc w:val="center"/>
            </w:pPr>
            <w:r>
              <w:t>评审因素</w:t>
            </w:r>
          </w:p>
        </w:tc>
        <w:tc>
          <w:tcPr>
            <w:tcW w:w="7383" w:type="dxa"/>
            <w:gridSpan w:val="2"/>
          </w:tcPr>
          <w:p w14:paraId="1EC2BB67">
            <w:pPr>
              <w:pStyle w:val="4"/>
              <w:jc w:val="center"/>
            </w:pPr>
            <w:r>
              <w:t>评审标准</w:t>
            </w:r>
          </w:p>
        </w:tc>
      </w:tr>
      <w:tr w14:paraId="39FC8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F131442">
            <w:pPr>
              <w:pStyle w:val="4"/>
              <w:jc w:val="center"/>
            </w:pPr>
            <w:r>
              <w:t>分值构成</w:t>
            </w:r>
          </w:p>
        </w:tc>
        <w:tc>
          <w:tcPr>
            <w:tcW w:w="7383" w:type="dxa"/>
            <w:gridSpan w:val="2"/>
          </w:tcPr>
          <w:p w14:paraId="2DEDF7AD">
            <w:pPr>
              <w:pStyle w:val="4"/>
            </w:pPr>
            <w:r>
              <w:t>商务部分40.0分</w:t>
            </w:r>
          </w:p>
          <w:p w14:paraId="3DC3937E">
            <w:pPr>
              <w:pStyle w:val="4"/>
            </w:pPr>
            <w:r>
              <w:t>技术部分50.0分</w:t>
            </w:r>
          </w:p>
          <w:p w14:paraId="27987390">
            <w:pPr>
              <w:pStyle w:val="4"/>
            </w:pPr>
            <w:r>
              <w:t>报价得分10.0分</w:t>
            </w:r>
          </w:p>
        </w:tc>
      </w:tr>
      <w:tr w14:paraId="2FB8C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65068CE1">
            <w:pPr>
              <w:pStyle w:val="4"/>
              <w:jc w:val="center"/>
            </w:pPr>
            <w:r>
              <w:t>技术部分</w:t>
            </w:r>
          </w:p>
        </w:tc>
        <w:tc>
          <w:tcPr>
            <w:tcW w:w="2307" w:type="dxa"/>
          </w:tcPr>
          <w:p w14:paraId="23E7751C">
            <w:pPr>
              <w:pStyle w:val="4"/>
              <w:jc w:val="left"/>
            </w:pPr>
            <w:r>
              <w:t>项目实施方案 (10.0分)，（等次分值选择：0.0;1.0;3.0;6.0;10.0;）</w:t>
            </w:r>
          </w:p>
        </w:tc>
        <w:tc>
          <w:tcPr>
            <w:tcW w:w="5076" w:type="dxa"/>
          </w:tcPr>
          <w:p w14:paraId="3EE83DB0">
            <w:pPr>
              <w:pStyle w:val="4"/>
              <w:jc w:val="left"/>
            </w:pPr>
            <w:r>
              <w:t>对各投标人针对本项目整体检验实施方案是否满足医院需求，检验服务方案（包括服务对接、流程把控、质量控制等）完善可行性、具体合理性进行综合评审： 1.整体实施方案能够结合采购人情况设置，检验服务方案完善可行、具体合理，得10分； 2.整体实施方案能够结合采购人情况设置，检验服务方案较完善可行、较具体合理，得6分； 3.整体实施方案不能结合采购人情况设置，检验服务方案不够完善且可行性一般、不够具体且不够合理，得3分； 4.整体实施方案不能结合采购人情况设置，检验服务方案不完善，可行性差，不具体且不合理，得1分； 5.不提供不得分。</w:t>
            </w:r>
          </w:p>
        </w:tc>
      </w:tr>
      <w:tr w14:paraId="75EB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898F6DA"/>
        </w:tc>
        <w:tc>
          <w:tcPr>
            <w:tcW w:w="2307" w:type="dxa"/>
          </w:tcPr>
          <w:p w14:paraId="4DE02351">
            <w:pPr>
              <w:pStyle w:val="4"/>
              <w:jc w:val="left"/>
            </w:pPr>
            <w:r>
              <w:t>样本运输保管方案及保障措施方案 (10.0分)，（等次分值选择：0.0;1.0;3.0;6.0;10.0;）</w:t>
            </w:r>
          </w:p>
        </w:tc>
        <w:tc>
          <w:tcPr>
            <w:tcW w:w="5076" w:type="dxa"/>
          </w:tcPr>
          <w:p w14:paraId="0CE82FB7">
            <w:pPr>
              <w:pStyle w:val="4"/>
              <w:jc w:val="left"/>
            </w:pPr>
            <w:r>
              <w:t>投标人需具有冷链物流运输服务能力，具备保障标本运输的设施设备，并根据投标人提供的标本运输保管方案及其保障措施进行评审： 1.项目方案完整，实施方法可行，设备配套齐全，完全满足或优于采购需求的，得10分； 2.方案较为完整，实施方法基本可行，设备配备较为齐全，基本满足采购需求的，得6分； 3.方案基本完整，实施方法一般，设备配套一般，部分满足采购需求的，得3分； 4.方案基本不完整，实施方法差，设备配套差，部分满足采购需求的，得1分； 5.未提供方案不得分。</w:t>
            </w:r>
          </w:p>
        </w:tc>
      </w:tr>
      <w:tr w14:paraId="320CC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71BDA21"/>
        </w:tc>
        <w:tc>
          <w:tcPr>
            <w:tcW w:w="2307" w:type="dxa"/>
          </w:tcPr>
          <w:p w14:paraId="29DCD104">
            <w:pPr>
              <w:pStyle w:val="4"/>
              <w:jc w:val="left"/>
            </w:pPr>
            <w:r>
              <w:t>检验信息化服务 (10.0分)，（等次分值选择：0.0;1.0;3.0;6.0;10.0;）</w:t>
            </w:r>
          </w:p>
        </w:tc>
        <w:tc>
          <w:tcPr>
            <w:tcW w:w="5076" w:type="dxa"/>
          </w:tcPr>
          <w:p w14:paraId="4AB804A1">
            <w:pPr>
              <w:pStyle w:val="4"/>
              <w:jc w:val="left"/>
            </w:pPr>
            <w:r>
              <w:t>投标人具备医学信息化服务能力，配备完善的信息系统，可与医院LIS系统对接，根据提供的信息系统对接方案评审： （1）方案完整，实施方法可行，方案完全满足或优于采购需求的，得10分； （2）方案完整，实施方法可行，方案部分满足采购需求的，得6分； （3）方案基本完整，实施方法一般，方案部分满足采购需求的，得3分； （4）方案基本不完整，实施方法差，方案部分满足采购需求的，得1分； （5）不提供方案不得分。</w:t>
            </w:r>
          </w:p>
        </w:tc>
      </w:tr>
      <w:tr w14:paraId="113DC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767F256"/>
        </w:tc>
        <w:tc>
          <w:tcPr>
            <w:tcW w:w="2307" w:type="dxa"/>
          </w:tcPr>
          <w:p w14:paraId="3D37F8E0">
            <w:pPr>
              <w:pStyle w:val="4"/>
              <w:jc w:val="left"/>
            </w:pPr>
            <w:r>
              <w:t>售后服务方案 (8.0分)，（等次分值选择：0.0;1.0;2.0;5.0;8.0;）</w:t>
            </w:r>
          </w:p>
        </w:tc>
        <w:tc>
          <w:tcPr>
            <w:tcW w:w="5076" w:type="dxa"/>
          </w:tcPr>
          <w:p w14:paraId="2304B6B6">
            <w:pPr>
              <w:pStyle w:val="4"/>
              <w:jc w:val="left"/>
            </w:pPr>
            <w:r>
              <w:t>投标人具备完善的售后服务，包括免费服务电话、网络查询、微信查询等多种渠道供采购人进行业务咨询、报告查询、账单查询统计功能。制定完善制度和流程保障上门服务，并派驻具有医学检验背景的专业人员提供上门售后服务。 1.方案完整，实施方法可行，售后服务完全满足或优于采购需求的，得8分； 2.方案完整，实施方法可行，售后服务部分满足采购需求的，得5分； 3.方案基本完整，实施方法一般，售后服务部分满足采购需求的，得2分； 4.方案不完整，实施方法差，售后服务部分满足采购需求的，得1分； 5.不提供方案不得分。</w:t>
            </w:r>
          </w:p>
        </w:tc>
      </w:tr>
      <w:tr w14:paraId="11CE7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62A30E5"/>
        </w:tc>
        <w:tc>
          <w:tcPr>
            <w:tcW w:w="2307" w:type="dxa"/>
          </w:tcPr>
          <w:p w14:paraId="3D169B42">
            <w:pPr>
              <w:pStyle w:val="4"/>
              <w:jc w:val="left"/>
            </w:pPr>
            <w:r>
              <w:t>应急方案 (6.0分)，（等次分值选择：0.0;1.0;3.0;6.0;）</w:t>
            </w:r>
          </w:p>
        </w:tc>
        <w:tc>
          <w:tcPr>
            <w:tcW w:w="5076" w:type="dxa"/>
          </w:tcPr>
          <w:p w14:paraId="700877DA">
            <w:pPr>
              <w:pStyle w:val="4"/>
              <w:jc w:val="left"/>
            </w:pPr>
            <w:r>
              <w:t>根据投标人提供的应急预案、应急服务支持等进行评审： 1.方案详细、清晰、合理、满足本项目需求，得 6分； 2.方案合理、基本满足本项目需求，得3分； 3.方案不合理、低于或不满足本项目需求，得1分。 4.未提供方案的不得分。</w:t>
            </w:r>
          </w:p>
        </w:tc>
      </w:tr>
      <w:tr w14:paraId="059C0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5639EEF2"/>
        </w:tc>
        <w:tc>
          <w:tcPr>
            <w:tcW w:w="2307" w:type="dxa"/>
          </w:tcPr>
          <w:p w14:paraId="581DAE6D">
            <w:pPr>
              <w:pStyle w:val="4"/>
              <w:jc w:val="left"/>
            </w:pPr>
            <w:r>
              <w:t>拟投入人员情况 (6.0分)</w:t>
            </w:r>
          </w:p>
        </w:tc>
        <w:tc>
          <w:tcPr>
            <w:tcW w:w="5076" w:type="dxa"/>
          </w:tcPr>
          <w:p w14:paraId="5941F41C">
            <w:pPr>
              <w:pStyle w:val="4"/>
              <w:jc w:val="left"/>
            </w:pPr>
            <w:r>
              <w:t>根据投标人提供的技术服务团队人员进行评审： 具有中级及以上检验专业技术职称证书的，每提供一个得1分，最高6分； 注：须提供相关证书复印件加盖投标人公章，及距开标当月前一年任意连续三个月投标人为其购买社会保险的凭证复印件加盖投标人公章。</w:t>
            </w:r>
          </w:p>
        </w:tc>
      </w:tr>
      <w:tr w14:paraId="03A9A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0639A73E">
            <w:pPr>
              <w:pStyle w:val="4"/>
              <w:jc w:val="center"/>
            </w:pPr>
            <w:r>
              <w:t>商务部分</w:t>
            </w:r>
          </w:p>
        </w:tc>
        <w:tc>
          <w:tcPr>
            <w:tcW w:w="2307" w:type="dxa"/>
          </w:tcPr>
          <w:p w14:paraId="13BB9DC7">
            <w:pPr>
              <w:pStyle w:val="4"/>
              <w:jc w:val="left"/>
            </w:pPr>
            <w:r>
              <w:t>业绩 (15.0分)</w:t>
            </w:r>
          </w:p>
        </w:tc>
        <w:tc>
          <w:tcPr>
            <w:tcW w:w="5076" w:type="dxa"/>
          </w:tcPr>
          <w:p w14:paraId="425531C5">
            <w:pPr>
              <w:pStyle w:val="4"/>
              <w:jc w:val="left"/>
            </w:pPr>
            <w:r>
              <w:t>投标人具有不同的医疗机构进行委托检测项目的业绩，按医疗机构的数量计分，每提供一个医疗机构得3分，满分15分。（须提供业绩合同复印件）。</w:t>
            </w:r>
          </w:p>
        </w:tc>
      </w:tr>
      <w:tr w14:paraId="1E57F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30FCEA4"/>
        </w:tc>
        <w:tc>
          <w:tcPr>
            <w:tcW w:w="2307" w:type="dxa"/>
          </w:tcPr>
          <w:p w14:paraId="5F1E7AFC">
            <w:pPr>
              <w:pStyle w:val="4"/>
              <w:jc w:val="left"/>
            </w:pPr>
            <w:r>
              <w:t>实验室技术与质量保障能力 (12.0分)</w:t>
            </w:r>
          </w:p>
        </w:tc>
        <w:tc>
          <w:tcPr>
            <w:tcW w:w="5076" w:type="dxa"/>
          </w:tcPr>
          <w:p w14:paraId="7273D2E3">
            <w:pPr>
              <w:pStyle w:val="4"/>
              <w:jc w:val="left"/>
            </w:pPr>
            <w:r>
              <w:t>（1）投标人实验室获得省级或以上检验中心颁发的《室间质评证书》的，每个得1分，满分6分。 （2）投标人获得中国合格评定国家认可委员会颁布的实验室认可证书（ISO15189）得3分，无不得分。 （3）投标人具有临床检验中心颁发临床基因扩增检验实验室技术审核验收合格证书得3分，无不得分。 提供相关证书复印件加盖公章，未提供不得分。</w:t>
            </w:r>
          </w:p>
        </w:tc>
      </w:tr>
      <w:tr w14:paraId="344E8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B015785"/>
        </w:tc>
        <w:tc>
          <w:tcPr>
            <w:tcW w:w="2307" w:type="dxa"/>
          </w:tcPr>
          <w:p w14:paraId="6EF214FB">
            <w:pPr>
              <w:pStyle w:val="4"/>
              <w:jc w:val="left"/>
            </w:pPr>
            <w:r>
              <w:t>管理体系认证证书 (8.0分)</w:t>
            </w:r>
          </w:p>
        </w:tc>
        <w:tc>
          <w:tcPr>
            <w:tcW w:w="5076" w:type="dxa"/>
          </w:tcPr>
          <w:p w14:paraId="54131EA8">
            <w:pPr>
              <w:pStyle w:val="4"/>
              <w:jc w:val="left"/>
            </w:pPr>
            <w:r>
              <w:t>根据投标人提供的以下管理体系认证证书进行评分： （1）具有质量管理体系认证的得2分； （2）具有环境管理体系认证的得2分； （3）具有职业健康管理体系认证的得2分； （4）具有知识产权管理体系认证的得2分； 本项最高得8分。 注：须提供有效的相关证书复印件和国家认证认可监督委员会官网查询截图【以http://www.cnca.gov.cn/网站公布为准，证书必须处于“有效”状态】。公开信息中无法查询或与公开信息不一致的，投标人必须提供发证机构出具的证明函。未提供或未按要求提供不得分。</w:t>
            </w:r>
          </w:p>
        </w:tc>
      </w:tr>
      <w:tr w14:paraId="3B4E3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2AA74FC"/>
        </w:tc>
        <w:tc>
          <w:tcPr>
            <w:tcW w:w="2307" w:type="dxa"/>
          </w:tcPr>
          <w:p w14:paraId="3FAF9E1B">
            <w:pPr>
              <w:pStyle w:val="4"/>
              <w:jc w:val="left"/>
            </w:pPr>
            <w:r>
              <w:t>服务响应情况 (5.0分)</w:t>
            </w:r>
          </w:p>
        </w:tc>
        <w:tc>
          <w:tcPr>
            <w:tcW w:w="5076" w:type="dxa"/>
          </w:tcPr>
          <w:p w14:paraId="2BEF3B73">
            <w:pPr>
              <w:pStyle w:val="4"/>
              <w:jc w:val="left"/>
            </w:pPr>
            <w:r>
              <w:t>投标人设有检验实验室且能1小时内响应并到达采购方所在地的得5分；能2小时内响应并到达采购方所在地的得3分；2小时以外响应并到达采购方所在地的得1分；该检验实验室必须取得医疗机构执业许可证。（须提供服务承诺函加盖投标人公章为准）。</w:t>
            </w:r>
          </w:p>
        </w:tc>
      </w:tr>
      <w:tr w14:paraId="71A93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C08225C">
            <w:pPr>
              <w:pStyle w:val="4"/>
              <w:jc w:val="center"/>
            </w:pPr>
            <w:r>
              <w:t>投标报价</w:t>
            </w:r>
          </w:p>
        </w:tc>
        <w:tc>
          <w:tcPr>
            <w:tcW w:w="2307" w:type="dxa"/>
          </w:tcPr>
          <w:p w14:paraId="0B918AB1">
            <w:pPr>
              <w:pStyle w:val="4"/>
              <w:jc w:val="left"/>
            </w:pPr>
            <w:r>
              <w:t>投标报价得分 (10.0分)</w:t>
            </w:r>
          </w:p>
        </w:tc>
        <w:tc>
          <w:tcPr>
            <w:tcW w:w="5076" w:type="dxa"/>
          </w:tcPr>
          <w:p w14:paraId="1EDADF77">
            <w:pPr>
              <w:pStyle w:val="4"/>
              <w:jc w:val="left"/>
            </w:pPr>
            <w: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14:paraId="41BD89FC">
      <w:pPr>
        <w:pStyle w:val="4"/>
        <w:outlineLvl w:val="3"/>
      </w:pPr>
      <w:r>
        <w:rPr>
          <w:b/>
          <w:sz w:val="24"/>
        </w:rPr>
        <w:t>4.汇总、排序</w:t>
      </w:r>
    </w:p>
    <w:p w14:paraId="4E499D80">
      <w:pPr>
        <w:pStyle w:val="4"/>
      </w:pPr>
      <w:r>
        <w:t>采购包1：</w:t>
      </w:r>
    </w:p>
    <w:p w14:paraId="41849346">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3D90948F">
      <w:pPr>
        <w:pStyle w:val="4"/>
      </w:pPr>
      <w:r>
        <w:t>采购包2：</w:t>
      </w:r>
    </w:p>
    <w:p w14:paraId="60B79D38">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F16BA36">
      <w:pPr>
        <w:pStyle w:val="4"/>
        <w:outlineLvl w:val="3"/>
      </w:pPr>
      <w:r>
        <w:rPr>
          <w:b/>
          <w:sz w:val="24"/>
        </w:rPr>
        <w:t>5.中标价的确定</w:t>
      </w:r>
    </w:p>
    <w:p w14:paraId="38760A3E">
      <w:pPr>
        <w:pStyle w:val="4"/>
        <w:ind w:firstLine="480"/>
      </w:pPr>
      <w:r>
        <w:t>除了按第四章第一点第7条修正并经投标人确认的投标报价作为中标价外，中标价以开标时公开唱标价为准。</w:t>
      </w:r>
    </w:p>
    <w:p w14:paraId="6B289333">
      <w:pPr>
        <w:pStyle w:val="4"/>
        <w:outlineLvl w:val="3"/>
      </w:pPr>
      <w:r>
        <w:rPr>
          <w:b/>
          <w:sz w:val="24"/>
        </w:rPr>
        <w:t>6.其他无效投标的情形：</w:t>
      </w:r>
    </w:p>
    <w:p w14:paraId="38A160E3">
      <w:pPr>
        <w:pStyle w:val="4"/>
        <w:ind w:firstLine="480"/>
      </w:pPr>
      <w:r>
        <w:t>(1)评标期间，投标人没有按评标委员会的要求提交法定代表人或其委托代理人签字的澄清、说明、补正或改变了投标文件的实质性内容的。</w:t>
      </w:r>
    </w:p>
    <w:p w14:paraId="1CC1F6B6">
      <w:pPr>
        <w:pStyle w:val="4"/>
        <w:ind w:firstLine="480"/>
      </w:pPr>
      <w:r>
        <w:t>(2)投标文件提供虚假材料的。</w:t>
      </w:r>
    </w:p>
    <w:p w14:paraId="6B726E1F">
      <w:pPr>
        <w:pStyle w:val="4"/>
        <w:ind w:firstLine="480"/>
      </w:pPr>
      <w:r>
        <w:t>(3)投标人以他人名义投标、串通投标、以行贿手段谋取中标或者以其他弄虚作假方式投标的。</w:t>
      </w:r>
    </w:p>
    <w:p w14:paraId="30813CEB">
      <w:pPr>
        <w:pStyle w:val="4"/>
        <w:ind w:firstLine="480"/>
      </w:pPr>
      <w:r>
        <w:t>(4)投标人对采购人、采购代理机构、评标委员会及其工作人员施加影响，有碍招标公平、公正的。</w:t>
      </w:r>
    </w:p>
    <w:p w14:paraId="0FE021B3">
      <w:pPr>
        <w:pStyle w:val="4"/>
        <w:ind w:firstLine="480"/>
      </w:pPr>
      <w:r>
        <w:t>(5)投标文件含有采购人不能接受的附加条件的。</w:t>
      </w:r>
    </w:p>
    <w:p w14:paraId="168044A6">
      <w:pPr>
        <w:pStyle w:val="4"/>
        <w:ind w:firstLine="480"/>
      </w:pPr>
      <w:r>
        <w:t>(6)法律、法规和招标文件规定的其他无效情形。</w:t>
      </w:r>
    </w:p>
    <w:p w14:paraId="2FD23AA5">
      <w:pPr>
        <w:pStyle w:val="4"/>
      </w:pPr>
      <w:r>
        <w:t xml:space="preserve">  </w:t>
      </w:r>
    </w:p>
    <w:p w14:paraId="796E95E3">
      <w:pPr>
        <w:pStyle w:val="4"/>
        <w:jc w:val="center"/>
        <w:outlineLvl w:val="1"/>
      </w:pPr>
      <w:r>
        <w:rPr>
          <w:b/>
          <w:sz w:val="36"/>
        </w:rPr>
        <w:t>第五章 合同文本</w:t>
      </w:r>
    </w:p>
    <w:p w14:paraId="2B85AC86">
      <w:pPr>
        <w:pStyle w:val="4"/>
      </w:pPr>
      <w:r>
        <w:rPr>
          <w:b/>
          <w:sz w:val="36"/>
        </w:rPr>
        <w:t>第五章合同文本</w:t>
      </w:r>
    </w:p>
    <w:p w14:paraId="05F99A29">
      <w:pPr>
        <w:pStyle w:val="4"/>
        <w:ind w:firstLine="480"/>
        <w:jc w:val="both"/>
      </w:pPr>
      <w:r>
        <w:rPr>
          <w:b/>
          <w:sz w:val="21"/>
        </w:rPr>
        <w:t xml:space="preserve"> </w:t>
      </w:r>
    </w:p>
    <w:p w14:paraId="53894642">
      <w:pPr>
        <w:pStyle w:val="4"/>
        <w:jc w:val="center"/>
      </w:pPr>
      <w:r>
        <w:rPr>
          <w:b/>
          <w:sz w:val="21"/>
        </w:rPr>
        <w:t xml:space="preserve"> </w:t>
      </w:r>
    </w:p>
    <w:p w14:paraId="423E173C">
      <w:pPr>
        <w:pStyle w:val="4"/>
        <w:jc w:val="center"/>
      </w:pPr>
      <w:r>
        <w:rPr>
          <w:b/>
          <w:sz w:val="21"/>
        </w:rPr>
        <w:t>广东省政府采购</w:t>
      </w:r>
    </w:p>
    <w:p w14:paraId="1DA61DF9">
      <w:pPr>
        <w:pStyle w:val="4"/>
        <w:jc w:val="both"/>
      </w:pPr>
      <w:r>
        <w:rPr>
          <w:sz w:val="21"/>
        </w:rPr>
        <w:t xml:space="preserve"> </w:t>
      </w:r>
    </w:p>
    <w:p w14:paraId="0B27ABA1">
      <w:pPr>
        <w:pStyle w:val="4"/>
        <w:jc w:val="center"/>
      </w:pPr>
      <w:r>
        <w:rPr>
          <w:b/>
          <w:sz w:val="21"/>
        </w:rPr>
        <w:t>合　同　书</w:t>
      </w:r>
    </w:p>
    <w:p w14:paraId="71E99E5D">
      <w:pPr>
        <w:pStyle w:val="4"/>
        <w:jc w:val="center"/>
      </w:pPr>
      <w:r>
        <w:br w:type="textWrapping"/>
      </w:r>
      <w:r>
        <w:br w:type="textWrapping"/>
      </w:r>
      <w:r>
        <w:br w:type="textWrapping"/>
      </w:r>
      <w:r>
        <w:br w:type="textWrapping"/>
      </w:r>
      <w:r>
        <w:br w:type="textWrapping"/>
      </w:r>
      <w:r>
        <w:br w:type="textWrapping"/>
      </w:r>
      <w:r>
        <w:br w:type="textWrapping"/>
      </w:r>
      <w:r>
        <w:br w:type="textWrapping"/>
      </w:r>
      <w:r>
        <w:rPr>
          <w:sz w:val="21"/>
        </w:rPr>
        <w:t xml:space="preserve">  </w:t>
      </w:r>
    </w:p>
    <w:p w14:paraId="0E7287A3">
      <w:pPr>
        <w:pStyle w:val="4"/>
        <w:jc w:val="both"/>
      </w:pPr>
      <w:r>
        <w:rPr>
          <w:color w:val="222222"/>
          <w:sz w:val="28"/>
        </w:rPr>
        <w:t>采购计划编号：</w:t>
      </w:r>
      <w:r>
        <w:rPr>
          <w:sz w:val="21"/>
          <w:u w:val="single"/>
        </w:rPr>
        <w:t xml:space="preserve">                          </w:t>
      </w:r>
    </w:p>
    <w:p w14:paraId="7E3B1312">
      <w:pPr>
        <w:pStyle w:val="4"/>
        <w:jc w:val="both"/>
      </w:pPr>
      <w:r>
        <w:rPr>
          <w:sz w:val="21"/>
        </w:rPr>
        <w:t xml:space="preserve"> </w:t>
      </w:r>
    </w:p>
    <w:p w14:paraId="0EA94EA5">
      <w:pPr>
        <w:pStyle w:val="4"/>
        <w:jc w:val="both"/>
      </w:pPr>
      <w:r>
        <w:rPr>
          <w:color w:val="222222"/>
          <w:sz w:val="28"/>
        </w:rPr>
        <w:t>项目编号：</w:t>
      </w:r>
      <w:r>
        <w:rPr>
          <w:sz w:val="21"/>
          <w:u w:val="single"/>
        </w:rPr>
        <w:t xml:space="preserve">                              </w:t>
      </w:r>
    </w:p>
    <w:p w14:paraId="0476F161">
      <w:pPr>
        <w:pStyle w:val="4"/>
        <w:jc w:val="both"/>
      </w:pPr>
      <w:r>
        <w:rPr>
          <w:sz w:val="21"/>
        </w:rPr>
        <w:t xml:space="preserve"> </w:t>
      </w:r>
    </w:p>
    <w:p w14:paraId="56C558BA">
      <w:pPr>
        <w:pStyle w:val="4"/>
        <w:jc w:val="both"/>
      </w:pPr>
      <w:r>
        <w:rPr>
          <w:color w:val="222222"/>
          <w:sz w:val="28"/>
        </w:rPr>
        <w:t>项目名称：</w:t>
      </w:r>
      <w:r>
        <w:rPr>
          <w:sz w:val="21"/>
          <w:u w:val="single"/>
        </w:rPr>
        <w:t xml:space="preserve">                             </w:t>
      </w:r>
    </w:p>
    <w:p w14:paraId="3953B7E5">
      <w:pPr>
        <w:pStyle w:val="4"/>
        <w:jc w:val="both"/>
      </w:pPr>
      <w:r>
        <w:rPr>
          <w:sz w:val="21"/>
        </w:rPr>
        <w:t xml:space="preserve"> </w:t>
      </w:r>
    </w:p>
    <w:p w14:paraId="247232D6">
      <w:pPr>
        <w:pStyle w:val="4"/>
        <w:jc w:val="both"/>
      </w:pPr>
      <w:r>
        <w:rPr>
          <w:sz w:val="21"/>
        </w:rPr>
        <w:t xml:space="preserve"> </w:t>
      </w:r>
    </w:p>
    <w:p w14:paraId="1F72CB48">
      <w:pPr>
        <w:pStyle w:val="4"/>
        <w:jc w:val="both"/>
      </w:pPr>
      <w:r>
        <w:rPr>
          <w:sz w:val="21"/>
        </w:rPr>
        <w:t xml:space="preserve"> </w:t>
      </w:r>
    </w:p>
    <w:p w14:paraId="08C874A0">
      <w:pPr>
        <w:pStyle w:val="4"/>
        <w:jc w:val="both"/>
      </w:pPr>
      <w:r>
        <w:rPr>
          <w:sz w:val="21"/>
        </w:rPr>
        <w:t xml:space="preserve"> </w:t>
      </w:r>
    </w:p>
    <w:p w14:paraId="129C51B4">
      <w:pPr>
        <w:pStyle w:val="4"/>
        <w:jc w:val="both"/>
      </w:pPr>
      <w:r>
        <w:t xml:space="preserve"> </w:t>
      </w:r>
    </w:p>
    <w:p w14:paraId="09257319">
      <w:pPr>
        <w:pStyle w:val="4"/>
        <w:ind w:firstLine="241"/>
        <w:jc w:val="both"/>
      </w:pPr>
      <w:r>
        <w:rPr>
          <w:b/>
          <w:sz w:val="24"/>
        </w:rPr>
        <w:t>甲方：</w:t>
      </w:r>
      <w:r>
        <w:rPr>
          <w:b/>
          <w:sz w:val="21"/>
          <w:u w:val="single"/>
        </w:rPr>
        <w:t xml:space="preserve">  </w:t>
      </w:r>
    </w:p>
    <w:p w14:paraId="23CC0028">
      <w:pPr>
        <w:pStyle w:val="4"/>
        <w:ind w:firstLine="240"/>
        <w:jc w:val="both"/>
      </w:pPr>
      <w:r>
        <w:rPr>
          <w:sz w:val="24"/>
        </w:rPr>
        <w:t>电话：</w:t>
      </w:r>
      <w:r>
        <w:rPr>
          <w:sz w:val="21"/>
          <w:u w:val="single"/>
        </w:rPr>
        <w:t xml:space="preserve"> </w:t>
      </w:r>
      <w:r>
        <w:rPr>
          <w:b/>
          <w:sz w:val="21"/>
          <w:u w:val="single"/>
        </w:rPr>
        <w:t xml:space="preserve">   </w:t>
      </w:r>
      <w:r>
        <w:rPr>
          <w:sz w:val="24"/>
        </w:rPr>
        <w:t>传真：</w:t>
      </w:r>
      <w:r>
        <w:rPr>
          <w:sz w:val="21"/>
          <w:u w:val="single"/>
        </w:rPr>
        <w:t xml:space="preserve"> </w:t>
      </w:r>
      <w:r>
        <w:rPr>
          <w:b/>
          <w:sz w:val="21"/>
          <w:u w:val="single"/>
        </w:rPr>
        <w:t xml:space="preserve"> </w:t>
      </w:r>
      <w:r>
        <w:rPr>
          <w:sz w:val="24"/>
        </w:rPr>
        <w:t>地址：</w:t>
      </w:r>
      <w:r>
        <w:rPr>
          <w:sz w:val="21"/>
          <w:u w:val="single"/>
        </w:rPr>
        <w:t xml:space="preserve"> </w:t>
      </w:r>
      <w:r>
        <w:rPr>
          <w:b/>
          <w:sz w:val="21"/>
          <w:u w:val="single"/>
        </w:rPr>
        <w:t xml:space="preserve">  </w:t>
      </w:r>
    </w:p>
    <w:p w14:paraId="4306F6EE">
      <w:pPr>
        <w:pStyle w:val="4"/>
        <w:ind w:firstLine="241"/>
        <w:jc w:val="both"/>
      </w:pPr>
      <w:r>
        <w:rPr>
          <w:b/>
          <w:sz w:val="24"/>
        </w:rPr>
        <w:t>乙方：</w:t>
      </w:r>
      <w:r>
        <w:rPr>
          <w:b/>
          <w:sz w:val="21"/>
          <w:u w:val="single"/>
        </w:rPr>
        <w:t xml:space="preserve">  </w:t>
      </w:r>
    </w:p>
    <w:p w14:paraId="482D69FF">
      <w:pPr>
        <w:pStyle w:val="4"/>
        <w:ind w:firstLine="240"/>
        <w:jc w:val="both"/>
      </w:pPr>
      <w:r>
        <w:rPr>
          <w:sz w:val="24"/>
        </w:rPr>
        <w:t>电话：</w:t>
      </w:r>
      <w:r>
        <w:rPr>
          <w:sz w:val="21"/>
          <w:u w:val="single"/>
        </w:rPr>
        <w:t xml:space="preserve"> </w:t>
      </w:r>
      <w:r>
        <w:rPr>
          <w:b/>
          <w:sz w:val="21"/>
          <w:u w:val="single"/>
        </w:rPr>
        <w:t xml:space="preserve">   </w:t>
      </w:r>
      <w:r>
        <w:rPr>
          <w:sz w:val="24"/>
        </w:rPr>
        <w:t>传真：</w:t>
      </w:r>
      <w:r>
        <w:rPr>
          <w:b/>
          <w:sz w:val="21"/>
          <w:u w:val="single"/>
        </w:rPr>
        <w:t xml:space="preserve">          </w:t>
      </w:r>
      <w:r>
        <w:rPr>
          <w:sz w:val="24"/>
        </w:rPr>
        <w:t>地址：</w:t>
      </w:r>
      <w:r>
        <w:rPr>
          <w:sz w:val="21"/>
          <w:u w:val="single"/>
        </w:rPr>
        <w:t xml:space="preserve"> </w:t>
      </w:r>
      <w:r>
        <w:rPr>
          <w:b/>
          <w:sz w:val="21"/>
          <w:u w:val="single"/>
        </w:rPr>
        <w:t xml:space="preserve">  </w:t>
      </w:r>
    </w:p>
    <w:p w14:paraId="0F752611">
      <w:pPr>
        <w:pStyle w:val="4"/>
        <w:ind w:firstLine="480"/>
        <w:jc w:val="both"/>
      </w:pPr>
      <w:r>
        <w:rPr>
          <w:sz w:val="24"/>
        </w:rPr>
        <w:t>受甲方委托，</w:t>
      </w:r>
      <w:r>
        <w:rPr>
          <w:sz w:val="24"/>
          <w:u w:val="single"/>
        </w:rPr>
        <w:t xml:space="preserve"> (采购代理机构)</w:t>
      </w:r>
      <w:r>
        <w:rPr>
          <w:sz w:val="24"/>
        </w:rPr>
        <w:t>组织对</w:t>
      </w:r>
      <w:r>
        <w:rPr>
          <w:sz w:val="24"/>
          <w:u w:val="single"/>
        </w:rPr>
        <w:t xml:space="preserve"> （项目名称）</w:t>
      </w:r>
      <w:r>
        <w:rPr>
          <w:sz w:val="24"/>
        </w:rPr>
        <w:t>采购项目</w:t>
      </w:r>
      <w:r>
        <w:rPr>
          <w:sz w:val="24"/>
          <w:u w:val="single"/>
        </w:rPr>
        <w:t>（采购项目编号为）</w:t>
      </w:r>
      <w:r>
        <w:rPr>
          <w:sz w:val="24"/>
        </w:rPr>
        <w:t>进行采购，于</w:t>
      </w:r>
      <w:r>
        <w:rPr>
          <w:sz w:val="21"/>
          <w:u w:val="single"/>
        </w:rPr>
        <w:t xml:space="preserve">   </w:t>
      </w:r>
      <w:r>
        <w:rPr>
          <w:sz w:val="24"/>
          <w:u w:val="single"/>
        </w:rPr>
        <w:t>年</w:t>
      </w:r>
      <w:r>
        <w:rPr>
          <w:sz w:val="21"/>
          <w:u w:val="single"/>
        </w:rPr>
        <w:t xml:space="preserve">  </w:t>
      </w:r>
      <w:r>
        <w:rPr>
          <w:sz w:val="24"/>
          <w:u w:val="single"/>
        </w:rPr>
        <w:t>月</w:t>
      </w:r>
      <w:r>
        <w:rPr>
          <w:sz w:val="21"/>
          <w:u w:val="single"/>
        </w:rPr>
        <w:t xml:space="preserve">  </w:t>
      </w:r>
      <w:r>
        <w:rPr>
          <w:sz w:val="24"/>
          <w:u w:val="single"/>
        </w:rPr>
        <w:t>日</w:t>
      </w:r>
      <w:r>
        <w:rPr>
          <w:sz w:val="24"/>
        </w:rPr>
        <w:t>通过公开招标，经评标委员会评定乙方为中标单位。为了保护甲、乙双方合法权益，根据《中华人民共和国政府采购法》及其实施条例、《中华人民共和国民法典》，在平等自愿的基础上，按照下面的条款和条件，签署本合同。</w:t>
      </w:r>
    </w:p>
    <w:p w14:paraId="185CA6C5">
      <w:pPr>
        <w:pStyle w:val="4"/>
        <w:ind w:firstLine="480"/>
        <w:jc w:val="both"/>
      </w:pPr>
      <w:r>
        <w:rPr>
          <w:sz w:val="24"/>
        </w:rPr>
        <w:t>第一条合同项目</w:t>
      </w:r>
    </w:p>
    <w:p w14:paraId="1A0C8ED1">
      <w:pPr>
        <w:pStyle w:val="4"/>
        <w:ind w:firstLine="480"/>
        <w:jc w:val="both"/>
      </w:pPr>
      <w:r>
        <w:rPr>
          <w:sz w:val="24"/>
        </w:rPr>
        <w:t>1、项目名称：</w:t>
      </w:r>
      <w:r>
        <w:rPr>
          <w:sz w:val="21"/>
          <w:u w:val="single"/>
        </w:rPr>
        <w:t xml:space="preserve">                 </w:t>
      </w:r>
      <w:r>
        <w:rPr>
          <w:sz w:val="24"/>
        </w:rPr>
        <w:t>；</w:t>
      </w:r>
    </w:p>
    <w:p w14:paraId="47312F88">
      <w:pPr>
        <w:pStyle w:val="4"/>
        <w:ind w:firstLine="480"/>
        <w:jc w:val="both"/>
      </w:pPr>
      <w:r>
        <w:rPr>
          <w:sz w:val="24"/>
        </w:rPr>
        <w:t>2、采购项目编号：</w:t>
      </w:r>
      <w:r>
        <w:rPr>
          <w:sz w:val="21"/>
          <w:u w:val="single"/>
        </w:rPr>
        <w:t xml:space="preserve">             </w:t>
      </w:r>
      <w:r>
        <w:rPr>
          <w:sz w:val="24"/>
        </w:rPr>
        <w:t>。</w:t>
      </w:r>
    </w:p>
    <w:p w14:paraId="3F324A3D">
      <w:pPr>
        <w:pStyle w:val="4"/>
        <w:ind w:firstLine="480"/>
        <w:jc w:val="both"/>
      </w:pPr>
      <w:r>
        <w:rPr>
          <w:sz w:val="24"/>
        </w:rPr>
        <w:t>第二条合同组成</w:t>
      </w:r>
    </w:p>
    <w:p w14:paraId="261A4AFC">
      <w:pPr>
        <w:pStyle w:val="4"/>
        <w:ind w:firstLine="480"/>
        <w:jc w:val="both"/>
      </w:pPr>
      <w:r>
        <w:rPr>
          <w:sz w:val="24"/>
        </w:rPr>
        <w:t>1、合同文件组成内容包括：本合同书、中标（成交）通知书、投标（相应）文件（含澄清内容）、招标文件（含招标文件澄清通知）等。</w:t>
      </w:r>
    </w:p>
    <w:p w14:paraId="73E9112C">
      <w:pPr>
        <w:pStyle w:val="4"/>
        <w:ind w:firstLine="480"/>
        <w:jc w:val="both"/>
      </w:pPr>
      <w:r>
        <w:rPr>
          <w:sz w:val="24"/>
        </w:rPr>
        <w:t>第三条服务内容、标准及要求</w:t>
      </w:r>
    </w:p>
    <w:p w14:paraId="639490B4">
      <w:pPr>
        <w:pStyle w:val="4"/>
        <w:ind w:firstLine="480"/>
        <w:jc w:val="both"/>
      </w:pPr>
      <w:r>
        <w:rPr>
          <w:sz w:val="24"/>
        </w:rPr>
        <w:t>1、采购内容：</w:t>
      </w:r>
      <w:r>
        <w:rPr>
          <w:sz w:val="21"/>
          <w:u w:val="single"/>
        </w:rPr>
        <w:t xml:space="preserve">                   </w:t>
      </w:r>
      <w:r>
        <w:rPr>
          <w:sz w:val="24"/>
        </w:rPr>
        <w:t>。</w:t>
      </w:r>
    </w:p>
    <w:p w14:paraId="55EC57A2">
      <w:pPr>
        <w:pStyle w:val="4"/>
        <w:ind w:firstLine="480"/>
        <w:jc w:val="both"/>
      </w:pPr>
      <w:r>
        <w:rPr>
          <w:sz w:val="24"/>
        </w:rPr>
        <w:t>2、采购标准：</w:t>
      </w:r>
      <w:r>
        <w:rPr>
          <w:sz w:val="21"/>
          <w:u w:val="single"/>
        </w:rPr>
        <w:t xml:space="preserve">                   </w:t>
      </w:r>
      <w:r>
        <w:rPr>
          <w:sz w:val="24"/>
        </w:rPr>
        <w:t>。</w:t>
      </w:r>
    </w:p>
    <w:p w14:paraId="230B660B">
      <w:pPr>
        <w:pStyle w:val="4"/>
        <w:ind w:firstLine="480"/>
        <w:jc w:val="both"/>
      </w:pPr>
      <w:r>
        <w:rPr>
          <w:sz w:val="24"/>
        </w:rPr>
        <w:t>3、采购要求：</w:t>
      </w:r>
      <w:r>
        <w:rPr>
          <w:sz w:val="21"/>
          <w:u w:val="single"/>
        </w:rPr>
        <w:t xml:space="preserve">                   </w:t>
      </w:r>
      <w:r>
        <w:rPr>
          <w:sz w:val="24"/>
        </w:rPr>
        <w:t>。</w:t>
      </w:r>
    </w:p>
    <w:p w14:paraId="41D95526">
      <w:pPr>
        <w:pStyle w:val="4"/>
        <w:ind w:firstLine="480"/>
        <w:jc w:val="both"/>
      </w:pPr>
      <w:r>
        <w:rPr>
          <w:sz w:val="24"/>
        </w:rPr>
        <w:t>4、具体采购内容采购标准及要求以招标文件用户需求书及乙方投标文件承诺条款及方案为准。</w:t>
      </w:r>
    </w:p>
    <w:p w14:paraId="76DE2303">
      <w:pPr>
        <w:pStyle w:val="4"/>
        <w:ind w:firstLine="480"/>
        <w:jc w:val="both"/>
      </w:pPr>
      <w:r>
        <w:rPr>
          <w:sz w:val="24"/>
        </w:rPr>
        <w:t>第四条价格</w:t>
      </w:r>
    </w:p>
    <w:p w14:paraId="76320F94">
      <w:pPr>
        <w:pStyle w:val="4"/>
        <w:ind w:firstLine="480"/>
        <w:jc w:val="both"/>
      </w:pPr>
      <w:r>
        <w:rPr>
          <w:sz w:val="24"/>
        </w:rPr>
        <w:t>1、合同总价包含：本次公开招标采购所有项目内容的费用包含合同实施过程中的应预见和不可预见费用等完成合同规定责任和义务、达到合同目的的一切费用及企业利润。除本项目列明的包干总价外，甲方不再增加支付任何其他费用。</w:t>
      </w:r>
    </w:p>
    <w:p w14:paraId="07346408">
      <w:pPr>
        <w:pStyle w:val="4"/>
        <w:ind w:firstLine="480"/>
        <w:jc w:val="both"/>
      </w:pPr>
      <w:r>
        <w:rPr>
          <w:sz w:val="24"/>
        </w:rPr>
        <w:t>2、合同总价：（人民币</w:t>
      </w:r>
      <w:r>
        <w:rPr>
          <w:sz w:val="24"/>
          <w:u w:val="single"/>
        </w:rPr>
        <w:t>）       大写          （¥）</w:t>
      </w:r>
    </w:p>
    <w:p w14:paraId="72953E54">
      <w:pPr>
        <w:pStyle w:val="4"/>
        <w:ind w:firstLine="480"/>
        <w:jc w:val="both"/>
      </w:pPr>
      <w:r>
        <w:rPr>
          <w:sz w:val="24"/>
        </w:rPr>
        <w:t>第五条服务期限及地点</w:t>
      </w:r>
    </w:p>
    <w:p w14:paraId="21493048">
      <w:pPr>
        <w:pStyle w:val="4"/>
        <w:ind w:firstLine="480"/>
        <w:jc w:val="both"/>
      </w:pPr>
      <w:r>
        <w:rPr>
          <w:sz w:val="24"/>
        </w:rPr>
        <w:t>1、服务期：</w:t>
      </w:r>
      <w:r>
        <w:rPr>
          <w:sz w:val="21"/>
          <w:u w:val="single"/>
        </w:rPr>
        <w:t xml:space="preserve">         </w:t>
      </w:r>
      <w:r>
        <w:rPr>
          <w:sz w:val="24"/>
        </w:rPr>
        <w:t>年，合同生效之日自年月日至年月日止。</w:t>
      </w:r>
    </w:p>
    <w:p w14:paraId="29665CE9">
      <w:pPr>
        <w:pStyle w:val="4"/>
        <w:ind w:firstLine="480"/>
        <w:jc w:val="both"/>
      </w:pPr>
      <w:r>
        <w:rPr>
          <w:sz w:val="24"/>
        </w:rPr>
        <w:t>2、服务地点：</w:t>
      </w:r>
      <w:r>
        <w:rPr>
          <w:sz w:val="21"/>
          <w:u w:val="single"/>
        </w:rPr>
        <w:t xml:space="preserve">                 </w:t>
      </w:r>
      <w:r>
        <w:rPr>
          <w:sz w:val="24"/>
        </w:rPr>
        <w:t>或甲方指定地点。</w:t>
      </w:r>
    </w:p>
    <w:p w14:paraId="7E002AE1">
      <w:pPr>
        <w:pStyle w:val="4"/>
        <w:ind w:firstLine="480"/>
        <w:jc w:val="both"/>
      </w:pPr>
      <w:r>
        <w:rPr>
          <w:sz w:val="24"/>
        </w:rPr>
        <w:t>第六条付款方式</w:t>
      </w:r>
    </w:p>
    <w:p w14:paraId="22834773">
      <w:pPr>
        <w:pStyle w:val="4"/>
        <w:ind w:firstLine="480"/>
        <w:jc w:val="both"/>
      </w:pPr>
      <w:r>
        <w:rPr>
          <w:sz w:val="24"/>
        </w:rPr>
        <w:t>1、本合同的付款方式为：</w:t>
      </w:r>
    </w:p>
    <w:p w14:paraId="77F9ACE0">
      <w:pPr>
        <w:pStyle w:val="4"/>
        <w:ind w:firstLine="480"/>
        <w:jc w:val="both"/>
      </w:pPr>
      <w:r>
        <w:rPr>
          <w:sz w:val="21"/>
          <w:u w:val="single"/>
        </w:rPr>
        <w:t xml:space="preserve">                                                              </w:t>
      </w:r>
    </w:p>
    <w:p w14:paraId="5F2DE295">
      <w:pPr>
        <w:pStyle w:val="4"/>
        <w:ind w:firstLine="480"/>
        <w:jc w:val="both"/>
      </w:pPr>
      <w:r>
        <w:rPr>
          <w:sz w:val="24"/>
        </w:rPr>
        <w:t>2、付款前乙方应向甲方提出请款申请及所需的材料和等额合格发票。如果乙方怠于或者拒绝提供资料或者办理手续的，则因此产生的付款迟延的责任全部由乙方承担。</w:t>
      </w:r>
    </w:p>
    <w:p w14:paraId="180DA337">
      <w:pPr>
        <w:pStyle w:val="4"/>
        <w:ind w:firstLine="480"/>
        <w:jc w:val="both"/>
      </w:pPr>
      <w:r>
        <w:rPr>
          <w:sz w:val="24"/>
        </w:rPr>
        <w:t>第七条验收方式</w:t>
      </w:r>
    </w:p>
    <w:p w14:paraId="388FA33B">
      <w:pPr>
        <w:pStyle w:val="4"/>
        <w:ind w:firstLine="480"/>
        <w:jc w:val="both"/>
      </w:pPr>
      <w:r>
        <w:rPr>
          <w:sz w:val="24"/>
        </w:rPr>
        <w:t>1、验收应在甲乙双方共同参加下进行，依据招标文件及本合同的有关规定制定的方案进行验收，并按国家有关规定、规范进行。</w:t>
      </w:r>
    </w:p>
    <w:p w14:paraId="23A3C83B">
      <w:pPr>
        <w:pStyle w:val="4"/>
        <w:ind w:firstLine="480"/>
        <w:jc w:val="both"/>
      </w:pPr>
      <w:r>
        <w:rPr>
          <w:sz w:val="24"/>
        </w:rPr>
        <w:t>2、甲方组织项目验收小组按国家有关规定、规范进行验收，必要时邀请相关专业人员或机构参与验收。</w:t>
      </w:r>
    </w:p>
    <w:p w14:paraId="43624405">
      <w:pPr>
        <w:pStyle w:val="4"/>
        <w:ind w:firstLine="480"/>
        <w:jc w:val="both"/>
      </w:pPr>
      <w:r>
        <w:rPr>
          <w:sz w:val="24"/>
        </w:rPr>
        <w:t>3、对验收不合格的部分，乙方应在甲方规定时间内及时整改完善直至合格。</w:t>
      </w:r>
    </w:p>
    <w:p w14:paraId="6844E4CB">
      <w:pPr>
        <w:pStyle w:val="4"/>
        <w:ind w:firstLine="480"/>
        <w:jc w:val="both"/>
      </w:pPr>
      <w:r>
        <w:rPr>
          <w:sz w:val="24"/>
        </w:rPr>
        <w:t>4、验收要求：</w:t>
      </w:r>
      <w:r>
        <w:rPr>
          <w:sz w:val="21"/>
          <w:u w:val="single"/>
        </w:rPr>
        <w:t xml:space="preserve">                      </w:t>
      </w:r>
    </w:p>
    <w:p w14:paraId="0B639B6E">
      <w:pPr>
        <w:pStyle w:val="4"/>
        <w:ind w:firstLine="480"/>
        <w:jc w:val="both"/>
      </w:pPr>
      <w:r>
        <w:rPr>
          <w:sz w:val="24"/>
        </w:rPr>
        <w:t>第八条税和关税</w:t>
      </w:r>
    </w:p>
    <w:p w14:paraId="29DE1752">
      <w:pPr>
        <w:pStyle w:val="4"/>
        <w:ind w:firstLine="480"/>
        <w:jc w:val="both"/>
      </w:pPr>
      <w:r>
        <w:rPr>
          <w:sz w:val="24"/>
        </w:rPr>
        <w:t>1、中国政府根据现行税法对甲方征收的与本合同有关的一切税费均应由甲方承担。</w:t>
      </w:r>
    </w:p>
    <w:p w14:paraId="4ED4322B">
      <w:pPr>
        <w:pStyle w:val="4"/>
        <w:ind w:firstLine="480"/>
        <w:jc w:val="both"/>
      </w:pPr>
      <w:r>
        <w:rPr>
          <w:sz w:val="24"/>
        </w:rPr>
        <w:t>2、中国政府根据现行税法规定对乙方或其雇员征收的与本合同有关的一切税费应由乙方承担。</w:t>
      </w:r>
    </w:p>
    <w:p w14:paraId="62487637">
      <w:pPr>
        <w:pStyle w:val="4"/>
        <w:ind w:firstLine="480"/>
        <w:jc w:val="both"/>
      </w:pPr>
      <w:r>
        <w:rPr>
          <w:sz w:val="24"/>
        </w:rPr>
        <w:t>3、在中国境外发生的与本合同执行有关的一切税费均应由乙方承担。</w:t>
      </w:r>
    </w:p>
    <w:p w14:paraId="500146B0">
      <w:pPr>
        <w:pStyle w:val="4"/>
        <w:ind w:firstLine="480"/>
        <w:jc w:val="both"/>
      </w:pPr>
      <w:r>
        <w:rPr>
          <w:sz w:val="24"/>
        </w:rPr>
        <w:t>第九条其它约定</w:t>
      </w:r>
    </w:p>
    <w:p w14:paraId="335D5185">
      <w:pPr>
        <w:pStyle w:val="4"/>
        <w:ind w:firstLine="480"/>
        <w:jc w:val="both"/>
      </w:pPr>
      <w:r>
        <w:rPr>
          <w:sz w:val="24"/>
        </w:rPr>
        <w:t>1、严禁转包，未经甲方书面同意不得分包。</w:t>
      </w:r>
    </w:p>
    <w:p w14:paraId="73C7F793">
      <w:pPr>
        <w:pStyle w:val="4"/>
        <w:ind w:firstLine="480"/>
        <w:jc w:val="both"/>
      </w:pPr>
      <w:r>
        <w:rPr>
          <w:sz w:val="24"/>
        </w:rPr>
        <w:t>2、乙方全部工作人员，须符合东莞市政府用工标准要求。</w:t>
      </w:r>
    </w:p>
    <w:p w14:paraId="740D4962">
      <w:pPr>
        <w:pStyle w:val="4"/>
        <w:ind w:firstLine="480"/>
        <w:jc w:val="both"/>
      </w:pPr>
      <w:r>
        <w:rPr>
          <w:sz w:val="24"/>
        </w:rPr>
        <w:t>3、乙方服务人员进行服务期间的过失或故意行为，造成甲方经济损失的，由乙方负责赔偿。</w:t>
      </w:r>
    </w:p>
    <w:p w14:paraId="1DE9D4EE">
      <w:pPr>
        <w:pStyle w:val="4"/>
        <w:ind w:firstLine="480"/>
        <w:jc w:val="both"/>
      </w:pPr>
      <w:r>
        <w:rPr>
          <w:sz w:val="24"/>
        </w:rPr>
        <w:t>4、服务人员的劳动关系隶属乙方，乙方负责服务人员的工资、节假日和超时加班补助费、社会保险、住宿、伙食等。</w:t>
      </w:r>
    </w:p>
    <w:p w14:paraId="37A6D8F0">
      <w:pPr>
        <w:pStyle w:val="4"/>
        <w:ind w:firstLine="480"/>
        <w:jc w:val="both"/>
      </w:pPr>
      <w:r>
        <w:rPr>
          <w:sz w:val="24"/>
        </w:rPr>
        <w:t>5、乙方负责本项目服务人员购买因意外身故或伤残和因意外事故住院治疗保险，并负责办理一切保险赔偿手续。</w:t>
      </w:r>
    </w:p>
    <w:p w14:paraId="5AC90B23">
      <w:pPr>
        <w:pStyle w:val="4"/>
        <w:ind w:firstLine="480"/>
        <w:jc w:val="both"/>
      </w:pPr>
      <w:r>
        <w:rPr>
          <w:sz w:val="24"/>
        </w:rPr>
        <w:t>第十条违约责任</w:t>
      </w:r>
    </w:p>
    <w:p w14:paraId="6A7D2A40">
      <w:pPr>
        <w:pStyle w:val="4"/>
        <w:ind w:firstLine="480"/>
        <w:jc w:val="both"/>
      </w:pPr>
      <w:r>
        <w:rPr>
          <w:sz w:val="24"/>
        </w:rPr>
        <w:t>1、合同双方任何一方不履行合同条款或不按合同约定履行条款的其它情况，均属违约，由违约方承担违约责任，赔偿因其违约造成的损失，并支付合同价款总额%的违约金。</w:t>
      </w:r>
    </w:p>
    <w:p w14:paraId="6CF83AEC">
      <w:pPr>
        <w:pStyle w:val="4"/>
        <w:ind w:firstLine="480"/>
        <w:jc w:val="both"/>
      </w:pPr>
      <w:r>
        <w:rPr>
          <w:sz w:val="24"/>
        </w:rPr>
        <w:t>2、由于乙方的原因，导致双方签订的合同终止，乙方因此而遭受的损失，将由乙方独立承担，甲方对此不负任何责任，也不作任何赔偿。</w:t>
      </w:r>
    </w:p>
    <w:p w14:paraId="720FF9B9">
      <w:pPr>
        <w:pStyle w:val="4"/>
        <w:ind w:firstLine="480"/>
        <w:jc w:val="both"/>
      </w:pPr>
      <w:r>
        <w:rPr>
          <w:sz w:val="24"/>
        </w:rPr>
        <w:t>第十一条争议的解决</w:t>
      </w:r>
    </w:p>
    <w:p w14:paraId="2D972084">
      <w:pPr>
        <w:pStyle w:val="4"/>
        <w:ind w:firstLine="480"/>
        <w:jc w:val="both"/>
      </w:pPr>
      <w:r>
        <w:rPr>
          <w:sz w:val="24"/>
        </w:rPr>
        <w:t>1、凡与本合同有关而引起的一切争议，甲乙双方应首先通过友好协商解决，如经协商后仍不能达成协议时，任何一方可以向法院提出诉讼。</w:t>
      </w:r>
    </w:p>
    <w:p w14:paraId="7382E511">
      <w:pPr>
        <w:pStyle w:val="4"/>
        <w:ind w:firstLine="480"/>
        <w:jc w:val="both"/>
      </w:pPr>
      <w:r>
        <w:rPr>
          <w:sz w:val="24"/>
        </w:rPr>
        <w:t>2、本合同发生的诉讼管辖地为东莞市有管辖权的法院。</w:t>
      </w:r>
    </w:p>
    <w:p w14:paraId="4235E5AB">
      <w:pPr>
        <w:pStyle w:val="4"/>
        <w:ind w:firstLine="480"/>
        <w:jc w:val="both"/>
      </w:pPr>
      <w:r>
        <w:rPr>
          <w:sz w:val="24"/>
        </w:rPr>
        <w:t>3、在进行法院审理期间，除提交法院审理的事项外，合同其他部分仍继续履行。</w:t>
      </w:r>
    </w:p>
    <w:p w14:paraId="39778223">
      <w:pPr>
        <w:pStyle w:val="4"/>
        <w:ind w:firstLine="480"/>
        <w:jc w:val="both"/>
      </w:pPr>
      <w:r>
        <w:rPr>
          <w:sz w:val="24"/>
        </w:rPr>
        <w:t>4、本合同按照中华人民共和国的法律进行解释。</w:t>
      </w:r>
    </w:p>
    <w:p w14:paraId="372666D2">
      <w:pPr>
        <w:pStyle w:val="4"/>
        <w:ind w:firstLine="480"/>
        <w:jc w:val="both"/>
      </w:pPr>
      <w:r>
        <w:rPr>
          <w:sz w:val="24"/>
        </w:rPr>
        <w:t>第十二条合同生效</w:t>
      </w:r>
    </w:p>
    <w:p w14:paraId="63B4C6D3">
      <w:pPr>
        <w:pStyle w:val="4"/>
        <w:ind w:firstLine="480"/>
        <w:jc w:val="both"/>
      </w:pPr>
      <w:r>
        <w:rPr>
          <w:sz w:val="24"/>
        </w:rPr>
        <w:t>1、本合同由双方法定代表人或委托代理人签字盖章后立即生效，具有同等法律效力，合同有效期随服务期结束而自然终止。</w:t>
      </w:r>
    </w:p>
    <w:p w14:paraId="5C1A7290">
      <w:pPr>
        <w:pStyle w:val="4"/>
        <w:ind w:firstLine="480"/>
        <w:jc w:val="both"/>
      </w:pPr>
      <w:r>
        <w:rPr>
          <w:sz w:val="24"/>
        </w:rPr>
        <w:t>2、本合同一式 份，其中甲方 份、乙方 份，采购代理机构 壹 份（须在合同签订之日起7个工作日内递交）。</w:t>
      </w:r>
    </w:p>
    <w:p w14:paraId="2FC91CAE">
      <w:pPr>
        <w:pStyle w:val="4"/>
        <w:ind w:firstLine="480"/>
        <w:jc w:val="both"/>
      </w:pPr>
      <w:r>
        <w:rPr>
          <w:sz w:val="24"/>
        </w:rPr>
        <w:t>第十三条其它</w:t>
      </w:r>
    </w:p>
    <w:p w14:paraId="623B546D">
      <w:pPr>
        <w:pStyle w:val="4"/>
        <w:ind w:firstLine="480"/>
        <w:jc w:val="both"/>
      </w:pPr>
      <w:r>
        <w:rPr>
          <w:sz w:val="24"/>
        </w:rPr>
        <w:t>1、本合同未尽事宜，双方可签订补充合同，补充合同与所有附件均为合同的有效组成部分，与本合同具有同等法律效力。</w:t>
      </w:r>
    </w:p>
    <w:p w14:paraId="72D4320A">
      <w:pPr>
        <w:pStyle w:val="4"/>
        <w:ind w:firstLine="480"/>
        <w:jc w:val="both"/>
      </w:pPr>
      <w:r>
        <w:rPr>
          <w:sz w:val="24"/>
        </w:rPr>
        <w:t>2、在执行本合同的过程中，所有经甲乙双方签署确认的文件（包括会议纪要、补充协议、往来信函、合同附件等）即成为本合同的有效组成部分，其生效日期为双方签字盖章或确认之日期。</w:t>
      </w:r>
    </w:p>
    <w:p w14:paraId="62D0107C">
      <w:pPr>
        <w:pStyle w:val="4"/>
        <w:ind w:firstLine="480"/>
        <w:jc w:val="both"/>
      </w:pPr>
      <w:r>
        <w:rPr>
          <w:sz w:val="24"/>
        </w:rPr>
        <w:t>本合同合计页A4纸张，缺页之合同为无效合同。</w:t>
      </w:r>
    </w:p>
    <w:p w14:paraId="67550F15">
      <w:pPr>
        <w:pStyle w:val="4"/>
        <w:ind w:firstLine="480"/>
        <w:jc w:val="both"/>
      </w:pPr>
      <w:r>
        <w:rPr>
          <w:sz w:val="24"/>
        </w:rPr>
        <w:t>以下无正文。</w:t>
      </w:r>
    </w:p>
    <w:p w14:paraId="17012317">
      <w:pPr>
        <w:pStyle w:val="4"/>
        <w:ind w:firstLine="480"/>
        <w:jc w:val="both"/>
      </w:pPr>
      <w:r>
        <w:rPr>
          <w:sz w:val="24"/>
        </w:rPr>
        <w:t>甲方（盖章）：                乙方（盖章）：</w:t>
      </w:r>
    </w:p>
    <w:p w14:paraId="2019B00A">
      <w:pPr>
        <w:pStyle w:val="4"/>
        <w:ind w:firstLine="480"/>
        <w:jc w:val="both"/>
      </w:pPr>
      <w:r>
        <w:rPr>
          <w:sz w:val="24"/>
        </w:rPr>
        <w:t>法定代表或被授权代表(签字)：    法定代表或被授权代表(签字)：</w:t>
      </w:r>
    </w:p>
    <w:p w14:paraId="3406A2B1">
      <w:pPr>
        <w:pStyle w:val="4"/>
        <w:ind w:firstLine="480"/>
        <w:jc w:val="both"/>
      </w:pPr>
      <w:r>
        <w:rPr>
          <w:sz w:val="24"/>
        </w:rPr>
        <w:t>地址：                         地址：</w:t>
      </w:r>
    </w:p>
    <w:p w14:paraId="2D9FD584">
      <w:pPr>
        <w:pStyle w:val="4"/>
        <w:ind w:firstLine="480"/>
        <w:jc w:val="both"/>
      </w:pPr>
      <w:r>
        <w:rPr>
          <w:sz w:val="24"/>
        </w:rPr>
        <w:t>签约时间：</w:t>
      </w:r>
    </w:p>
    <w:p w14:paraId="14F0917B">
      <w:pPr>
        <w:pStyle w:val="4"/>
        <w:ind w:firstLine="480"/>
        <w:jc w:val="both"/>
      </w:pPr>
      <w:r>
        <w:rPr>
          <w:sz w:val="24"/>
        </w:rPr>
        <w:t>签约地点：</w:t>
      </w:r>
    </w:p>
    <w:p w14:paraId="6D599C44">
      <w:pPr>
        <w:pStyle w:val="4"/>
        <w:jc w:val="both"/>
      </w:pPr>
      <w:r>
        <w:rPr>
          <w:b/>
          <w:sz w:val="24"/>
        </w:rPr>
        <w:t>注：本合同的具体内容按竞争性招标文件及响应文件的响应情况进行签订。</w:t>
      </w:r>
    </w:p>
    <w:p w14:paraId="4601C22A">
      <w:pPr>
        <w:pStyle w:val="4"/>
      </w:pPr>
      <w:r>
        <w:t xml:space="preserve"> </w:t>
      </w:r>
    </w:p>
    <w:p w14:paraId="099FFAB1">
      <w:pPr>
        <w:pStyle w:val="4"/>
        <w:spacing w:before="0" w:after="0"/>
        <w:ind w:left="0" w:right="0"/>
        <w:jc w:val="both"/>
      </w:pPr>
      <w:r>
        <w:t xml:space="preserve">  </w:t>
      </w:r>
    </w:p>
    <w:p w14:paraId="61971577">
      <w:pPr>
        <w:pStyle w:val="4"/>
        <w:jc w:val="center"/>
        <w:outlineLvl w:val="1"/>
      </w:pPr>
      <w:r>
        <w:rPr>
          <w:b/>
          <w:sz w:val="36"/>
        </w:rPr>
        <w:t>第六章 投标文件格式与要求</w:t>
      </w:r>
    </w:p>
    <w:p w14:paraId="01170C57">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2AE1096F">
      <w:pPr>
        <w:pStyle w:val="4"/>
        <w:ind w:firstLine="480"/>
      </w:pPr>
      <w:r>
        <w:t>1.法人或者其他组织的营业执照等证明文件，自然人的身份证明：</w:t>
      </w:r>
    </w:p>
    <w:p w14:paraId="52CC3478">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4F490D11">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3EC9F7E8">
      <w:pPr>
        <w:pStyle w:val="4"/>
        <w:ind w:firstLine="480"/>
      </w:pPr>
      <w:r>
        <w:t>2.财务状况报告，依法缴纳税收和社会保障资金的相关材料（详见资格性审查表要求）</w:t>
      </w:r>
    </w:p>
    <w:p w14:paraId="7E6BB4EB">
      <w:pPr>
        <w:pStyle w:val="4"/>
        <w:ind w:firstLine="480"/>
      </w:pPr>
      <w:r>
        <w:t>3.具有履行合同所必须的设备和专业技术能力的声明。</w:t>
      </w:r>
    </w:p>
    <w:p w14:paraId="1A65A63B">
      <w:pPr>
        <w:pStyle w:val="4"/>
        <w:ind w:firstLine="480"/>
      </w:pPr>
      <w:r>
        <w:t>4.投标人参加政府采购前三年内在经营活动中没有重大违法记录书面声明函。</w:t>
      </w:r>
    </w:p>
    <w:p w14:paraId="6645B7A0">
      <w:pPr>
        <w:pStyle w:val="4"/>
        <w:ind w:firstLine="480"/>
      </w:pPr>
      <w:r>
        <w:t>5.信用记录查询</w:t>
      </w:r>
    </w:p>
    <w:p w14:paraId="7F9A41B9">
      <w:pPr>
        <w:pStyle w:val="4"/>
        <w:ind w:firstLine="480"/>
      </w:pPr>
      <w:r>
        <w:t>（1）查询渠道：通过“信用中国”网站(www.creditchina.gov.cn)和“中国政府采购网”（www.ccgp.gov.cn）进行查询；</w:t>
      </w:r>
    </w:p>
    <w:p w14:paraId="1C030926">
      <w:pPr>
        <w:pStyle w:val="4"/>
        <w:ind w:firstLine="480"/>
      </w:pPr>
      <w:r>
        <w:t>（2）查询截止时点：提交投标文件截止日当天；</w:t>
      </w:r>
    </w:p>
    <w:p w14:paraId="1A30D4A9">
      <w:pPr>
        <w:pStyle w:val="4"/>
        <w:ind w:firstLine="480"/>
      </w:pPr>
      <w:r>
        <w:t>（3）查询记录：对列入失信被执行人、重大税收违法案件当事人名单、政府采购严重违法失信行为记录名单、信用报告进行查询；</w:t>
      </w:r>
    </w:p>
    <w:p w14:paraId="3CD75295">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4FE24F2E">
      <w:pPr>
        <w:pStyle w:val="4"/>
        <w:ind w:firstLine="480"/>
      </w:pPr>
      <w:r>
        <w:t>6. 按照招标文件要求，投标人应当提交的资格、资信证明文件。</w:t>
      </w:r>
    </w:p>
    <w:p w14:paraId="5267D7A2">
      <w:pPr>
        <w:pStyle w:val="4"/>
        <w:ind w:firstLine="480"/>
      </w:pPr>
      <w:r>
        <w:t xml:space="preserve">  </w:t>
      </w:r>
      <w:r>
        <w:br w:type="textWrapping"/>
      </w:r>
    </w:p>
    <w:p w14:paraId="7861CA4C">
      <w:pPr>
        <w:pStyle w:val="4"/>
        <w:jc w:val="center"/>
        <w:outlineLvl w:val="0"/>
      </w:pPr>
      <w:r>
        <w:rPr>
          <w:b/>
          <w:sz w:val="48"/>
        </w:rPr>
        <w:t>投标文件封面</w:t>
      </w:r>
    </w:p>
    <w:p w14:paraId="5BD5BAC5">
      <w:pPr>
        <w:pStyle w:val="4"/>
        <w:outlineLvl w:val="0"/>
      </w:pPr>
      <w:r>
        <w:rPr>
          <w:b/>
          <w:sz w:val="48"/>
        </w:rPr>
        <w:t>（项目名称）</w:t>
      </w:r>
    </w:p>
    <w:p w14:paraId="61D01419">
      <w:pPr>
        <w:pStyle w:val="4"/>
        <w:jc w:val="center"/>
        <w:outlineLvl w:val="0"/>
      </w:pPr>
      <w:r>
        <w:rPr>
          <w:b/>
          <w:sz w:val="48"/>
        </w:rPr>
        <w:t>投标文件封面</w:t>
      </w:r>
    </w:p>
    <w:p w14:paraId="6AB431BB">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4F0B6658">
      <w:pPr>
        <w:pStyle w:val="4"/>
        <w:jc w:val="center"/>
        <w:outlineLvl w:val="3"/>
      </w:pPr>
      <w:r>
        <w:rPr>
          <w:b/>
          <w:sz w:val="24"/>
        </w:rPr>
        <w:t>采购计划编号：441900030-2024-00356</w:t>
      </w:r>
    </w:p>
    <w:p w14:paraId="12FFC5F7">
      <w:pPr>
        <w:pStyle w:val="4"/>
        <w:jc w:val="center"/>
        <w:outlineLvl w:val="3"/>
      </w:pPr>
      <w:r>
        <w:rPr>
          <w:b/>
          <w:sz w:val="24"/>
        </w:rPr>
        <w:t>采购项目编号：441900030-2024-00356</w:t>
      </w:r>
    </w:p>
    <w:p w14:paraId="64A1E3B7">
      <w:pPr>
        <w:pStyle w:val="4"/>
        <w:jc w:val="center"/>
        <w:outlineLvl w:val="3"/>
      </w:pPr>
      <w:r>
        <w:rPr>
          <w:b/>
          <w:sz w:val="24"/>
        </w:rPr>
        <w:t>所投采购包：第 包</w:t>
      </w:r>
    </w:p>
    <w:p w14:paraId="18431008">
      <w:pPr>
        <w:pStyle w:val="4"/>
        <w:outlineLvl w:val="3"/>
      </w:pPr>
      <w:r>
        <w:rPr>
          <w:b/>
          <w:sz w:val="24"/>
        </w:rPr>
        <w:t>（投标人名称）</w:t>
      </w:r>
    </w:p>
    <w:p w14:paraId="6A1EDA15">
      <w:pPr>
        <w:pStyle w:val="4"/>
        <w:jc w:val="center"/>
        <w:outlineLvl w:val="3"/>
      </w:pPr>
      <w:r>
        <w:rPr>
          <w:b/>
          <w:sz w:val="24"/>
        </w:rPr>
        <w:t xml:space="preserve"> 年 月 日</w:t>
      </w:r>
    </w:p>
    <w:p w14:paraId="163F3E03">
      <w:pPr>
        <w:pStyle w:val="4"/>
        <w:ind w:firstLine="480"/>
      </w:pPr>
      <w:r>
        <w:t xml:space="preserve">  </w:t>
      </w:r>
    </w:p>
    <w:p w14:paraId="34D406D4">
      <w:pPr>
        <w:pStyle w:val="4"/>
        <w:jc w:val="center"/>
        <w:outlineLvl w:val="3"/>
      </w:pPr>
      <w:r>
        <w:rPr>
          <w:b/>
          <w:sz w:val="24"/>
        </w:rPr>
        <w:t>投标文件目录</w:t>
      </w:r>
    </w:p>
    <w:p w14:paraId="5165F786">
      <w:pPr>
        <w:pStyle w:val="4"/>
        <w:ind w:firstLine="480"/>
      </w:pPr>
      <w:r>
        <w:t>一、投标函</w:t>
      </w:r>
    </w:p>
    <w:p w14:paraId="64A1A282">
      <w:pPr>
        <w:pStyle w:val="4"/>
        <w:ind w:firstLine="480"/>
      </w:pPr>
      <w:r>
        <w:t>二、开标一览表</w:t>
      </w:r>
    </w:p>
    <w:p w14:paraId="66E82078">
      <w:pPr>
        <w:pStyle w:val="4"/>
        <w:ind w:firstLine="480"/>
      </w:pPr>
      <w:r>
        <w:t>三、分项报价表</w:t>
      </w:r>
    </w:p>
    <w:p w14:paraId="212E10D2">
      <w:pPr>
        <w:pStyle w:val="4"/>
        <w:ind w:firstLine="480"/>
      </w:pPr>
      <w:r>
        <w:t>四、政策适用性说明</w:t>
      </w:r>
    </w:p>
    <w:p w14:paraId="3AD62380">
      <w:pPr>
        <w:pStyle w:val="4"/>
        <w:ind w:firstLine="480"/>
      </w:pPr>
      <w:r>
        <w:t>五、法定代表人证明书</w:t>
      </w:r>
    </w:p>
    <w:p w14:paraId="42EE2453">
      <w:pPr>
        <w:pStyle w:val="4"/>
        <w:ind w:firstLine="480"/>
      </w:pPr>
      <w:r>
        <w:t>六、法定代表人授权书</w:t>
      </w:r>
    </w:p>
    <w:p w14:paraId="302600ED">
      <w:pPr>
        <w:pStyle w:val="4"/>
        <w:ind w:firstLine="480"/>
      </w:pPr>
      <w:r>
        <w:t>七、投标保证金</w:t>
      </w:r>
    </w:p>
    <w:p w14:paraId="2F7928D9">
      <w:pPr>
        <w:pStyle w:val="4"/>
        <w:ind w:firstLine="480"/>
      </w:pPr>
      <w:r>
        <w:t>八、提供具有独立承担民事责任的能力的证明材料</w:t>
      </w:r>
    </w:p>
    <w:p w14:paraId="0EA9D759">
      <w:pPr>
        <w:pStyle w:val="4"/>
        <w:ind w:firstLine="480"/>
      </w:pPr>
      <w:r>
        <w:t>九、资格性审查要求的其他资质证明文件</w:t>
      </w:r>
    </w:p>
    <w:p w14:paraId="48C1D9BE">
      <w:pPr>
        <w:pStyle w:val="4"/>
        <w:ind w:firstLine="480"/>
      </w:pPr>
      <w:r>
        <w:t>十、承诺函</w:t>
      </w:r>
    </w:p>
    <w:p w14:paraId="0A7E7131">
      <w:pPr>
        <w:pStyle w:val="4"/>
        <w:ind w:firstLine="480"/>
      </w:pPr>
      <w:r>
        <w:t>十一、中小企业声明函</w:t>
      </w:r>
    </w:p>
    <w:p w14:paraId="30E8B789">
      <w:pPr>
        <w:pStyle w:val="4"/>
        <w:ind w:firstLine="480"/>
      </w:pPr>
      <w:r>
        <w:t>十二、监狱企业</w:t>
      </w:r>
    </w:p>
    <w:p w14:paraId="6CC5FFCF">
      <w:pPr>
        <w:pStyle w:val="4"/>
        <w:ind w:firstLine="480"/>
      </w:pPr>
      <w:r>
        <w:t>十三、残疾人福利性单位声明函</w:t>
      </w:r>
    </w:p>
    <w:p w14:paraId="43FDF811">
      <w:pPr>
        <w:pStyle w:val="4"/>
        <w:ind w:firstLine="480"/>
      </w:pPr>
      <w:r>
        <w:t>十四、联合体共同投标协议书</w:t>
      </w:r>
    </w:p>
    <w:p w14:paraId="5EAF22C4">
      <w:pPr>
        <w:pStyle w:val="4"/>
        <w:ind w:firstLine="480"/>
      </w:pPr>
      <w:r>
        <w:t>十五、投标人业绩情况表</w:t>
      </w:r>
    </w:p>
    <w:p w14:paraId="34CEFA7D">
      <w:pPr>
        <w:pStyle w:val="4"/>
        <w:ind w:firstLine="480"/>
      </w:pPr>
      <w:r>
        <w:t>十六、技术和服务要求响应表</w:t>
      </w:r>
    </w:p>
    <w:p w14:paraId="7D717171">
      <w:pPr>
        <w:pStyle w:val="4"/>
        <w:ind w:firstLine="480"/>
      </w:pPr>
      <w:r>
        <w:t>十七、商务条件响应表</w:t>
      </w:r>
    </w:p>
    <w:p w14:paraId="6AFE4669">
      <w:pPr>
        <w:pStyle w:val="4"/>
        <w:ind w:firstLine="480"/>
      </w:pPr>
      <w:r>
        <w:t>十八、履约进度计划表</w:t>
      </w:r>
    </w:p>
    <w:p w14:paraId="305E817E">
      <w:pPr>
        <w:pStyle w:val="4"/>
        <w:ind w:firstLine="480"/>
      </w:pPr>
      <w:r>
        <w:t>十九、各类证明材料</w:t>
      </w:r>
    </w:p>
    <w:p w14:paraId="0762C6C6">
      <w:pPr>
        <w:pStyle w:val="4"/>
        <w:ind w:firstLine="480"/>
      </w:pPr>
      <w:r>
        <w:t>二十、采购代理服务费支付承诺书</w:t>
      </w:r>
    </w:p>
    <w:p w14:paraId="2CAD1C46">
      <w:pPr>
        <w:pStyle w:val="4"/>
        <w:ind w:firstLine="480"/>
      </w:pPr>
      <w:r>
        <w:t>二十一、需要采购人提供的附加条件</w:t>
      </w:r>
    </w:p>
    <w:p w14:paraId="5E4EA401">
      <w:pPr>
        <w:pStyle w:val="4"/>
        <w:ind w:firstLine="480"/>
      </w:pPr>
      <w:r>
        <w:t>二十二、询问函、质疑函、投诉书格式</w:t>
      </w:r>
    </w:p>
    <w:p w14:paraId="4424622D">
      <w:pPr>
        <w:pStyle w:val="4"/>
        <w:ind w:firstLine="480"/>
      </w:pPr>
      <w:r>
        <w:t>二十三、项目实施方案、质量保证及售后服务承诺等</w:t>
      </w:r>
    </w:p>
    <w:p w14:paraId="729DE9A0">
      <w:pPr>
        <w:pStyle w:val="4"/>
        <w:ind w:firstLine="480"/>
      </w:pPr>
      <w:r>
        <w:t>二十四、附件</w:t>
      </w:r>
    </w:p>
    <w:p w14:paraId="672F3060">
      <w:pPr>
        <w:pStyle w:val="4"/>
        <w:ind w:firstLine="480"/>
      </w:pPr>
      <w:r>
        <w:t>二十五、政府采购履约担保函、采购合同履约保险凭证</w:t>
      </w:r>
    </w:p>
    <w:p w14:paraId="6A31508C">
      <w:pPr>
        <w:pStyle w:val="4"/>
        <w:ind w:firstLine="480"/>
      </w:pPr>
      <w:r>
        <w:t xml:space="preserve">  </w:t>
      </w:r>
    </w:p>
    <w:p w14:paraId="666EF616">
      <w:pPr>
        <w:pStyle w:val="4"/>
        <w:outlineLvl w:val="2"/>
      </w:pPr>
      <w:r>
        <w:rPr>
          <w:b/>
          <w:sz w:val="28"/>
        </w:rPr>
        <w:t>格式一：</w:t>
      </w:r>
    </w:p>
    <w:p w14:paraId="04C5519D">
      <w:pPr>
        <w:pStyle w:val="4"/>
        <w:outlineLvl w:val="3"/>
      </w:pPr>
      <w:r>
        <w:rPr>
          <w:b/>
          <w:sz w:val="24"/>
        </w:rPr>
        <w:t>投标函</w:t>
      </w:r>
    </w:p>
    <w:p w14:paraId="16C71D79">
      <w:pPr>
        <w:pStyle w:val="4"/>
        <w:ind w:firstLine="480"/>
      </w:pPr>
      <w:r>
        <w:t xml:space="preserve"> 致：</w:t>
      </w:r>
      <w:r>
        <w:rPr>
          <w:u w:val="single"/>
        </w:rPr>
        <w:t>广东中元招标代理有限公司</w:t>
      </w:r>
    </w:p>
    <w:p w14:paraId="1200D33C">
      <w:pPr>
        <w:pStyle w:val="4"/>
        <w:ind w:firstLine="480"/>
      </w:pPr>
      <w:r>
        <w:t xml:space="preserve"> 你方组织的</w:t>
      </w:r>
      <w:r>
        <w:rPr>
          <w:u w:val="single"/>
        </w:rPr>
        <w:t>“东莞市沙田医院病理类和部分基因类等检验项目外送服务项目”</w:t>
      </w:r>
      <w:r>
        <w:t>项目的招标[采购项目编号为：</w:t>
      </w:r>
      <w:r>
        <w:rPr>
          <w:u w:val="single"/>
        </w:rPr>
        <w:t>441900030-2024-00356</w:t>
      </w:r>
      <w:r>
        <w:t>]，我方愿参与投标。</w:t>
      </w:r>
    </w:p>
    <w:p w14:paraId="59821EF6">
      <w:pPr>
        <w:pStyle w:val="4"/>
        <w:ind w:firstLine="480"/>
      </w:pPr>
      <w:r>
        <w:t>我方确认收到贵方提供的</w:t>
      </w:r>
      <w:r>
        <w:rPr>
          <w:u w:val="single"/>
        </w:rPr>
        <w:t>“东莞市沙田医院病理类和部分基因类等检验项目外送服务项目”</w:t>
      </w:r>
      <w:r>
        <w:t>项目的招标文件的全部内容。</w:t>
      </w:r>
    </w:p>
    <w:p w14:paraId="52565ACD">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397D0774">
      <w:pPr>
        <w:pStyle w:val="4"/>
        <w:ind w:firstLine="480"/>
      </w:pPr>
      <w:r>
        <w:rPr>
          <w:u w:val="single"/>
        </w:rPr>
        <w:t>(投标人名称)</w:t>
      </w:r>
      <w:r>
        <w:t>作为投标人正式授权</w:t>
      </w:r>
      <w:r>
        <w:rPr>
          <w:u w:val="single"/>
        </w:rPr>
        <w:t>(授权代表全名,职务)</w:t>
      </w:r>
      <w:r>
        <w:t>代表我方全权处理有关本投标的一切事宜。</w:t>
      </w:r>
    </w:p>
    <w:p w14:paraId="29BE9C64">
      <w:pPr>
        <w:pStyle w:val="4"/>
        <w:ind w:firstLine="480"/>
      </w:pPr>
      <w:r>
        <w:t>我方已完全明白招标文件的所有条款要求，并申明如下：</w:t>
      </w:r>
    </w:p>
    <w:p w14:paraId="58562893">
      <w:pPr>
        <w:pStyle w:val="4"/>
        <w:ind w:firstLine="480"/>
      </w:pPr>
      <w:r>
        <w:t xml:space="preserve"> （一）按招标文件提供的全部货物与相关服务的投标总价详见《开标一览表》。</w:t>
      </w:r>
    </w:p>
    <w:p w14:paraId="5EF3FC4F">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400D9786">
      <w:pPr>
        <w:pStyle w:val="4"/>
        <w:ind w:firstLine="480"/>
      </w:pPr>
      <w:r>
        <w:t xml:space="preserve"> （三）我方明白并同意，在规定的开标日之后，投标有效期之内撤回投标或中标后不按规定与采购人签订合同或不提交履约保证金, 则贵方将不予退还投标保证金。</w:t>
      </w:r>
    </w:p>
    <w:p w14:paraId="53F2B678">
      <w:pPr>
        <w:pStyle w:val="4"/>
        <w:ind w:firstLine="480"/>
      </w:pPr>
      <w:r>
        <w:t xml:space="preserve"> （四）我方愿意向贵方提供任何与本项报价有关的数据、情况和技术资料。若贵方需要，我方愿意提供我方作出的一切承诺的证明材料。</w:t>
      </w:r>
    </w:p>
    <w:p w14:paraId="6242A91E">
      <w:pPr>
        <w:pStyle w:val="4"/>
        <w:ind w:firstLine="480"/>
      </w:pPr>
      <w:r>
        <w:t xml:space="preserve"> （五）我方理解贵方不一定接受最低投标价或任何贵方可能收到的投标。</w:t>
      </w:r>
    </w:p>
    <w:p w14:paraId="0B07FC1C">
      <w:pPr>
        <w:pStyle w:val="4"/>
        <w:ind w:firstLine="480"/>
      </w:pPr>
      <w:r>
        <w:t xml:space="preserve"> （六）我方如果中标，将保证履行招标文件及其澄清、修改文件（如果有）中的全部责任和义务，按质、按量、按期完成《采购需求》及《合同书》中的全部任务。</w:t>
      </w:r>
    </w:p>
    <w:p w14:paraId="6692FB6B">
      <w:pPr>
        <w:pStyle w:val="4"/>
        <w:ind w:firstLine="480"/>
      </w:pPr>
      <w:r>
        <w:t xml:space="preserve"> （七）我方作为法律、财务和运作上独立于采购人、采购代理机构的投标人，在此保证所提交的所有文件和全部说明是真实的和正确的。</w:t>
      </w:r>
    </w:p>
    <w:p w14:paraId="26F11B3B">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14:paraId="353E3DAB">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14:paraId="2DD24613">
      <w:pPr>
        <w:pStyle w:val="4"/>
        <w:ind w:firstLine="480"/>
      </w:pPr>
      <w:r>
        <w:t xml:space="preserve"> （十）我方与其他投标人不存在单位负责人为同一人或者存在直接控股、管理关系。</w:t>
      </w:r>
    </w:p>
    <w:p w14:paraId="193969F2">
      <w:pPr>
        <w:pStyle w:val="4"/>
        <w:ind w:firstLine="480"/>
      </w:pPr>
      <w:r>
        <w:t xml:space="preserve"> （十一）我方承诺未为本项目提供整体设计、规范编制或者项目管理、监理、检测等服务。</w:t>
      </w:r>
    </w:p>
    <w:p w14:paraId="05ADB175">
      <w:pPr>
        <w:pStyle w:val="4"/>
        <w:ind w:firstLine="480"/>
      </w:pPr>
      <w:r>
        <w:t>（十二）我方未被列入法院失信被执行人名单中。</w:t>
      </w:r>
    </w:p>
    <w:p w14:paraId="7B27F6B0">
      <w:pPr>
        <w:pStyle w:val="4"/>
        <w:ind w:firstLine="480"/>
      </w:pPr>
      <w:r>
        <w:t>（十三）我方承诺遵守《中华人民共和国民法典》有关规定和《中华人民共和国妇女权益保障法》中关于“劳动</w:t>
      </w:r>
      <w:r>
        <w:rPr>
          <w:rFonts w:hint="eastAsia"/>
          <w:lang w:eastAsia="zh-CN"/>
        </w:rPr>
        <w:t>者</w:t>
      </w:r>
      <w:bookmarkStart w:id="0" w:name="_GoBack"/>
      <w:bookmarkEnd w:id="0"/>
      <w:r>
        <w:t>社会保障权益”的有关要求。</w:t>
      </w:r>
    </w:p>
    <w:p w14:paraId="03630CA3">
      <w:pPr>
        <w:pStyle w:val="4"/>
        <w:ind w:firstLine="480"/>
      </w:pPr>
      <w:r>
        <w:t xml:space="preserve"> （十四）我方具备《中华人民共和国政府采购法》第二十二条规定的条件，承诺如下：</w:t>
      </w:r>
    </w:p>
    <w:p w14:paraId="395735AD">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5C411DE5">
      <w:pPr>
        <w:pStyle w:val="4"/>
        <w:ind w:firstLine="480"/>
      </w:pPr>
      <w:r>
        <w:t xml:space="preserve"> （2）我方符合法律、行政法规规定的其他条件。</w:t>
      </w:r>
    </w:p>
    <w:p w14:paraId="0546FE7E">
      <w:pPr>
        <w:pStyle w:val="4"/>
        <w:ind w:firstLine="480"/>
      </w:pPr>
      <w:r>
        <w:t>以上内容如有虚假或与事实不符的，评标委员会可将我方做无效投标处理，我方愿意承担相应的法律责任。</w:t>
      </w:r>
    </w:p>
    <w:p w14:paraId="4C3C4D27">
      <w:pPr>
        <w:pStyle w:val="4"/>
        <w:ind w:firstLine="480"/>
      </w:pPr>
      <w:r>
        <w:t xml:space="preserve"> （十五）我方对在本函及投标文件中所作的所有承诺承担法律责任。</w:t>
      </w:r>
    </w:p>
    <w:p w14:paraId="6256E98C">
      <w:pPr>
        <w:pStyle w:val="4"/>
        <w:ind w:firstLine="480"/>
      </w:pPr>
      <w:r>
        <w:t xml:space="preserve"> （十六）所有与本招标有关的函件请发往下列地址：</w:t>
      </w:r>
    </w:p>
    <w:p w14:paraId="244C05F4">
      <w:pPr>
        <w:pStyle w:val="4"/>
        <w:ind w:firstLine="480"/>
      </w:pPr>
      <w:r>
        <w:t xml:space="preserve"> 地 址：__________________邮政编码：__________________</w:t>
      </w:r>
    </w:p>
    <w:p w14:paraId="301A550B">
      <w:pPr>
        <w:pStyle w:val="4"/>
        <w:ind w:firstLine="480"/>
      </w:pPr>
      <w:r>
        <w:t xml:space="preserve"> 电 话：__________________</w:t>
      </w:r>
    </w:p>
    <w:p w14:paraId="7807C182">
      <w:pPr>
        <w:pStyle w:val="4"/>
        <w:ind w:firstLine="480"/>
      </w:pPr>
      <w:r>
        <w:t xml:space="preserve"> 传 真：__________________电子邮箱：__________________</w:t>
      </w:r>
    </w:p>
    <w:p w14:paraId="32D9253F">
      <w:pPr>
        <w:pStyle w:val="4"/>
        <w:ind w:firstLine="480"/>
      </w:pPr>
      <w:r>
        <w:t xml:space="preserve"> 代表姓名：__________________职 务：__________________</w:t>
      </w:r>
    </w:p>
    <w:p w14:paraId="008A12D6">
      <w:pPr>
        <w:pStyle w:val="4"/>
        <w:ind w:firstLine="480"/>
      </w:pPr>
      <w:r>
        <w:t xml:space="preserve"> 投标人法定代表人（或法定代表人授权代表）签字或盖章：__________________</w:t>
      </w:r>
    </w:p>
    <w:p w14:paraId="2579327A">
      <w:pPr>
        <w:pStyle w:val="4"/>
      </w:pPr>
      <w:r>
        <w:t xml:space="preserve"> 投标人名称（盖章）：__________________</w:t>
      </w:r>
    </w:p>
    <w:p w14:paraId="4E3918B1">
      <w:pPr>
        <w:pStyle w:val="4"/>
      </w:pPr>
      <w:r>
        <w:t xml:space="preserve"> 日期： 年 月 日</w:t>
      </w:r>
    </w:p>
    <w:p w14:paraId="1C57C50A">
      <w:pPr>
        <w:pStyle w:val="4"/>
        <w:ind w:firstLine="480"/>
      </w:pPr>
      <w:r>
        <w:t xml:space="preserve">  </w:t>
      </w:r>
    </w:p>
    <w:p w14:paraId="20EEBBEC">
      <w:pPr>
        <w:pStyle w:val="4"/>
        <w:outlineLvl w:val="2"/>
      </w:pPr>
      <w:r>
        <w:rPr>
          <w:b/>
          <w:sz w:val="28"/>
        </w:rPr>
        <w:t>格式二：</w:t>
      </w:r>
    </w:p>
    <w:p w14:paraId="5E82256F">
      <w:pPr>
        <w:pStyle w:val="4"/>
        <w:jc w:val="center"/>
        <w:outlineLvl w:val="3"/>
      </w:pPr>
      <w:r>
        <w:rPr>
          <w:b/>
          <w:sz w:val="24"/>
        </w:rPr>
        <w:t>开标一览表</w:t>
      </w:r>
    </w:p>
    <w:p w14:paraId="3B9BA5A4">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576478F4">
      <w:pPr>
        <w:pStyle w:val="4"/>
        <w:ind w:firstLine="480"/>
      </w:pPr>
      <w:r>
        <w:t>采购项目编号：</w:t>
      </w:r>
    </w:p>
    <w:p w14:paraId="634D8A09">
      <w:pPr>
        <w:pStyle w:val="4"/>
        <w:ind w:firstLine="480"/>
      </w:pPr>
      <w:r>
        <w:t>项目名称：</w:t>
      </w:r>
    </w:p>
    <w:p w14:paraId="06F180FC">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6FB1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6E0845">
            <w:pPr>
              <w:pStyle w:val="4"/>
            </w:pPr>
            <w:r>
              <w:t xml:space="preserve"> 序号</w:t>
            </w:r>
          </w:p>
        </w:tc>
        <w:tc>
          <w:tcPr>
            <w:tcW w:w="1661" w:type="dxa"/>
          </w:tcPr>
          <w:p w14:paraId="0C2004B2">
            <w:pPr>
              <w:pStyle w:val="4"/>
            </w:pPr>
            <w:r>
              <w:t xml:space="preserve"> 采购项目名称/采购包名称</w:t>
            </w:r>
          </w:p>
        </w:tc>
        <w:tc>
          <w:tcPr>
            <w:tcW w:w="1661" w:type="dxa"/>
          </w:tcPr>
          <w:p w14:paraId="734DE223">
            <w:pPr>
              <w:pStyle w:val="4"/>
            </w:pPr>
            <w:r>
              <w:t xml:space="preserve"> 投标报价（元/%）</w:t>
            </w:r>
          </w:p>
        </w:tc>
        <w:tc>
          <w:tcPr>
            <w:tcW w:w="1661" w:type="dxa"/>
          </w:tcPr>
          <w:p w14:paraId="2C4AE9A9">
            <w:pPr>
              <w:pStyle w:val="4"/>
            </w:pPr>
            <w:r>
              <w:t xml:space="preserve"> 交货或服务期</w:t>
            </w:r>
          </w:p>
        </w:tc>
        <w:tc>
          <w:tcPr>
            <w:tcW w:w="1661" w:type="dxa"/>
          </w:tcPr>
          <w:p w14:paraId="05C1FC8D">
            <w:pPr>
              <w:pStyle w:val="4"/>
            </w:pPr>
            <w:r>
              <w:t xml:space="preserve"> 交货或服务地点</w:t>
            </w:r>
          </w:p>
        </w:tc>
      </w:tr>
      <w:tr w14:paraId="513B7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D521FC">
            <w:pPr>
              <w:pStyle w:val="4"/>
            </w:pPr>
            <w:r>
              <w:t xml:space="preserve"> 1</w:t>
            </w:r>
          </w:p>
        </w:tc>
        <w:tc>
          <w:tcPr>
            <w:tcW w:w="1661" w:type="dxa"/>
          </w:tcPr>
          <w:p w14:paraId="56622AA8"/>
        </w:tc>
        <w:tc>
          <w:tcPr>
            <w:tcW w:w="1661" w:type="dxa"/>
          </w:tcPr>
          <w:p w14:paraId="6A6B7131"/>
        </w:tc>
        <w:tc>
          <w:tcPr>
            <w:tcW w:w="1661" w:type="dxa"/>
          </w:tcPr>
          <w:p w14:paraId="10B5CC4A"/>
        </w:tc>
        <w:tc>
          <w:tcPr>
            <w:tcW w:w="1661" w:type="dxa"/>
          </w:tcPr>
          <w:p w14:paraId="41FE5531"/>
        </w:tc>
      </w:tr>
    </w:tbl>
    <w:p w14:paraId="323128BF">
      <w:pPr>
        <w:pStyle w:val="4"/>
      </w:pPr>
      <w:r>
        <w:t xml:space="preserve"> 投标人签章：__________________</w:t>
      </w:r>
    </w:p>
    <w:p w14:paraId="1FA8CF45">
      <w:pPr>
        <w:pStyle w:val="4"/>
      </w:pPr>
      <w:r>
        <w:t>日期： 年 月 日</w:t>
      </w:r>
    </w:p>
    <w:p w14:paraId="451410B7">
      <w:pPr>
        <w:pStyle w:val="4"/>
        <w:ind w:firstLine="480"/>
      </w:pPr>
      <w:r>
        <w:t xml:space="preserve">  </w:t>
      </w:r>
    </w:p>
    <w:p w14:paraId="1E0FDBF2">
      <w:pPr>
        <w:pStyle w:val="4"/>
        <w:outlineLvl w:val="2"/>
      </w:pPr>
      <w:r>
        <w:rPr>
          <w:b/>
          <w:sz w:val="28"/>
        </w:rPr>
        <w:t>格式三：</w:t>
      </w:r>
    </w:p>
    <w:p w14:paraId="307F5B5C">
      <w:pPr>
        <w:pStyle w:val="4"/>
        <w:jc w:val="center"/>
        <w:outlineLvl w:val="3"/>
      </w:pPr>
      <w:r>
        <w:rPr>
          <w:b/>
          <w:sz w:val="24"/>
        </w:rPr>
        <w:t>分项报价表</w:t>
      </w:r>
    </w:p>
    <w:p w14:paraId="28BDACA1">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0C59F915">
      <w:pPr>
        <w:pStyle w:val="4"/>
        <w:ind w:firstLine="480"/>
      </w:pPr>
      <w:r>
        <w:t>采购项目编号：</w:t>
      </w:r>
    </w:p>
    <w:p w14:paraId="5440AE1F">
      <w:pPr>
        <w:pStyle w:val="4"/>
        <w:ind w:firstLine="480"/>
      </w:pPr>
      <w:r>
        <w:t>项目名称：</w:t>
      </w:r>
    </w:p>
    <w:p w14:paraId="36D2DFA3">
      <w:pPr>
        <w:pStyle w:val="4"/>
        <w:ind w:firstLine="480"/>
      </w:pPr>
      <w:r>
        <w:t>投标人名称：</w:t>
      </w:r>
    </w:p>
    <w:p w14:paraId="732B8DB4">
      <w:pPr>
        <w:pStyle w:val="4"/>
        <w:ind w:firstLine="480"/>
      </w:pPr>
      <w:r>
        <w:t>采购包：</w:t>
      </w:r>
    </w:p>
    <w:p w14:paraId="1EAA3FA4">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56136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8066A8">
            <w:pPr>
              <w:pStyle w:val="4"/>
            </w:pPr>
            <w:r>
              <w:t xml:space="preserve"> 品目号</w:t>
            </w:r>
          </w:p>
        </w:tc>
        <w:tc>
          <w:tcPr>
            <w:tcW w:w="831" w:type="dxa"/>
          </w:tcPr>
          <w:p w14:paraId="0B42B505">
            <w:pPr>
              <w:pStyle w:val="4"/>
            </w:pPr>
            <w:r>
              <w:t xml:space="preserve"> 序号</w:t>
            </w:r>
          </w:p>
        </w:tc>
        <w:tc>
          <w:tcPr>
            <w:tcW w:w="831" w:type="dxa"/>
          </w:tcPr>
          <w:p w14:paraId="431D569E">
            <w:pPr>
              <w:pStyle w:val="4"/>
            </w:pPr>
            <w:r>
              <w:t xml:space="preserve"> 货物名称</w:t>
            </w:r>
          </w:p>
        </w:tc>
        <w:tc>
          <w:tcPr>
            <w:tcW w:w="831" w:type="dxa"/>
          </w:tcPr>
          <w:p w14:paraId="355C8A86">
            <w:pPr>
              <w:pStyle w:val="4"/>
            </w:pPr>
            <w:r>
              <w:t xml:space="preserve"> 规格型号</w:t>
            </w:r>
          </w:p>
        </w:tc>
        <w:tc>
          <w:tcPr>
            <w:tcW w:w="831" w:type="dxa"/>
          </w:tcPr>
          <w:p w14:paraId="69F264D6">
            <w:pPr>
              <w:pStyle w:val="4"/>
            </w:pPr>
            <w:r>
              <w:t xml:space="preserve"> 品牌</w:t>
            </w:r>
          </w:p>
        </w:tc>
        <w:tc>
          <w:tcPr>
            <w:tcW w:w="831" w:type="dxa"/>
          </w:tcPr>
          <w:p w14:paraId="412906E1">
            <w:pPr>
              <w:pStyle w:val="4"/>
            </w:pPr>
            <w:r>
              <w:t xml:space="preserve"> 产地</w:t>
            </w:r>
          </w:p>
        </w:tc>
        <w:tc>
          <w:tcPr>
            <w:tcW w:w="831" w:type="dxa"/>
          </w:tcPr>
          <w:p w14:paraId="79120E8C">
            <w:pPr>
              <w:pStyle w:val="4"/>
            </w:pPr>
            <w:r>
              <w:t xml:space="preserve"> 制造商名称</w:t>
            </w:r>
          </w:p>
        </w:tc>
        <w:tc>
          <w:tcPr>
            <w:tcW w:w="831" w:type="dxa"/>
          </w:tcPr>
          <w:p w14:paraId="727B4B2B">
            <w:pPr>
              <w:pStyle w:val="4"/>
            </w:pPr>
            <w:r>
              <w:t xml:space="preserve"> 单价</w:t>
            </w:r>
          </w:p>
        </w:tc>
        <w:tc>
          <w:tcPr>
            <w:tcW w:w="831" w:type="dxa"/>
          </w:tcPr>
          <w:p w14:paraId="06027B56">
            <w:pPr>
              <w:pStyle w:val="4"/>
            </w:pPr>
            <w:r>
              <w:t xml:space="preserve"> 数量</w:t>
            </w:r>
          </w:p>
        </w:tc>
        <w:tc>
          <w:tcPr>
            <w:tcW w:w="831" w:type="dxa"/>
          </w:tcPr>
          <w:p w14:paraId="1D9D7F44">
            <w:pPr>
              <w:pStyle w:val="4"/>
            </w:pPr>
            <w:r>
              <w:t xml:space="preserve"> 总价</w:t>
            </w:r>
          </w:p>
        </w:tc>
      </w:tr>
      <w:tr w14:paraId="0CF06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453ABE">
            <w:pPr>
              <w:pStyle w:val="4"/>
            </w:pPr>
            <w:r>
              <w:t xml:space="preserve"> 1</w:t>
            </w:r>
          </w:p>
        </w:tc>
        <w:tc>
          <w:tcPr>
            <w:tcW w:w="831" w:type="dxa"/>
          </w:tcPr>
          <w:p w14:paraId="1E9A1B8A"/>
        </w:tc>
        <w:tc>
          <w:tcPr>
            <w:tcW w:w="831" w:type="dxa"/>
          </w:tcPr>
          <w:p w14:paraId="4A7CFD5A"/>
        </w:tc>
        <w:tc>
          <w:tcPr>
            <w:tcW w:w="831" w:type="dxa"/>
          </w:tcPr>
          <w:p w14:paraId="27EC720A"/>
        </w:tc>
        <w:tc>
          <w:tcPr>
            <w:tcW w:w="831" w:type="dxa"/>
          </w:tcPr>
          <w:p w14:paraId="5BA7FBA9"/>
        </w:tc>
        <w:tc>
          <w:tcPr>
            <w:tcW w:w="831" w:type="dxa"/>
          </w:tcPr>
          <w:p w14:paraId="14093C42"/>
        </w:tc>
        <w:tc>
          <w:tcPr>
            <w:tcW w:w="831" w:type="dxa"/>
          </w:tcPr>
          <w:p w14:paraId="3BB53838"/>
        </w:tc>
        <w:tc>
          <w:tcPr>
            <w:tcW w:w="831" w:type="dxa"/>
          </w:tcPr>
          <w:p w14:paraId="2FF39715"/>
        </w:tc>
        <w:tc>
          <w:tcPr>
            <w:tcW w:w="831" w:type="dxa"/>
          </w:tcPr>
          <w:p w14:paraId="42D84989"/>
        </w:tc>
        <w:tc>
          <w:tcPr>
            <w:tcW w:w="831" w:type="dxa"/>
          </w:tcPr>
          <w:p w14:paraId="0C4AED93"/>
        </w:tc>
      </w:tr>
    </w:tbl>
    <w:p w14:paraId="25330295">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0DE1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5E31DB">
            <w:pPr>
              <w:pStyle w:val="4"/>
            </w:pPr>
            <w:r>
              <w:t xml:space="preserve"> 品目号</w:t>
            </w:r>
          </w:p>
        </w:tc>
        <w:tc>
          <w:tcPr>
            <w:tcW w:w="831" w:type="dxa"/>
          </w:tcPr>
          <w:p w14:paraId="73173A5A">
            <w:pPr>
              <w:pStyle w:val="4"/>
            </w:pPr>
            <w:r>
              <w:t xml:space="preserve"> 序号</w:t>
            </w:r>
          </w:p>
        </w:tc>
        <w:tc>
          <w:tcPr>
            <w:tcW w:w="831" w:type="dxa"/>
          </w:tcPr>
          <w:p w14:paraId="7F7542C6">
            <w:pPr>
              <w:pStyle w:val="4"/>
            </w:pPr>
            <w:r>
              <w:t xml:space="preserve"> 服务名称</w:t>
            </w:r>
          </w:p>
        </w:tc>
        <w:tc>
          <w:tcPr>
            <w:tcW w:w="831" w:type="dxa"/>
          </w:tcPr>
          <w:p w14:paraId="7647E74B">
            <w:pPr>
              <w:pStyle w:val="4"/>
            </w:pPr>
            <w:r>
              <w:t xml:space="preserve"> 服务范围</w:t>
            </w:r>
          </w:p>
        </w:tc>
        <w:tc>
          <w:tcPr>
            <w:tcW w:w="831" w:type="dxa"/>
          </w:tcPr>
          <w:p w14:paraId="43F3925C">
            <w:pPr>
              <w:pStyle w:val="4"/>
            </w:pPr>
            <w:r>
              <w:t xml:space="preserve"> 服务要求</w:t>
            </w:r>
          </w:p>
        </w:tc>
        <w:tc>
          <w:tcPr>
            <w:tcW w:w="831" w:type="dxa"/>
          </w:tcPr>
          <w:p w14:paraId="2DA866E1">
            <w:pPr>
              <w:pStyle w:val="4"/>
            </w:pPr>
            <w:r>
              <w:t xml:space="preserve"> 服务期限</w:t>
            </w:r>
          </w:p>
        </w:tc>
        <w:tc>
          <w:tcPr>
            <w:tcW w:w="831" w:type="dxa"/>
          </w:tcPr>
          <w:p w14:paraId="1DFBC936">
            <w:pPr>
              <w:pStyle w:val="4"/>
            </w:pPr>
            <w:r>
              <w:t xml:space="preserve"> 服务标准</w:t>
            </w:r>
          </w:p>
        </w:tc>
        <w:tc>
          <w:tcPr>
            <w:tcW w:w="831" w:type="dxa"/>
          </w:tcPr>
          <w:p w14:paraId="5DA8BE34">
            <w:pPr>
              <w:pStyle w:val="4"/>
            </w:pPr>
            <w:r>
              <w:t xml:space="preserve"> 单价</w:t>
            </w:r>
          </w:p>
        </w:tc>
        <w:tc>
          <w:tcPr>
            <w:tcW w:w="831" w:type="dxa"/>
          </w:tcPr>
          <w:p w14:paraId="556C2F6B">
            <w:pPr>
              <w:pStyle w:val="4"/>
            </w:pPr>
            <w:r>
              <w:t xml:space="preserve"> 数量</w:t>
            </w:r>
          </w:p>
        </w:tc>
        <w:tc>
          <w:tcPr>
            <w:tcW w:w="831" w:type="dxa"/>
          </w:tcPr>
          <w:p w14:paraId="033860A1">
            <w:pPr>
              <w:pStyle w:val="4"/>
            </w:pPr>
            <w:r>
              <w:t xml:space="preserve"> 总价</w:t>
            </w:r>
          </w:p>
        </w:tc>
      </w:tr>
      <w:tr w14:paraId="7D251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825DFA">
            <w:pPr>
              <w:pStyle w:val="4"/>
            </w:pPr>
            <w:r>
              <w:t xml:space="preserve"> 1</w:t>
            </w:r>
          </w:p>
        </w:tc>
        <w:tc>
          <w:tcPr>
            <w:tcW w:w="831" w:type="dxa"/>
          </w:tcPr>
          <w:p w14:paraId="23C42A2F"/>
        </w:tc>
        <w:tc>
          <w:tcPr>
            <w:tcW w:w="831" w:type="dxa"/>
          </w:tcPr>
          <w:p w14:paraId="564804F8"/>
        </w:tc>
        <w:tc>
          <w:tcPr>
            <w:tcW w:w="831" w:type="dxa"/>
          </w:tcPr>
          <w:p w14:paraId="3B605E53"/>
        </w:tc>
        <w:tc>
          <w:tcPr>
            <w:tcW w:w="831" w:type="dxa"/>
          </w:tcPr>
          <w:p w14:paraId="694A11F2"/>
        </w:tc>
        <w:tc>
          <w:tcPr>
            <w:tcW w:w="831" w:type="dxa"/>
          </w:tcPr>
          <w:p w14:paraId="785AAB1D"/>
        </w:tc>
        <w:tc>
          <w:tcPr>
            <w:tcW w:w="831" w:type="dxa"/>
          </w:tcPr>
          <w:p w14:paraId="2EDA183C"/>
        </w:tc>
        <w:tc>
          <w:tcPr>
            <w:tcW w:w="831" w:type="dxa"/>
          </w:tcPr>
          <w:p w14:paraId="759DB46B"/>
        </w:tc>
        <w:tc>
          <w:tcPr>
            <w:tcW w:w="831" w:type="dxa"/>
          </w:tcPr>
          <w:p w14:paraId="719BA013"/>
        </w:tc>
        <w:tc>
          <w:tcPr>
            <w:tcW w:w="831" w:type="dxa"/>
          </w:tcPr>
          <w:p w14:paraId="5EF8F5C8"/>
        </w:tc>
      </w:tr>
    </w:tbl>
    <w:p w14:paraId="1D14ABBE">
      <w:pPr>
        <w:pStyle w:val="4"/>
      </w:pPr>
      <w:r>
        <w:t xml:space="preserve"> 投标人签章：__________________</w:t>
      </w:r>
    </w:p>
    <w:p w14:paraId="07AA4852">
      <w:pPr>
        <w:pStyle w:val="4"/>
      </w:pPr>
      <w:r>
        <w:t>日期： 年 月 日</w:t>
      </w:r>
    </w:p>
    <w:p w14:paraId="374D156A">
      <w:pPr>
        <w:pStyle w:val="4"/>
        <w:ind w:firstLine="480"/>
      </w:pPr>
      <w:r>
        <w:t xml:space="preserve">  </w:t>
      </w:r>
    </w:p>
    <w:p w14:paraId="0BC34DE2">
      <w:pPr>
        <w:pStyle w:val="4"/>
        <w:outlineLvl w:val="2"/>
      </w:pPr>
      <w:r>
        <w:rPr>
          <w:b/>
          <w:sz w:val="28"/>
        </w:rPr>
        <w:t>格式四：</w:t>
      </w:r>
    </w:p>
    <w:p w14:paraId="38049838">
      <w:pPr>
        <w:pStyle w:val="4"/>
        <w:jc w:val="center"/>
        <w:outlineLvl w:val="3"/>
      </w:pPr>
      <w:r>
        <w:rPr>
          <w:b/>
          <w:sz w:val="24"/>
        </w:rPr>
        <w:t>政策适用性说明</w:t>
      </w:r>
    </w:p>
    <w:p w14:paraId="218B4B45">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635A4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13DD2BC">
            <w:pPr>
              <w:pStyle w:val="4"/>
            </w:pPr>
            <w:r>
              <w:t xml:space="preserve"> 序号</w:t>
            </w:r>
          </w:p>
        </w:tc>
        <w:tc>
          <w:tcPr>
            <w:tcW w:w="1038" w:type="dxa"/>
          </w:tcPr>
          <w:p w14:paraId="69CCABCD">
            <w:pPr>
              <w:pStyle w:val="4"/>
            </w:pPr>
            <w:r>
              <w:t xml:space="preserve"> 主要产品/技术名称（规格型号、注册商标）</w:t>
            </w:r>
          </w:p>
        </w:tc>
        <w:tc>
          <w:tcPr>
            <w:tcW w:w="1038" w:type="dxa"/>
          </w:tcPr>
          <w:p w14:paraId="0CE5EEE0">
            <w:pPr>
              <w:pStyle w:val="4"/>
            </w:pPr>
            <w:r>
              <w:t xml:space="preserve"> 制造商(开发商)</w:t>
            </w:r>
          </w:p>
        </w:tc>
        <w:tc>
          <w:tcPr>
            <w:tcW w:w="1038" w:type="dxa"/>
          </w:tcPr>
          <w:p w14:paraId="745A8DD1">
            <w:pPr>
              <w:pStyle w:val="4"/>
            </w:pPr>
            <w:r>
              <w:t xml:space="preserve"> 制造商企业类型</w:t>
            </w:r>
          </w:p>
        </w:tc>
        <w:tc>
          <w:tcPr>
            <w:tcW w:w="1038" w:type="dxa"/>
          </w:tcPr>
          <w:p w14:paraId="010691DC">
            <w:pPr>
              <w:pStyle w:val="4"/>
            </w:pPr>
            <w:r>
              <w:t xml:space="preserve"> 节能产品</w:t>
            </w:r>
          </w:p>
        </w:tc>
        <w:tc>
          <w:tcPr>
            <w:tcW w:w="1038" w:type="dxa"/>
          </w:tcPr>
          <w:p w14:paraId="0F0B969A">
            <w:pPr>
              <w:pStyle w:val="4"/>
            </w:pPr>
            <w:r>
              <w:t xml:space="preserve"> 环境标志产品</w:t>
            </w:r>
          </w:p>
        </w:tc>
        <w:tc>
          <w:tcPr>
            <w:tcW w:w="1038" w:type="dxa"/>
          </w:tcPr>
          <w:p w14:paraId="5536CFC0">
            <w:pPr>
              <w:pStyle w:val="4"/>
            </w:pPr>
            <w:r>
              <w:t xml:space="preserve"> 认证证书编号</w:t>
            </w:r>
          </w:p>
        </w:tc>
        <w:tc>
          <w:tcPr>
            <w:tcW w:w="1038" w:type="dxa"/>
          </w:tcPr>
          <w:p w14:paraId="6F7321B5">
            <w:pPr>
              <w:pStyle w:val="4"/>
            </w:pPr>
            <w:r>
              <w:t xml:space="preserve"> 该产品报价在总报价中占比（%）</w:t>
            </w:r>
          </w:p>
        </w:tc>
      </w:tr>
      <w:tr w14:paraId="51053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C135F8">
            <w:pPr>
              <w:pStyle w:val="4"/>
            </w:pPr>
            <w:r>
              <w:t xml:space="preserve"> 1</w:t>
            </w:r>
          </w:p>
        </w:tc>
        <w:tc>
          <w:tcPr>
            <w:tcW w:w="1038" w:type="dxa"/>
          </w:tcPr>
          <w:p w14:paraId="5DFEF243"/>
        </w:tc>
        <w:tc>
          <w:tcPr>
            <w:tcW w:w="1038" w:type="dxa"/>
          </w:tcPr>
          <w:p w14:paraId="347D7F1F"/>
        </w:tc>
        <w:tc>
          <w:tcPr>
            <w:tcW w:w="1038" w:type="dxa"/>
          </w:tcPr>
          <w:p w14:paraId="71B2B998"/>
        </w:tc>
        <w:tc>
          <w:tcPr>
            <w:tcW w:w="1038" w:type="dxa"/>
          </w:tcPr>
          <w:p w14:paraId="73A89591"/>
        </w:tc>
        <w:tc>
          <w:tcPr>
            <w:tcW w:w="1038" w:type="dxa"/>
          </w:tcPr>
          <w:p w14:paraId="42D3190B"/>
        </w:tc>
        <w:tc>
          <w:tcPr>
            <w:tcW w:w="1038" w:type="dxa"/>
          </w:tcPr>
          <w:p w14:paraId="5D58D15E"/>
        </w:tc>
        <w:tc>
          <w:tcPr>
            <w:tcW w:w="1038" w:type="dxa"/>
          </w:tcPr>
          <w:p w14:paraId="3AEE3CA8"/>
        </w:tc>
      </w:tr>
      <w:tr w14:paraId="43E8E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F157A8">
            <w:pPr>
              <w:pStyle w:val="4"/>
            </w:pPr>
            <w:r>
              <w:t xml:space="preserve"> 2</w:t>
            </w:r>
          </w:p>
        </w:tc>
        <w:tc>
          <w:tcPr>
            <w:tcW w:w="1038" w:type="dxa"/>
          </w:tcPr>
          <w:p w14:paraId="6738F8C8"/>
        </w:tc>
        <w:tc>
          <w:tcPr>
            <w:tcW w:w="1038" w:type="dxa"/>
          </w:tcPr>
          <w:p w14:paraId="50CAE2DC"/>
        </w:tc>
        <w:tc>
          <w:tcPr>
            <w:tcW w:w="1038" w:type="dxa"/>
          </w:tcPr>
          <w:p w14:paraId="5B021CA1"/>
        </w:tc>
        <w:tc>
          <w:tcPr>
            <w:tcW w:w="1038" w:type="dxa"/>
          </w:tcPr>
          <w:p w14:paraId="09E27962"/>
        </w:tc>
        <w:tc>
          <w:tcPr>
            <w:tcW w:w="1038" w:type="dxa"/>
          </w:tcPr>
          <w:p w14:paraId="5FA88CA1"/>
        </w:tc>
        <w:tc>
          <w:tcPr>
            <w:tcW w:w="1038" w:type="dxa"/>
          </w:tcPr>
          <w:p w14:paraId="34A8915A"/>
        </w:tc>
        <w:tc>
          <w:tcPr>
            <w:tcW w:w="1038" w:type="dxa"/>
          </w:tcPr>
          <w:p w14:paraId="085F8E94"/>
        </w:tc>
      </w:tr>
      <w:tr w14:paraId="6A135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216F61">
            <w:pPr>
              <w:pStyle w:val="4"/>
            </w:pPr>
            <w:r>
              <w:t xml:space="preserve"> 3</w:t>
            </w:r>
          </w:p>
        </w:tc>
        <w:tc>
          <w:tcPr>
            <w:tcW w:w="1038" w:type="dxa"/>
          </w:tcPr>
          <w:p w14:paraId="6E783668"/>
        </w:tc>
        <w:tc>
          <w:tcPr>
            <w:tcW w:w="1038" w:type="dxa"/>
          </w:tcPr>
          <w:p w14:paraId="44A44FA0"/>
        </w:tc>
        <w:tc>
          <w:tcPr>
            <w:tcW w:w="1038" w:type="dxa"/>
          </w:tcPr>
          <w:p w14:paraId="4290AAE2"/>
        </w:tc>
        <w:tc>
          <w:tcPr>
            <w:tcW w:w="1038" w:type="dxa"/>
          </w:tcPr>
          <w:p w14:paraId="571E1EDB"/>
        </w:tc>
        <w:tc>
          <w:tcPr>
            <w:tcW w:w="1038" w:type="dxa"/>
          </w:tcPr>
          <w:p w14:paraId="5685C467"/>
        </w:tc>
        <w:tc>
          <w:tcPr>
            <w:tcW w:w="1038" w:type="dxa"/>
          </w:tcPr>
          <w:p w14:paraId="159DBA55"/>
        </w:tc>
        <w:tc>
          <w:tcPr>
            <w:tcW w:w="1038" w:type="dxa"/>
          </w:tcPr>
          <w:p w14:paraId="7C32FF8C"/>
        </w:tc>
      </w:tr>
      <w:tr w14:paraId="7CEB0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AA1240F">
            <w:pPr>
              <w:pStyle w:val="4"/>
            </w:pPr>
            <w:r>
              <w:t xml:space="preserve"> 4</w:t>
            </w:r>
          </w:p>
        </w:tc>
        <w:tc>
          <w:tcPr>
            <w:tcW w:w="1038" w:type="dxa"/>
          </w:tcPr>
          <w:p w14:paraId="29EE9560"/>
        </w:tc>
        <w:tc>
          <w:tcPr>
            <w:tcW w:w="1038" w:type="dxa"/>
          </w:tcPr>
          <w:p w14:paraId="48256341"/>
        </w:tc>
        <w:tc>
          <w:tcPr>
            <w:tcW w:w="1038" w:type="dxa"/>
          </w:tcPr>
          <w:p w14:paraId="300C62AB"/>
        </w:tc>
        <w:tc>
          <w:tcPr>
            <w:tcW w:w="1038" w:type="dxa"/>
          </w:tcPr>
          <w:p w14:paraId="237E653C"/>
        </w:tc>
        <w:tc>
          <w:tcPr>
            <w:tcW w:w="1038" w:type="dxa"/>
          </w:tcPr>
          <w:p w14:paraId="7683F7AE"/>
        </w:tc>
        <w:tc>
          <w:tcPr>
            <w:tcW w:w="1038" w:type="dxa"/>
          </w:tcPr>
          <w:p w14:paraId="362475AD"/>
        </w:tc>
        <w:tc>
          <w:tcPr>
            <w:tcW w:w="1038" w:type="dxa"/>
          </w:tcPr>
          <w:p w14:paraId="0481FEDE"/>
        </w:tc>
      </w:tr>
      <w:tr w14:paraId="626A1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A30346">
            <w:pPr>
              <w:pStyle w:val="4"/>
            </w:pPr>
            <w:r>
              <w:t xml:space="preserve"> 5</w:t>
            </w:r>
          </w:p>
        </w:tc>
        <w:tc>
          <w:tcPr>
            <w:tcW w:w="1038" w:type="dxa"/>
          </w:tcPr>
          <w:p w14:paraId="1A2BF147"/>
        </w:tc>
        <w:tc>
          <w:tcPr>
            <w:tcW w:w="1038" w:type="dxa"/>
          </w:tcPr>
          <w:p w14:paraId="24C92376"/>
        </w:tc>
        <w:tc>
          <w:tcPr>
            <w:tcW w:w="1038" w:type="dxa"/>
          </w:tcPr>
          <w:p w14:paraId="57F024DB"/>
        </w:tc>
        <w:tc>
          <w:tcPr>
            <w:tcW w:w="1038" w:type="dxa"/>
          </w:tcPr>
          <w:p w14:paraId="049FAB49"/>
        </w:tc>
        <w:tc>
          <w:tcPr>
            <w:tcW w:w="1038" w:type="dxa"/>
          </w:tcPr>
          <w:p w14:paraId="7F695EAE"/>
        </w:tc>
        <w:tc>
          <w:tcPr>
            <w:tcW w:w="1038" w:type="dxa"/>
          </w:tcPr>
          <w:p w14:paraId="6E90A8EA"/>
        </w:tc>
        <w:tc>
          <w:tcPr>
            <w:tcW w:w="1038" w:type="dxa"/>
          </w:tcPr>
          <w:p w14:paraId="72506708"/>
        </w:tc>
      </w:tr>
      <w:tr w14:paraId="2813F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BE204C">
            <w:pPr>
              <w:pStyle w:val="4"/>
            </w:pPr>
            <w:r>
              <w:t xml:space="preserve"> ...</w:t>
            </w:r>
          </w:p>
        </w:tc>
        <w:tc>
          <w:tcPr>
            <w:tcW w:w="1038" w:type="dxa"/>
          </w:tcPr>
          <w:p w14:paraId="75829492"/>
        </w:tc>
        <w:tc>
          <w:tcPr>
            <w:tcW w:w="1038" w:type="dxa"/>
          </w:tcPr>
          <w:p w14:paraId="2015F5E8"/>
        </w:tc>
        <w:tc>
          <w:tcPr>
            <w:tcW w:w="1038" w:type="dxa"/>
          </w:tcPr>
          <w:p w14:paraId="5A59374F"/>
        </w:tc>
        <w:tc>
          <w:tcPr>
            <w:tcW w:w="1038" w:type="dxa"/>
          </w:tcPr>
          <w:p w14:paraId="72054D22"/>
        </w:tc>
        <w:tc>
          <w:tcPr>
            <w:tcW w:w="1038" w:type="dxa"/>
          </w:tcPr>
          <w:p w14:paraId="31124EDB"/>
        </w:tc>
        <w:tc>
          <w:tcPr>
            <w:tcW w:w="1038" w:type="dxa"/>
          </w:tcPr>
          <w:p w14:paraId="5403546D"/>
        </w:tc>
        <w:tc>
          <w:tcPr>
            <w:tcW w:w="1038" w:type="dxa"/>
          </w:tcPr>
          <w:p w14:paraId="23554C95"/>
        </w:tc>
      </w:tr>
    </w:tbl>
    <w:p w14:paraId="06866D92">
      <w:pPr>
        <w:pStyle w:val="4"/>
        <w:ind w:firstLine="480"/>
      </w:pPr>
      <w:r>
        <w:t>注：1.制造商为小型或微型企业时才需要填“制造商企业类型”栏,填写内容为“小型”或“微型”；</w:t>
      </w:r>
    </w:p>
    <w:p w14:paraId="1B377A3D">
      <w:pPr>
        <w:pStyle w:val="4"/>
        <w:ind w:firstLine="480"/>
      </w:pPr>
      <w:r>
        <w:t>2.“节能产品、环境标志产品”须填写认证证书编号，并在对应“节能产品”、“环境标志产品”栏中勾选，同时提供有效期内的证书复印件（加盖投标人公章）</w:t>
      </w:r>
    </w:p>
    <w:p w14:paraId="481846A8">
      <w:pPr>
        <w:pStyle w:val="4"/>
      </w:pPr>
      <w:r>
        <w:t xml:space="preserve"> 投标人名称（盖章）：__________________</w:t>
      </w:r>
    </w:p>
    <w:p w14:paraId="7991A331">
      <w:pPr>
        <w:pStyle w:val="4"/>
      </w:pPr>
      <w:r>
        <w:t>日期： 年 月 日</w:t>
      </w:r>
    </w:p>
    <w:p w14:paraId="23B86FBD">
      <w:pPr>
        <w:pStyle w:val="4"/>
        <w:ind w:firstLine="480"/>
      </w:pPr>
      <w:r>
        <w:t xml:space="preserve">  </w:t>
      </w:r>
    </w:p>
    <w:p w14:paraId="40B1D6B6">
      <w:pPr>
        <w:pStyle w:val="4"/>
        <w:outlineLvl w:val="2"/>
      </w:pPr>
      <w:r>
        <w:rPr>
          <w:b/>
          <w:sz w:val="28"/>
        </w:rPr>
        <w:t>格式五：</w:t>
      </w:r>
    </w:p>
    <w:p w14:paraId="163719F7">
      <w:pPr>
        <w:pStyle w:val="4"/>
        <w:ind w:firstLine="480"/>
      </w:pPr>
      <w:r>
        <w:t>（投标人可使用下述格式，也可使用广东省工商行政管理局统一印制的法定代表人证明书格式）</w:t>
      </w:r>
    </w:p>
    <w:p w14:paraId="0E81CBB2">
      <w:pPr>
        <w:pStyle w:val="4"/>
        <w:jc w:val="center"/>
        <w:outlineLvl w:val="3"/>
      </w:pPr>
      <w:r>
        <w:rPr>
          <w:b/>
          <w:sz w:val="24"/>
        </w:rPr>
        <w:t>法定代表人证明书</w:t>
      </w:r>
    </w:p>
    <w:p w14:paraId="476E836B">
      <w:pPr>
        <w:pStyle w:val="4"/>
        <w:ind w:firstLine="480"/>
      </w:pPr>
      <w:r>
        <w:t>_____________现任我单位_____________职务，为法定代表人，特此证明。</w:t>
      </w:r>
    </w:p>
    <w:p w14:paraId="322A581F">
      <w:pPr>
        <w:pStyle w:val="4"/>
        <w:ind w:firstLine="480"/>
      </w:pPr>
      <w:r>
        <w:t>有效期限：__________________</w:t>
      </w:r>
    </w:p>
    <w:p w14:paraId="2A567AF2">
      <w:pPr>
        <w:pStyle w:val="4"/>
        <w:ind w:firstLine="480"/>
      </w:pPr>
      <w:r>
        <w:t>附：代表人性别：_____年龄：_________ 身份证号码：__________________</w:t>
      </w:r>
    </w:p>
    <w:p w14:paraId="756172DB">
      <w:pPr>
        <w:pStyle w:val="4"/>
        <w:ind w:firstLine="480"/>
      </w:pPr>
      <w:r>
        <w:t>注册号码：____________________企业类型：____________________________</w:t>
      </w:r>
    </w:p>
    <w:p w14:paraId="62091B27">
      <w:pPr>
        <w:pStyle w:val="4"/>
        <w:ind w:firstLine="480"/>
      </w:pPr>
      <w:r>
        <w:t>经营范围：__________________________</w:t>
      </w:r>
    </w:p>
    <w:p w14:paraId="48CF4559">
      <w:pPr>
        <w:pStyle w:val="4"/>
      </w:pPr>
      <w:r>
        <w:t xml:space="preserve"> 投标人名称（盖章）：__________________</w:t>
      </w:r>
    </w:p>
    <w:p w14:paraId="0F5D29D4">
      <w:pPr>
        <w:pStyle w:val="4"/>
      </w:pPr>
      <w:r>
        <w:t xml:space="preserve"> 地址：__________________</w:t>
      </w:r>
    </w:p>
    <w:p w14:paraId="516678CD">
      <w:pPr>
        <w:pStyle w:val="4"/>
      </w:pPr>
      <w:r>
        <w:t xml:space="preserve"> 法定代表人（签字或盖章）：__________________</w:t>
      </w:r>
    </w:p>
    <w:p w14:paraId="66EEC339">
      <w:pPr>
        <w:pStyle w:val="4"/>
      </w:pPr>
      <w:r>
        <w:t xml:space="preserve"> 职务：__________________</w:t>
      </w:r>
    </w:p>
    <w:p w14:paraId="02FCAF32">
      <w:pPr>
        <w:pStyle w:val="4"/>
      </w:pPr>
      <w:r>
        <w:t xml:space="preserve"> 日期： 年 月 日</w:t>
      </w:r>
    </w:p>
    <w:p w14:paraId="17C7F238">
      <w:pPr>
        <w:pStyle w:val="4"/>
        <w:ind w:firstLine="480"/>
      </w:pPr>
      <w:r>
        <w:t xml:space="preserve">  </w:t>
      </w:r>
    </w:p>
    <w:p w14:paraId="75C4BE8C">
      <w:pPr>
        <w:pStyle w:val="4"/>
        <w:outlineLvl w:val="2"/>
      </w:pPr>
      <w:r>
        <w:rPr>
          <w:b/>
          <w:sz w:val="28"/>
        </w:rPr>
        <w:t>格式六：</w:t>
      </w:r>
    </w:p>
    <w:p w14:paraId="476FCAAE">
      <w:pPr>
        <w:pStyle w:val="4"/>
        <w:jc w:val="center"/>
        <w:outlineLvl w:val="3"/>
      </w:pPr>
      <w:r>
        <w:rPr>
          <w:b/>
          <w:sz w:val="24"/>
        </w:rPr>
        <w:t>法定代表人授权书格式</w:t>
      </w:r>
    </w:p>
    <w:p w14:paraId="5D23167E">
      <w:pPr>
        <w:pStyle w:val="4"/>
        <w:ind w:firstLine="480"/>
      </w:pPr>
      <w:r>
        <w:t>（对于银行、保险、电信、邮政、铁路等行业以及获得总公司投标授权的分公司，可以提供投标分支机构负责人授权书）</w:t>
      </w:r>
    </w:p>
    <w:p w14:paraId="278DC905">
      <w:pPr>
        <w:pStyle w:val="4"/>
        <w:jc w:val="center"/>
        <w:outlineLvl w:val="3"/>
      </w:pPr>
      <w:r>
        <w:rPr>
          <w:b/>
          <w:sz w:val="24"/>
        </w:rPr>
        <w:t>法定代表人授权书</w:t>
      </w:r>
    </w:p>
    <w:p w14:paraId="4629DFAE">
      <w:pPr>
        <w:pStyle w:val="4"/>
        <w:ind w:firstLine="480"/>
      </w:pPr>
      <w:r>
        <w:t>致：广东中元招标代理有限公司</w:t>
      </w:r>
    </w:p>
    <w:p w14:paraId="6B81501F">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作为我公司的全权代理人，就“东莞市沙田医院病理类和部分基因类等检验项目外送服务项目”项目采购[采购项目编号为441900030-2024-00356]的投标和合同执行，以我方的名义处理一切与之有关的事宜。</w:t>
      </w:r>
    </w:p>
    <w:p w14:paraId="349FB8E4">
      <w:pPr>
        <w:pStyle w:val="4"/>
        <w:ind w:firstLine="480"/>
      </w:pPr>
      <w:r>
        <w:t>本授权书于________年________月________日签字生效，特此声明。</w:t>
      </w:r>
    </w:p>
    <w:p w14:paraId="7529DCB4">
      <w:pPr>
        <w:pStyle w:val="4"/>
      </w:pPr>
      <w:r>
        <w:t xml:space="preserve"> 投标人（盖章）：__________________</w:t>
      </w:r>
    </w:p>
    <w:p w14:paraId="7ACAEAE1">
      <w:pPr>
        <w:pStyle w:val="4"/>
      </w:pPr>
      <w:r>
        <w:t xml:space="preserve"> 地址：__________________</w:t>
      </w:r>
    </w:p>
    <w:p w14:paraId="4BC7CC03">
      <w:pPr>
        <w:pStyle w:val="4"/>
      </w:pPr>
      <w:r>
        <w:t xml:space="preserve"> 法定代表人（签字或盖章）：__________________</w:t>
      </w:r>
    </w:p>
    <w:p w14:paraId="2840CAF4">
      <w:pPr>
        <w:pStyle w:val="4"/>
      </w:pPr>
      <w:r>
        <w:t xml:space="preserve"> 职务：__________________</w:t>
      </w:r>
    </w:p>
    <w:p w14:paraId="19CD7CFD">
      <w:pPr>
        <w:pStyle w:val="4"/>
      </w:pPr>
      <w:r>
        <w:t xml:space="preserve"> 被授权人（签字或盖章）：__________________</w:t>
      </w:r>
    </w:p>
    <w:p w14:paraId="50A21C5B">
      <w:pPr>
        <w:pStyle w:val="4"/>
      </w:pPr>
      <w:r>
        <w:t xml:space="preserve"> 职务：__________________</w:t>
      </w:r>
    </w:p>
    <w:p w14:paraId="55E8A459">
      <w:pPr>
        <w:pStyle w:val="4"/>
      </w:pPr>
      <w:r>
        <w:t xml:space="preserve"> 日期： 年 月 日</w:t>
      </w:r>
    </w:p>
    <w:p w14:paraId="4E397AF6">
      <w:pPr>
        <w:pStyle w:val="4"/>
        <w:ind w:firstLine="480"/>
      </w:pPr>
      <w:r>
        <w:t xml:space="preserve">  </w:t>
      </w:r>
    </w:p>
    <w:p w14:paraId="65B5EA10">
      <w:pPr>
        <w:pStyle w:val="4"/>
        <w:outlineLvl w:val="2"/>
      </w:pPr>
      <w:r>
        <w:rPr>
          <w:b/>
          <w:sz w:val="28"/>
        </w:rPr>
        <w:t>格式七：</w:t>
      </w:r>
    </w:p>
    <w:p w14:paraId="6FBFB651">
      <w:pPr>
        <w:pStyle w:val="4"/>
        <w:jc w:val="center"/>
        <w:outlineLvl w:val="3"/>
      </w:pPr>
      <w:r>
        <w:rPr>
          <w:b/>
          <w:sz w:val="24"/>
        </w:rPr>
        <w:t>投标保证金</w:t>
      </w:r>
    </w:p>
    <w:p w14:paraId="30AE0F65">
      <w:pPr>
        <w:pStyle w:val="4"/>
        <w:ind w:firstLine="480"/>
      </w:pPr>
      <w:r>
        <w:t>采购文件要求递交投标保证金的，投标人应在此提供保证金的凭证的复印件。</w:t>
      </w:r>
    </w:p>
    <w:p w14:paraId="6EA5E9D6">
      <w:pPr>
        <w:pStyle w:val="4"/>
      </w:pPr>
      <w:r>
        <w:t xml:space="preserve">  </w:t>
      </w:r>
    </w:p>
    <w:p w14:paraId="31511939">
      <w:pPr>
        <w:pStyle w:val="4"/>
        <w:outlineLvl w:val="2"/>
      </w:pPr>
      <w:r>
        <w:rPr>
          <w:b/>
          <w:sz w:val="28"/>
        </w:rPr>
        <w:t>格式八：</w:t>
      </w:r>
    </w:p>
    <w:p w14:paraId="008CB67A">
      <w:pPr>
        <w:pStyle w:val="4"/>
        <w:jc w:val="center"/>
        <w:outlineLvl w:val="3"/>
      </w:pPr>
      <w:r>
        <w:rPr>
          <w:b/>
          <w:sz w:val="24"/>
        </w:rPr>
        <w:t>提供具有独立承担民事责任的能力的证明材料</w:t>
      </w:r>
    </w:p>
    <w:p w14:paraId="34BF9DC7">
      <w:pPr>
        <w:pStyle w:val="4"/>
        <w:ind w:firstLine="480"/>
      </w:pPr>
      <w:r>
        <w:t xml:space="preserve">  </w:t>
      </w:r>
    </w:p>
    <w:p w14:paraId="4168D0DA">
      <w:pPr>
        <w:pStyle w:val="4"/>
        <w:outlineLvl w:val="2"/>
      </w:pPr>
      <w:r>
        <w:rPr>
          <w:b/>
          <w:sz w:val="28"/>
        </w:rPr>
        <w:t>格式九：</w:t>
      </w:r>
    </w:p>
    <w:p w14:paraId="59FB8E63">
      <w:pPr>
        <w:pStyle w:val="4"/>
        <w:jc w:val="center"/>
        <w:outlineLvl w:val="3"/>
      </w:pPr>
      <w:r>
        <w:rPr>
          <w:b/>
          <w:sz w:val="24"/>
        </w:rPr>
        <w:t>资格性审查要求的其他资质证明文件</w:t>
      </w:r>
    </w:p>
    <w:p w14:paraId="5689C01C">
      <w:pPr>
        <w:pStyle w:val="4"/>
        <w:ind w:firstLine="480"/>
      </w:pPr>
      <w:r>
        <w:t>具有履行合同所必需的设备和专业技术能力</w:t>
      </w:r>
    </w:p>
    <w:p w14:paraId="751B9C7C">
      <w:pPr>
        <w:pStyle w:val="4"/>
      </w:pPr>
      <w:r>
        <w:t xml:space="preserve">  </w:t>
      </w:r>
    </w:p>
    <w:p w14:paraId="2436D3BF">
      <w:pPr>
        <w:pStyle w:val="4"/>
        <w:outlineLvl w:val="2"/>
      </w:pPr>
      <w:r>
        <w:rPr>
          <w:b/>
          <w:sz w:val="28"/>
        </w:rPr>
        <w:t>格式十：</w:t>
      </w:r>
    </w:p>
    <w:p w14:paraId="5A60D546">
      <w:pPr>
        <w:pStyle w:val="4"/>
        <w:ind w:firstLine="480"/>
      </w:pPr>
      <w:r>
        <w:t>（对于采购需求写明“提供承诺”的条款，供应商可参照以下格式提供承诺）</w:t>
      </w:r>
    </w:p>
    <w:p w14:paraId="715D40DA">
      <w:pPr>
        <w:pStyle w:val="4"/>
        <w:jc w:val="center"/>
        <w:outlineLvl w:val="3"/>
      </w:pPr>
      <w:r>
        <w:rPr>
          <w:b/>
          <w:sz w:val="24"/>
        </w:rPr>
        <w:t>承诺函</w:t>
      </w:r>
    </w:p>
    <w:p w14:paraId="0377602D">
      <w:pPr>
        <w:pStyle w:val="4"/>
        <w:ind w:firstLine="480"/>
      </w:pPr>
      <w:r>
        <w:t>致：东莞市沙田医院</w:t>
      </w:r>
      <w:r>
        <w:br w:type="textWrapping"/>
      </w:r>
    </w:p>
    <w:p w14:paraId="6C911A5C">
      <w:pPr>
        <w:pStyle w:val="4"/>
        <w:ind w:firstLine="480"/>
      </w:pPr>
      <w:r>
        <w:t>对于__________________项目（项目编号：__________________），我方郑重承诺如下：</w:t>
      </w:r>
    </w:p>
    <w:p w14:paraId="04519088">
      <w:pPr>
        <w:pStyle w:val="4"/>
        <w:ind w:firstLine="480"/>
      </w:pPr>
      <w:r>
        <w:t>如中标/成交，我方承诺严格落实采购文件以下条款：(建议逐条复制采购文件相关条款原文)</w:t>
      </w:r>
    </w:p>
    <w:p w14:paraId="199AC56B">
      <w:pPr>
        <w:pStyle w:val="4"/>
        <w:ind w:firstLine="480"/>
      </w:pPr>
      <w:r>
        <w:t>（一）星号条款</w:t>
      </w:r>
    </w:p>
    <w:p w14:paraId="3965C151">
      <w:pPr>
        <w:pStyle w:val="4"/>
        <w:ind w:firstLine="480"/>
      </w:pPr>
      <w:r>
        <w:t>1.</w:t>
      </w:r>
    </w:p>
    <w:p w14:paraId="6C155CB3">
      <w:pPr>
        <w:pStyle w:val="4"/>
        <w:ind w:firstLine="480"/>
      </w:pPr>
      <w:r>
        <w:t>2.</w:t>
      </w:r>
    </w:p>
    <w:p w14:paraId="7397AB36">
      <w:pPr>
        <w:pStyle w:val="4"/>
        <w:ind w:firstLine="480"/>
      </w:pPr>
      <w:r>
        <w:t>3.</w:t>
      </w:r>
    </w:p>
    <w:p w14:paraId="243842B1">
      <w:pPr>
        <w:pStyle w:val="4"/>
        <w:ind w:firstLine="480"/>
      </w:pPr>
      <w:r>
        <w:t>.........</w:t>
      </w:r>
    </w:p>
    <w:p w14:paraId="6C96F0D8">
      <w:pPr>
        <w:pStyle w:val="4"/>
        <w:ind w:firstLine="480"/>
      </w:pPr>
      <w:r>
        <w:t>（二）三角号条款</w:t>
      </w:r>
    </w:p>
    <w:p w14:paraId="09880660">
      <w:pPr>
        <w:pStyle w:val="4"/>
        <w:ind w:firstLine="480"/>
      </w:pPr>
      <w:r>
        <w:t>1.</w:t>
      </w:r>
    </w:p>
    <w:p w14:paraId="20D61827">
      <w:pPr>
        <w:pStyle w:val="4"/>
        <w:ind w:firstLine="480"/>
      </w:pPr>
      <w:r>
        <w:t>2.</w:t>
      </w:r>
    </w:p>
    <w:p w14:paraId="48DBA7C0">
      <w:pPr>
        <w:pStyle w:val="4"/>
        <w:ind w:firstLine="480"/>
      </w:pPr>
      <w:r>
        <w:t>3.</w:t>
      </w:r>
    </w:p>
    <w:p w14:paraId="6FED062E">
      <w:pPr>
        <w:pStyle w:val="4"/>
        <w:ind w:firstLine="480"/>
      </w:pPr>
      <w:r>
        <w:t>.........</w:t>
      </w:r>
    </w:p>
    <w:p w14:paraId="3F9372AB">
      <w:pPr>
        <w:pStyle w:val="4"/>
        <w:ind w:firstLine="480"/>
      </w:pPr>
      <w:r>
        <w:t>（三）非星号、非三角号条款</w:t>
      </w:r>
    </w:p>
    <w:p w14:paraId="7C17E199">
      <w:pPr>
        <w:pStyle w:val="4"/>
        <w:ind w:firstLine="480"/>
      </w:pPr>
      <w:r>
        <w:t>1.</w:t>
      </w:r>
    </w:p>
    <w:p w14:paraId="6C77F5DD">
      <w:pPr>
        <w:pStyle w:val="4"/>
        <w:ind w:firstLine="480"/>
      </w:pPr>
      <w:r>
        <w:t>2.</w:t>
      </w:r>
    </w:p>
    <w:p w14:paraId="261A4351">
      <w:pPr>
        <w:pStyle w:val="4"/>
        <w:ind w:firstLine="480"/>
      </w:pPr>
      <w:r>
        <w:t>3.</w:t>
      </w:r>
    </w:p>
    <w:p w14:paraId="48388255">
      <w:pPr>
        <w:pStyle w:val="4"/>
        <w:ind w:firstLine="480"/>
      </w:pPr>
      <w:r>
        <w:t>.........</w:t>
      </w:r>
      <w:r>
        <w:br w:type="textWrapping"/>
      </w:r>
    </w:p>
    <w:p w14:paraId="50382A3A">
      <w:pPr>
        <w:pStyle w:val="4"/>
        <w:ind w:firstLine="480"/>
      </w:pPr>
      <w:r>
        <w:t>特此承诺。</w:t>
      </w:r>
    </w:p>
    <w:p w14:paraId="17FABBFB">
      <w:pPr>
        <w:pStyle w:val="4"/>
      </w:pPr>
      <w:r>
        <w:t xml:space="preserve"> 供应商名称（盖章）：__________________</w:t>
      </w:r>
    </w:p>
    <w:p w14:paraId="5BC66AD6">
      <w:pPr>
        <w:pStyle w:val="4"/>
      </w:pPr>
      <w:r>
        <w:t xml:space="preserve"> 日期： 年 月 日</w:t>
      </w:r>
    </w:p>
    <w:p w14:paraId="57339AEF">
      <w:pPr>
        <w:pStyle w:val="4"/>
        <w:ind w:firstLine="480"/>
      </w:pPr>
      <w:r>
        <w:t xml:space="preserve">  </w:t>
      </w:r>
    </w:p>
    <w:p w14:paraId="3F05B3E4">
      <w:pPr>
        <w:pStyle w:val="4"/>
        <w:outlineLvl w:val="2"/>
      </w:pPr>
      <w:r>
        <w:rPr>
          <w:b/>
          <w:sz w:val="28"/>
        </w:rPr>
        <w:t>格式十一：</w:t>
      </w:r>
    </w:p>
    <w:p w14:paraId="485E0AA8">
      <w:pPr>
        <w:pStyle w:val="4"/>
        <w:ind w:firstLine="480"/>
      </w:pPr>
      <w:r>
        <w:t>（以下格式文件由供应商根据需要选用）</w:t>
      </w:r>
    </w:p>
    <w:p w14:paraId="68CAAE9E">
      <w:pPr>
        <w:pStyle w:val="4"/>
        <w:ind w:firstLine="480"/>
      </w:pPr>
      <w:r>
        <w:t>中小企业声明函（所投产品制造商为中小企业时提交本函，所属行业应符合采购文件中明确的本项目所属行业）</w:t>
      </w:r>
    </w:p>
    <w:p w14:paraId="04C9807C">
      <w:pPr>
        <w:pStyle w:val="4"/>
        <w:jc w:val="center"/>
        <w:outlineLvl w:val="3"/>
      </w:pPr>
      <w:r>
        <w:rPr>
          <w:b/>
          <w:sz w:val="24"/>
        </w:rPr>
        <w:t>中小企业声明函（货物）</w:t>
      </w:r>
    </w:p>
    <w:p w14:paraId="4F976F9B">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7FF73A92">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A2C7504">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7C782A0C">
      <w:pPr>
        <w:pStyle w:val="4"/>
        <w:ind w:firstLine="480"/>
      </w:pPr>
      <w:r>
        <w:t>……</w:t>
      </w:r>
    </w:p>
    <w:p w14:paraId="52D41B58">
      <w:pPr>
        <w:pStyle w:val="4"/>
        <w:ind w:firstLine="480"/>
      </w:pPr>
      <w:r>
        <w:t>以上企业，不属于大企业的分支机构，不存在控股股东为大企业的情形，也不存在与大企业的负责人为同一人的情形。</w:t>
      </w:r>
    </w:p>
    <w:p w14:paraId="7C4FA716">
      <w:pPr>
        <w:pStyle w:val="4"/>
        <w:ind w:firstLine="480"/>
      </w:pPr>
      <w:r>
        <w:t>本企业对上述声明内容的真实性负责。如有虚假，将依法承担相应责任。</w:t>
      </w:r>
    </w:p>
    <w:p w14:paraId="5928655F">
      <w:pPr>
        <w:pStyle w:val="4"/>
      </w:pPr>
      <w:r>
        <w:t xml:space="preserve"> 企业名称（盖章）：__________________</w:t>
      </w:r>
    </w:p>
    <w:p w14:paraId="211AE2C9">
      <w:pPr>
        <w:pStyle w:val="4"/>
      </w:pPr>
      <w:r>
        <w:t xml:space="preserve"> 日期： 年 月 日</w:t>
      </w:r>
    </w:p>
    <w:p w14:paraId="4FAD23DF">
      <w:pPr>
        <w:pStyle w:val="4"/>
        <w:ind w:firstLine="480"/>
      </w:pPr>
      <w:r>
        <w:t>1：从业人员、营业收入、资产总额填报上一年度数据，无上一年度数据的新成立企业可不填报</w:t>
      </w:r>
    </w:p>
    <w:p w14:paraId="13D6639F">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03C44AB5">
      <w:pPr>
        <w:pStyle w:val="4"/>
        <w:ind w:firstLine="480"/>
      </w:pPr>
      <w:r>
        <w:t xml:space="preserve">  </w:t>
      </w:r>
    </w:p>
    <w:p w14:paraId="40588DD1">
      <w:pPr>
        <w:pStyle w:val="4"/>
        <w:ind w:firstLine="480"/>
      </w:pPr>
      <w:r>
        <w:t>中小企业声明函（承建本项目工程为中小企业或者承接本项目服务为中小企业时提交本函，所属行业应符合采购文件中明确的本项目所属行业）</w:t>
      </w:r>
    </w:p>
    <w:p w14:paraId="3803BBF9">
      <w:pPr>
        <w:pStyle w:val="4"/>
        <w:jc w:val="center"/>
        <w:outlineLvl w:val="3"/>
      </w:pPr>
      <w:r>
        <w:rPr>
          <w:b/>
          <w:sz w:val="24"/>
        </w:rPr>
        <w:t>中小企业声明函（工程、服务）</w:t>
      </w:r>
    </w:p>
    <w:p w14:paraId="1734019B">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3CBA5BAF">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DA7741E">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A7D32CC">
      <w:pPr>
        <w:pStyle w:val="4"/>
        <w:ind w:firstLine="480"/>
      </w:pPr>
      <w:r>
        <w:t>……</w:t>
      </w:r>
    </w:p>
    <w:p w14:paraId="21CDA7F9">
      <w:pPr>
        <w:pStyle w:val="4"/>
        <w:ind w:firstLine="480"/>
      </w:pPr>
      <w:r>
        <w:t>以上企业，不属于大企业的分支机构，不存在控股股东为大企业的情形，也不存在与大企业的负责人为同一人的情形。</w:t>
      </w:r>
    </w:p>
    <w:p w14:paraId="56E3BB8E">
      <w:pPr>
        <w:pStyle w:val="4"/>
        <w:ind w:firstLine="480"/>
      </w:pPr>
      <w:r>
        <w:t>本企业对上述声明内容的真实性负责。如有虚假，将依法承担相应责任。</w:t>
      </w:r>
    </w:p>
    <w:p w14:paraId="4B92CB65">
      <w:pPr>
        <w:pStyle w:val="4"/>
      </w:pPr>
      <w:r>
        <w:t xml:space="preserve"> 企业名称（盖章）：__________________</w:t>
      </w:r>
    </w:p>
    <w:p w14:paraId="4B5635B3">
      <w:pPr>
        <w:pStyle w:val="4"/>
      </w:pPr>
      <w:r>
        <w:t xml:space="preserve"> 日期： 年 月 日</w:t>
      </w:r>
    </w:p>
    <w:p w14:paraId="21C90E55">
      <w:pPr>
        <w:pStyle w:val="4"/>
        <w:ind w:firstLine="480"/>
      </w:pPr>
      <w:r>
        <w:t>1：从业人员、营业收入、资产总额填报上一年度数据，无上一年度数据的新成立企业可不填报。</w:t>
      </w:r>
    </w:p>
    <w:p w14:paraId="11FEECAC">
      <w:pPr>
        <w:pStyle w:val="4"/>
        <w:ind w:firstLine="480"/>
      </w:pPr>
      <w:r>
        <w:t>2：投标人应当自行核实是否属于小微企业，并认真填写声明函，若有虚假将追究其责任。</w:t>
      </w:r>
    </w:p>
    <w:p w14:paraId="2C972003">
      <w:pPr>
        <w:pStyle w:val="4"/>
        <w:ind w:firstLine="480"/>
      </w:pPr>
      <w:r>
        <w:t xml:space="preserve">  </w:t>
      </w:r>
    </w:p>
    <w:p w14:paraId="202060AE">
      <w:pPr>
        <w:pStyle w:val="4"/>
        <w:outlineLvl w:val="2"/>
      </w:pPr>
      <w:r>
        <w:rPr>
          <w:b/>
          <w:sz w:val="28"/>
        </w:rPr>
        <w:t>格式十二：</w:t>
      </w:r>
    </w:p>
    <w:p w14:paraId="127C1B8B">
      <w:pPr>
        <w:pStyle w:val="4"/>
        <w:ind w:firstLine="480"/>
      </w:pPr>
      <w:r>
        <w:t>（以下格式文件由供应商根据需要选用）</w:t>
      </w:r>
    </w:p>
    <w:p w14:paraId="5FC00E4F">
      <w:pPr>
        <w:pStyle w:val="4"/>
        <w:jc w:val="center"/>
        <w:outlineLvl w:val="3"/>
      </w:pPr>
      <w:r>
        <w:rPr>
          <w:b/>
          <w:sz w:val="24"/>
        </w:rPr>
        <w:t>监狱企业</w:t>
      </w:r>
    </w:p>
    <w:p w14:paraId="3AD568AD">
      <w:pPr>
        <w:pStyle w:val="4"/>
        <w:ind w:firstLine="480"/>
      </w:pPr>
      <w:r>
        <w:t>提供由监狱管理局、戒毒管理局（含新疆生产建设兵团）出具的属于监狱企业的证明文件。</w:t>
      </w:r>
    </w:p>
    <w:p w14:paraId="5F1CF0BC">
      <w:pPr>
        <w:pStyle w:val="4"/>
        <w:ind w:firstLine="480"/>
      </w:pPr>
      <w:r>
        <w:t xml:space="preserve">  </w:t>
      </w:r>
    </w:p>
    <w:p w14:paraId="21D87DA9">
      <w:pPr>
        <w:pStyle w:val="4"/>
        <w:outlineLvl w:val="2"/>
      </w:pPr>
      <w:r>
        <w:rPr>
          <w:b/>
          <w:sz w:val="28"/>
        </w:rPr>
        <w:t>格式十三：</w:t>
      </w:r>
    </w:p>
    <w:p w14:paraId="259DE9AC">
      <w:pPr>
        <w:pStyle w:val="4"/>
        <w:ind w:firstLine="480"/>
      </w:pPr>
      <w:r>
        <w:t>（以下格式文件由供应商根据需要选用）</w:t>
      </w:r>
    </w:p>
    <w:p w14:paraId="733FE81C">
      <w:pPr>
        <w:pStyle w:val="4"/>
        <w:jc w:val="center"/>
        <w:outlineLvl w:val="3"/>
      </w:pPr>
      <w:r>
        <w:rPr>
          <w:b/>
          <w:sz w:val="24"/>
        </w:rPr>
        <w:t>残疾人福利性单位声明函</w:t>
      </w:r>
    </w:p>
    <w:p w14:paraId="5FA87B3F">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452557">
      <w:pPr>
        <w:pStyle w:val="4"/>
        <w:ind w:firstLine="480"/>
      </w:pPr>
      <w:r>
        <w:t>本单位对上述声明的真实性负责。如有虚假，将依法承担相应责任。</w:t>
      </w:r>
    </w:p>
    <w:p w14:paraId="2401D2B4">
      <w:pPr>
        <w:pStyle w:val="4"/>
      </w:pPr>
      <w:r>
        <w:t xml:space="preserve"> 单位名称（盖章）：__________________</w:t>
      </w:r>
    </w:p>
    <w:p w14:paraId="49FC35C1">
      <w:pPr>
        <w:pStyle w:val="4"/>
      </w:pPr>
      <w:r>
        <w:t xml:space="preserve"> 日期： 年 月 日</w:t>
      </w:r>
    </w:p>
    <w:p w14:paraId="710CBD2E">
      <w:pPr>
        <w:pStyle w:val="4"/>
        <w:ind w:firstLine="480"/>
      </w:pPr>
      <w:r>
        <w:t>注：本函未填写或未勾选视作未做声明。</w:t>
      </w:r>
    </w:p>
    <w:p w14:paraId="39AD92D1">
      <w:pPr>
        <w:pStyle w:val="4"/>
        <w:ind w:firstLine="480"/>
      </w:pPr>
      <w:r>
        <w:t xml:space="preserve">  </w:t>
      </w:r>
    </w:p>
    <w:p w14:paraId="5952846A">
      <w:pPr>
        <w:pStyle w:val="4"/>
        <w:outlineLvl w:val="2"/>
      </w:pPr>
      <w:r>
        <w:rPr>
          <w:b/>
          <w:sz w:val="28"/>
        </w:rPr>
        <w:t>格式十四：</w:t>
      </w:r>
    </w:p>
    <w:p w14:paraId="34E92435">
      <w:pPr>
        <w:pStyle w:val="4"/>
        <w:ind w:firstLine="480"/>
      </w:pPr>
      <w:r>
        <w:t>（以下格式文件由供应商根据需要选用）</w:t>
      </w:r>
    </w:p>
    <w:p w14:paraId="43DB90EC">
      <w:pPr>
        <w:pStyle w:val="4"/>
        <w:jc w:val="center"/>
        <w:outlineLvl w:val="3"/>
      </w:pPr>
      <w:r>
        <w:rPr>
          <w:b/>
          <w:sz w:val="24"/>
        </w:rPr>
        <w:t>联合体共同投标协议书</w:t>
      </w:r>
    </w:p>
    <w:p w14:paraId="2578E547">
      <w:pPr>
        <w:pStyle w:val="4"/>
        <w:ind w:firstLine="480"/>
      </w:pPr>
      <w:r>
        <w:t>立约方：</w:t>
      </w:r>
      <w:r>
        <w:rPr>
          <w:u w:val="single"/>
        </w:rPr>
        <w:t>（甲公司全称）</w:t>
      </w:r>
    </w:p>
    <w:p w14:paraId="7E8729AE">
      <w:pPr>
        <w:pStyle w:val="4"/>
        <w:ind w:firstLine="480"/>
      </w:pPr>
      <w:r>
        <w:rPr>
          <w:u w:val="single"/>
        </w:rPr>
        <w:t>（乙公司全称）</w:t>
      </w:r>
    </w:p>
    <w:p w14:paraId="63FED147">
      <w:pPr>
        <w:pStyle w:val="4"/>
        <w:ind w:firstLine="480"/>
      </w:pPr>
      <w:r>
        <w:rPr>
          <w:u w:val="single"/>
        </w:rPr>
        <w:t>（……公司全称）</w:t>
      </w:r>
    </w:p>
    <w:p w14:paraId="3D4262F5">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633867A0">
      <w:pPr>
        <w:pStyle w:val="4"/>
        <w:ind w:firstLine="480"/>
      </w:pPr>
      <w:r>
        <w:t>一、联合体各方关系</w:t>
      </w:r>
    </w:p>
    <w:p w14:paraId="1AE41CBC">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5AC62358">
      <w:pPr>
        <w:pStyle w:val="4"/>
        <w:ind w:firstLine="480"/>
      </w:pPr>
      <w:r>
        <w:t>二、联合体内部有关事项约定如下：</w:t>
      </w:r>
    </w:p>
    <w:p w14:paraId="6298D5FC">
      <w:pPr>
        <w:pStyle w:val="4"/>
        <w:ind w:firstLine="480"/>
      </w:pPr>
      <w:r>
        <w:t>1.（甲公司全称）作为联合体的牵头单位，代表联合体双方负责投标和合同实施阶段的主办、协调工作。</w:t>
      </w:r>
    </w:p>
    <w:p w14:paraId="07BFBCEC">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6FCEA45C">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1E907907">
      <w:pPr>
        <w:pStyle w:val="4"/>
        <w:ind w:firstLine="480"/>
      </w:pPr>
      <w:r>
        <w:t>4.如中标，联合体各方共同与（采购人）签订合同书，并就中标项目向采购人负责有连带的和各自的法律责任；</w:t>
      </w:r>
    </w:p>
    <w:p w14:paraId="3F744AC5">
      <w:pPr>
        <w:pStyle w:val="4"/>
        <w:ind w:firstLine="480"/>
      </w:pPr>
      <w:r>
        <w:t>5.联合体成员（公司全称）为（请填写：小型、微型）企业，将承担合同总金额_____%的工作内容（联合体成员中有小型、微型企业时适用）。</w:t>
      </w:r>
    </w:p>
    <w:p w14:paraId="01A95D12">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00A44B50">
      <w:pPr>
        <w:pStyle w:val="4"/>
        <w:ind w:firstLine="480"/>
      </w:pPr>
      <w:r>
        <w:t>四、联合体如因违约过失责任而导致采购人经济损失或被索赔时，本联合体任何一方均同意无条件优先清偿采购人的一切债务和经济赔偿。</w:t>
      </w:r>
    </w:p>
    <w:p w14:paraId="1358A26C">
      <w:pPr>
        <w:pStyle w:val="4"/>
        <w:ind w:firstLine="480"/>
      </w:pPr>
      <w:r>
        <w:t>五、本协议在自签署之日起生效，有效期内有效，如获中标资格，合同有效期延续至合同履行完毕之日。</w:t>
      </w:r>
    </w:p>
    <w:p w14:paraId="37B038E3">
      <w:pPr>
        <w:pStyle w:val="4"/>
        <w:ind w:firstLine="480"/>
      </w:pPr>
      <w:r>
        <w:t>六、本协议书正本一式_____份，随投标文件装订_____份，送采购人_____份，联合体成员各一份；副本一式_____份，联合体成员各执_____份。</w:t>
      </w:r>
    </w:p>
    <w:p w14:paraId="6557CF9D">
      <w:pPr>
        <w:pStyle w:val="4"/>
      </w:pPr>
      <w:r>
        <w:t xml:space="preserve"> 甲公司全称：____（盖章）________，乙公司全称：____（盖章）________，……公司全称：____（盖章）________，</w:t>
      </w:r>
    </w:p>
    <w:p w14:paraId="077B0B16">
      <w:pPr>
        <w:pStyle w:val="4"/>
      </w:pPr>
      <w:r>
        <w:t xml:space="preserve"> ____年____月 ____日，____年____月____日，____年____月____日</w:t>
      </w:r>
    </w:p>
    <w:p w14:paraId="3D00DBCA">
      <w:pPr>
        <w:pStyle w:val="4"/>
        <w:ind w:firstLine="480"/>
      </w:pPr>
      <w:r>
        <w:t>注：1．联合响应时需签本协议，联合体各方成员应在本协议上共同盖章确认。</w:t>
      </w:r>
    </w:p>
    <w:p w14:paraId="329A6670">
      <w:pPr>
        <w:pStyle w:val="4"/>
        <w:ind w:firstLine="480"/>
      </w:pPr>
      <w:r>
        <w:t>2．本协议内容不得擅自修改。此协议将作为签订合同的附件之一。</w:t>
      </w:r>
    </w:p>
    <w:p w14:paraId="1BCC430F">
      <w:pPr>
        <w:pStyle w:val="4"/>
        <w:ind w:firstLine="480"/>
      </w:pPr>
      <w:r>
        <w:t xml:space="preserve">  </w:t>
      </w:r>
    </w:p>
    <w:p w14:paraId="7C68CA2C">
      <w:pPr>
        <w:pStyle w:val="4"/>
        <w:outlineLvl w:val="2"/>
      </w:pPr>
      <w:r>
        <w:rPr>
          <w:b/>
          <w:sz w:val="28"/>
        </w:rPr>
        <w:t>格式十五：</w:t>
      </w:r>
    </w:p>
    <w:p w14:paraId="7A7F3833">
      <w:pPr>
        <w:pStyle w:val="4"/>
        <w:ind w:firstLine="480"/>
      </w:pPr>
      <w:r>
        <w:t>（以下格式文件由供应商根据需要选用）</w:t>
      </w:r>
    </w:p>
    <w:p w14:paraId="7B71426B">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3EEE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8824729">
            <w:pPr>
              <w:pStyle w:val="4"/>
            </w:pPr>
            <w:r>
              <w:t>序号</w:t>
            </w:r>
          </w:p>
        </w:tc>
        <w:tc>
          <w:tcPr>
            <w:tcW w:w="1384" w:type="dxa"/>
          </w:tcPr>
          <w:p w14:paraId="6FC0E81A">
            <w:pPr>
              <w:pStyle w:val="4"/>
            </w:pPr>
            <w:r>
              <w:t>客户名称</w:t>
            </w:r>
          </w:p>
        </w:tc>
        <w:tc>
          <w:tcPr>
            <w:tcW w:w="1384" w:type="dxa"/>
          </w:tcPr>
          <w:p w14:paraId="6508E291">
            <w:pPr>
              <w:pStyle w:val="4"/>
            </w:pPr>
            <w:r>
              <w:t>项目名称及合同金额（万元）</w:t>
            </w:r>
          </w:p>
        </w:tc>
        <w:tc>
          <w:tcPr>
            <w:tcW w:w="1384" w:type="dxa"/>
          </w:tcPr>
          <w:p w14:paraId="26F12D63">
            <w:pPr>
              <w:pStyle w:val="4"/>
            </w:pPr>
            <w:r>
              <w:t>签订合同时间</w:t>
            </w:r>
          </w:p>
        </w:tc>
        <w:tc>
          <w:tcPr>
            <w:tcW w:w="1384" w:type="dxa"/>
          </w:tcPr>
          <w:p w14:paraId="2805B738">
            <w:pPr>
              <w:pStyle w:val="4"/>
            </w:pPr>
            <w:r>
              <w:t>竣工验收报告时间</w:t>
            </w:r>
          </w:p>
        </w:tc>
        <w:tc>
          <w:tcPr>
            <w:tcW w:w="1384" w:type="dxa"/>
          </w:tcPr>
          <w:p w14:paraId="2AB521D9">
            <w:pPr>
              <w:pStyle w:val="4"/>
            </w:pPr>
            <w:r>
              <w:t>联系人及电话</w:t>
            </w:r>
          </w:p>
        </w:tc>
      </w:tr>
      <w:tr w14:paraId="342F2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AF51F60">
            <w:pPr>
              <w:pStyle w:val="4"/>
            </w:pPr>
            <w:r>
              <w:t>1</w:t>
            </w:r>
          </w:p>
        </w:tc>
        <w:tc>
          <w:tcPr>
            <w:tcW w:w="1384" w:type="dxa"/>
          </w:tcPr>
          <w:p w14:paraId="621F847E"/>
        </w:tc>
        <w:tc>
          <w:tcPr>
            <w:tcW w:w="1384" w:type="dxa"/>
          </w:tcPr>
          <w:p w14:paraId="029D250A"/>
        </w:tc>
        <w:tc>
          <w:tcPr>
            <w:tcW w:w="1384" w:type="dxa"/>
          </w:tcPr>
          <w:p w14:paraId="0AAD886D"/>
        </w:tc>
        <w:tc>
          <w:tcPr>
            <w:tcW w:w="1384" w:type="dxa"/>
          </w:tcPr>
          <w:p w14:paraId="5A3E563B"/>
        </w:tc>
        <w:tc>
          <w:tcPr>
            <w:tcW w:w="1384" w:type="dxa"/>
          </w:tcPr>
          <w:p w14:paraId="4CDFAB6A"/>
        </w:tc>
      </w:tr>
      <w:tr w14:paraId="75854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90E804">
            <w:pPr>
              <w:pStyle w:val="4"/>
            </w:pPr>
            <w:r>
              <w:t xml:space="preserve"> 2</w:t>
            </w:r>
          </w:p>
        </w:tc>
        <w:tc>
          <w:tcPr>
            <w:tcW w:w="1384" w:type="dxa"/>
          </w:tcPr>
          <w:p w14:paraId="0BBE0342"/>
        </w:tc>
        <w:tc>
          <w:tcPr>
            <w:tcW w:w="1384" w:type="dxa"/>
          </w:tcPr>
          <w:p w14:paraId="24EBAF20"/>
        </w:tc>
        <w:tc>
          <w:tcPr>
            <w:tcW w:w="1384" w:type="dxa"/>
          </w:tcPr>
          <w:p w14:paraId="3EE3ACDF"/>
        </w:tc>
        <w:tc>
          <w:tcPr>
            <w:tcW w:w="1384" w:type="dxa"/>
          </w:tcPr>
          <w:p w14:paraId="0292914D"/>
        </w:tc>
        <w:tc>
          <w:tcPr>
            <w:tcW w:w="1384" w:type="dxa"/>
          </w:tcPr>
          <w:p w14:paraId="2D00B28C"/>
        </w:tc>
      </w:tr>
      <w:tr w14:paraId="5CCD6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B2740A">
            <w:pPr>
              <w:pStyle w:val="4"/>
            </w:pPr>
            <w:r>
              <w:t xml:space="preserve"> 3</w:t>
            </w:r>
          </w:p>
        </w:tc>
        <w:tc>
          <w:tcPr>
            <w:tcW w:w="1384" w:type="dxa"/>
          </w:tcPr>
          <w:p w14:paraId="0395F55B"/>
        </w:tc>
        <w:tc>
          <w:tcPr>
            <w:tcW w:w="1384" w:type="dxa"/>
          </w:tcPr>
          <w:p w14:paraId="081D85E6"/>
        </w:tc>
        <w:tc>
          <w:tcPr>
            <w:tcW w:w="1384" w:type="dxa"/>
          </w:tcPr>
          <w:p w14:paraId="5DC15327"/>
        </w:tc>
        <w:tc>
          <w:tcPr>
            <w:tcW w:w="1384" w:type="dxa"/>
          </w:tcPr>
          <w:p w14:paraId="56A3A7FB"/>
        </w:tc>
        <w:tc>
          <w:tcPr>
            <w:tcW w:w="1384" w:type="dxa"/>
          </w:tcPr>
          <w:p w14:paraId="4A9F7345"/>
        </w:tc>
      </w:tr>
      <w:tr w14:paraId="66355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5AE509">
            <w:pPr>
              <w:pStyle w:val="4"/>
            </w:pPr>
            <w:r>
              <w:t xml:space="preserve"> 4</w:t>
            </w:r>
          </w:p>
        </w:tc>
        <w:tc>
          <w:tcPr>
            <w:tcW w:w="1384" w:type="dxa"/>
          </w:tcPr>
          <w:p w14:paraId="511543B5"/>
        </w:tc>
        <w:tc>
          <w:tcPr>
            <w:tcW w:w="1384" w:type="dxa"/>
          </w:tcPr>
          <w:p w14:paraId="20644704"/>
        </w:tc>
        <w:tc>
          <w:tcPr>
            <w:tcW w:w="1384" w:type="dxa"/>
          </w:tcPr>
          <w:p w14:paraId="4738EE39"/>
        </w:tc>
        <w:tc>
          <w:tcPr>
            <w:tcW w:w="1384" w:type="dxa"/>
          </w:tcPr>
          <w:p w14:paraId="5FBF9545"/>
        </w:tc>
        <w:tc>
          <w:tcPr>
            <w:tcW w:w="1384" w:type="dxa"/>
          </w:tcPr>
          <w:p w14:paraId="6AE32598"/>
        </w:tc>
      </w:tr>
      <w:tr w14:paraId="2F1EF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440443">
            <w:pPr>
              <w:pStyle w:val="4"/>
            </w:pPr>
            <w:r>
              <w:t xml:space="preserve"> …</w:t>
            </w:r>
          </w:p>
        </w:tc>
        <w:tc>
          <w:tcPr>
            <w:tcW w:w="1384" w:type="dxa"/>
          </w:tcPr>
          <w:p w14:paraId="3CA451FD"/>
        </w:tc>
        <w:tc>
          <w:tcPr>
            <w:tcW w:w="1384" w:type="dxa"/>
          </w:tcPr>
          <w:p w14:paraId="54AAFF79"/>
        </w:tc>
        <w:tc>
          <w:tcPr>
            <w:tcW w:w="1384" w:type="dxa"/>
          </w:tcPr>
          <w:p w14:paraId="0FF77BB5"/>
        </w:tc>
        <w:tc>
          <w:tcPr>
            <w:tcW w:w="1384" w:type="dxa"/>
          </w:tcPr>
          <w:p w14:paraId="022FE2C2"/>
        </w:tc>
        <w:tc>
          <w:tcPr>
            <w:tcW w:w="1384" w:type="dxa"/>
          </w:tcPr>
          <w:p w14:paraId="43E83056"/>
        </w:tc>
      </w:tr>
    </w:tbl>
    <w:p w14:paraId="6BDCAF58">
      <w:pPr>
        <w:pStyle w:val="4"/>
        <w:ind w:firstLine="480"/>
      </w:pPr>
      <w:r>
        <w:t>根据上述业绩情况，按招标文件要求附销售或服务合同复印件及评审标准要求的证明材料。</w:t>
      </w:r>
    </w:p>
    <w:p w14:paraId="1AA773E8">
      <w:pPr>
        <w:pStyle w:val="4"/>
        <w:ind w:firstLine="480"/>
      </w:pPr>
      <w:r>
        <w:t xml:space="preserve">  </w:t>
      </w:r>
    </w:p>
    <w:p w14:paraId="45F2A5EA">
      <w:pPr>
        <w:pStyle w:val="4"/>
        <w:outlineLvl w:val="2"/>
      </w:pPr>
      <w:r>
        <w:rPr>
          <w:b/>
          <w:sz w:val="28"/>
        </w:rPr>
        <w:t>格式十六：</w:t>
      </w:r>
    </w:p>
    <w:p w14:paraId="3448EDAC">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1565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090FC2F">
            <w:pPr>
              <w:pStyle w:val="4"/>
            </w:pPr>
            <w:r>
              <w:t>序号</w:t>
            </w:r>
          </w:p>
        </w:tc>
        <w:tc>
          <w:tcPr>
            <w:tcW w:w="923" w:type="dxa"/>
          </w:tcPr>
          <w:p w14:paraId="1574384A">
            <w:pPr>
              <w:pStyle w:val="4"/>
            </w:pPr>
            <w:r>
              <w:t>标的名称</w:t>
            </w:r>
          </w:p>
        </w:tc>
        <w:tc>
          <w:tcPr>
            <w:tcW w:w="923" w:type="dxa"/>
          </w:tcPr>
          <w:p w14:paraId="4D79D489">
            <w:pPr>
              <w:pStyle w:val="4"/>
            </w:pPr>
            <w:r>
              <w:t>参数性质</w:t>
            </w:r>
          </w:p>
        </w:tc>
        <w:tc>
          <w:tcPr>
            <w:tcW w:w="923" w:type="dxa"/>
          </w:tcPr>
          <w:p w14:paraId="357927D9">
            <w:pPr>
              <w:pStyle w:val="4"/>
            </w:pPr>
            <w:r>
              <w:t>采购文件规定的技术和服务要求</w:t>
            </w:r>
          </w:p>
        </w:tc>
        <w:tc>
          <w:tcPr>
            <w:tcW w:w="923" w:type="dxa"/>
          </w:tcPr>
          <w:p w14:paraId="133A7635">
            <w:pPr>
              <w:pStyle w:val="4"/>
            </w:pPr>
            <w:r>
              <w:t>投标文件响应的具体内容</w:t>
            </w:r>
          </w:p>
        </w:tc>
        <w:tc>
          <w:tcPr>
            <w:tcW w:w="923" w:type="dxa"/>
          </w:tcPr>
          <w:p w14:paraId="32063C08">
            <w:pPr>
              <w:pStyle w:val="4"/>
            </w:pPr>
            <w:r>
              <w:t>型号</w:t>
            </w:r>
          </w:p>
        </w:tc>
        <w:tc>
          <w:tcPr>
            <w:tcW w:w="923" w:type="dxa"/>
          </w:tcPr>
          <w:p w14:paraId="7183B54A">
            <w:pPr>
              <w:pStyle w:val="4"/>
            </w:pPr>
            <w:r>
              <w:t>是否偏离</w:t>
            </w:r>
          </w:p>
        </w:tc>
        <w:tc>
          <w:tcPr>
            <w:tcW w:w="923" w:type="dxa"/>
          </w:tcPr>
          <w:p w14:paraId="795145BE">
            <w:pPr>
              <w:pStyle w:val="4"/>
            </w:pPr>
            <w:r>
              <w:t>证明文件所在位置</w:t>
            </w:r>
          </w:p>
        </w:tc>
        <w:tc>
          <w:tcPr>
            <w:tcW w:w="923" w:type="dxa"/>
          </w:tcPr>
          <w:p w14:paraId="199DD2D1">
            <w:pPr>
              <w:pStyle w:val="4"/>
            </w:pPr>
            <w:r>
              <w:t>备注</w:t>
            </w:r>
          </w:p>
        </w:tc>
      </w:tr>
      <w:tr w14:paraId="5CE77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9BCF27C">
            <w:pPr>
              <w:pStyle w:val="4"/>
            </w:pPr>
            <w:r>
              <w:t>1</w:t>
            </w:r>
          </w:p>
        </w:tc>
        <w:tc>
          <w:tcPr>
            <w:tcW w:w="923" w:type="dxa"/>
          </w:tcPr>
          <w:p w14:paraId="33D1C005"/>
        </w:tc>
        <w:tc>
          <w:tcPr>
            <w:tcW w:w="923" w:type="dxa"/>
          </w:tcPr>
          <w:p w14:paraId="6B77F873"/>
        </w:tc>
        <w:tc>
          <w:tcPr>
            <w:tcW w:w="923" w:type="dxa"/>
          </w:tcPr>
          <w:p w14:paraId="01080ADE"/>
        </w:tc>
        <w:tc>
          <w:tcPr>
            <w:tcW w:w="923" w:type="dxa"/>
          </w:tcPr>
          <w:p w14:paraId="7D32E236"/>
        </w:tc>
        <w:tc>
          <w:tcPr>
            <w:tcW w:w="923" w:type="dxa"/>
          </w:tcPr>
          <w:p w14:paraId="2E6A25BF"/>
        </w:tc>
        <w:tc>
          <w:tcPr>
            <w:tcW w:w="923" w:type="dxa"/>
          </w:tcPr>
          <w:p w14:paraId="1076D385"/>
        </w:tc>
        <w:tc>
          <w:tcPr>
            <w:tcW w:w="923" w:type="dxa"/>
          </w:tcPr>
          <w:p w14:paraId="75A559D3"/>
        </w:tc>
        <w:tc>
          <w:tcPr>
            <w:tcW w:w="923" w:type="dxa"/>
          </w:tcPr>
          <w:p w14:paraId="45AF0780"/>
        </w:tc>
      </w:tr>
      <w:tr w14:paraId="4BCA9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87E22BF">
            <w:pPr>
              <w:pStyle w:val="4"/>
            </w:pPr>
            <w:r>
              <w:t>2</w:t>
            </w:r>
          </w:p>
        </w:tc>
        <w:tc>
          <w:tcPr>
            <w:tcW w:w="923" w:type="dxa"/>
          </w:tcPr>
          <w:p w14:paraId="1BD0578E"/>
        </w:tc>
        <w:tc>
          <w:tcPr>
            <w:tcW w:w="923" w:type="dxa"/>
          </w:tcPr>
          <w:p w14:paraId="6AE629A5"/>
        </w:tc>
        <w:tc>
          <w:tcPr>
            <w:tcW w:w="923" w:type="dxa"/>
          </w:tcPr>
          <w:p w14:paraId="3077288A"/>
        </w:tc>
        <w:tc>
          <w:tcPr>
            <w:tcW w:w="923" w:type="dxa"/>
          </w:tcPr>
          <w:p w14:paraId="4DB0AED2"/>
        </w:tc>
        <w:tc>
          <w:tcPr>
            <w:tcW w:w="923" w:type="dxa"/>
          </w:tcPr>
          <w:p w14:paraId="43768BAB"/>
        </w:tc>
        <w:tc>
          <w:tcPr>
            <w:tcW w:w="923" w:type="dxa"/>
          </w:tcPr>
          <w:p w14:paraId="0F284178"/>
        </w:tc>
        <w:tc>
          <w:tcPr>
            <w:tcW w:w="923" w:type="dxa"/>
          </w:tcPr>
          <w:p w14:paraId="1A5FA28C"/>
        </w:tc>
        <w:tc>
          <w:tcPr>
            <w:tcW w:w="923" w:type="dxa"/>
          </w:tcPr>
          <w:p w14:paraId="7BEDF7C1"/>
        </w:tc>
      </w:tr>
      <w:tr w14:paraId="62537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24AA89C">
            <w:pPr>
              <w:pStyle w:val="4"/>
            </w:pPr>
            <w:r>
              <w:t>3</w:t>
            </w:r>
          </w:p>
        </w:tc>
        <w:tc>
          <w:tcPr>
            <w:tcW w:w="923" w:type="dxa"/>
          </w:tcPr>
          <w:p w14:paraId="4DF526C0"/>
        </w:tc>
        <w:tc>
          <w:tcPr>
            <w:tcW w:w="923" w:type="dxa"/>
          </w:tcPr>
          <w:p w14:paraId="2EDC9DAB"/>
        </w:tc>
        <w:tc>
          <w:tcPr>
            <w:tcW w:w="923" w:type="dxa"/>
          </w:tcPr>
          <w:p w14:paraId="76C14754"/>
        </w:tc>
        <w:tc>
          <w:tcPr>
            <w:tcW w:w="923" w:type="dxa"/>
          </w:tcPr>
          <w:p w14:paraId="2C4BA7F4"/>
        </w:tc>
        <w:tc>
          <w:tcPr>
            <w:tcW w:w="923" w:type="dxa"/>
          </w:tcPr>
          <w:p w14:paraId="1509EEA7"/>
        </w:tc>
        <w:tc>
          <w:tcPr>
            <w:tcW w:w="923" w:type="dxa"/>
          </w:tcPr>
          <w:p w14:paraId="2FFE86F9"/>
        </w:tc>
        <w:tc>
          <w:tcPr>
            <w:tcW w:w="923" w:type="dxa"/>
          </w:tcPr>
          <w:p w14:paraId="4D00282E"/>
        </w:tc>
        <w:tc>
          <w:tcPr>
            <w:tcW w:w="923" w:type="dxa"/>
          </w:tcPr>
          <w:p w14:paraId="0DF02B5A"/>
        </w:tc>
      </w:tr>
      <w:tr w14:paraId="29FB3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5D287CE">
            <w:pPr>
              <w:pStyle w:val="4"/>
            </w:pPr>
            <w:r>
              <w:t>4</w:t>
            </w:r>
          </w:p>
        </w:tc>
        <w:tc>
          <w:tcPr>
            <w:tcW w:w="923" w:type="dxa"/>
          </w:tcPr>
          <w:p w14:paraId="697E1114"/>
        </w:tc>
        <w:tc>
          <w:tcPr>
            <w:tcW w:w="923" w:type="dxa"/>
          </w:tcPr>
          <w:p w14:paraId="69511B17"/>
        </w:tc>
        <w:tc>
          <w:tcPr>
            <w:tcW w:w="923" w:type="dxa"/>
          </w:tcPr>
          <w:p w14:paraId="6B79DE40"/>
        </w:tc>
        <w:tc>
          <w:tcPr>
            <w:tcW w:w="923" w:type="dxa"/>
          </w:tcPr>
          <w:p w14:paraId="29480C29"/>
        </w:tc>
        <w:tc>
          <w:tcPr>
            <w:tcW w:w="923" w:type="dxa"/>
          </w:tcPr>
          <w:p w14:paraId="66A409CF"/>
        </w:tc>
        <w:tc>
          <w:tcPr>
            <w:tcW w:w="923" w:type="dxa"/>
          </w:tcPr>
          <w:p w14:paraId="2A7FD1EC"/>
        </w:tc>
        <w:tc>
          <w:tcPr>
            <w:tcW w:w="923" w:type="dxa"/>
          </w:tcPr>
          <w:p w14:paraId="2AF06E3A"/>
        </w:tc>
        <w:tc>
          <w:tcPr>
            <w:tcW w:w="923" w:type="dxa"/>
          </w:tcPr>
          <w:p w14:paraId="57EE807E"/>
        </w:tc>
      </w:tr>
      <w:tr w14:paraId="521B2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DEB5B85">
            <w:pPr>
              <w:pStyle w:val="4"/>
            </w:pPr>
            <w:r>
              <w:t>5</w:t>
            </w:r>
          </w:p>
        </w:tc>
        <w:tc>
          <w:tcPr>
            <w:tcW w:w="923" w:type="dxa"/>
          </w:tcPr>
          <w:p w14:paraId="2CE0E3E0"/>
        </w:tc>
        <w:tc>
          <w:tcPr>
            <w:tcW w:w="923" w:type="dxa"/>
          </w:tcPr>
          <w:p w14:paraId="549BF53C"/>
        </w:tc>
        <w:tc>
          <w:tcPr>
            <w:tcW w:w="923" w:type="dxa"/>
          </w:tcPr>
          <w:p w14:paraId="778E4100"/>
        </w:tc>
        <w:tc>
          <w:tcPr>
            <w:tcW w:w="923" w:type="dxa"/>
          </w:tcPr>
          <w:p w14:paraId="7A861EBE"/>
        </w:tc>
        <w:tc>
          <w:tcPr>
            <w:tcW w:w="923" w:type="dxa"/>
          </w:tcPr>
          <w:p w14:paraId="08A7082E"/>
        </w:tc>
        <w:tc>
          <w:tcPr>
            <w:tcW w:w="923" w:type="dxa"/>
          </w:tcPr>
          <w:p w14:paraId="34BF4381"/>
        </w:tc>
        <w:tc>
          <w:tcPr>
            <w:tcW w:w="923" w:type="dxa"/>
          </w:tcPr>
          <w:p w14:paraId="663BDC4C"/>
        </w:tc>
        <w:tc>
          <w:tcPr>
            <w:tcW w:w="923" w:type="dxa"/>
          </w:tcPr>
          <w:p w14:paraId="74C23AB1"/>
        </w:tc>
      </w:tr>
      <w:tr w14:paraId="3B580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981F419">
            <w:pPr>
              <w:pStyle w:val="4"/>
            </w:pPr>
            <w:r>
              <w:t>6</w:t>
            </w:r>
          </w:p>
        </w:tc>
        <w:tc>
          <w:tcPr>
            <w:tcW w:w="923" w:type="dxa"/>
          </w:tcPr>
          <w:p w14:paraId="72EFD926"/>
        </w:tc>
        <w:tc>
          <w:tcPr>
            <w:tcW w:w="923" w:type="dxa"/>
          </w:tcPr>
          <w:p w14:paraId="448E42AA"/>
        </w:tc>
        <w:tc>
          <w:tcPr>
            <w:tcW w:w="923" w:type="dxa"/>
          </w:tcPr>
          <w:p w14:paraId="78A7A182"/>
        </w:tc>
        <w:tc>
          <w:tcPr>
            <w:tcW w:w="923" w:type="dxa"/>
          </w:tcPr>
          <w:p w14:paraId="5D3EEE15"/>
        </w:tc>
        <w:tc>
          <w:tcPr>
            <w:tcW w:w="923" w:type="dxa"/>
          </w:tcPr>
          <w:p w14:paraId="54834DF9"/>
        </w:tc>
        <w:tc>
          <w:tcPr>
            <w:tcW w:w="923" w:type="dxa"/>
          </w:tcPr>
          <w:p w14:paraId="5960AB6A"/>
        </w:tc>
        <w:tc>
          <w:tcPr>
            <w:tcW w:w="923" w:type="dxa"/>
          </w:tcPr>
          <w:p w14:paraId="1032B27A"/>
        </w:tc>
        <w:tc>
          <w:tcPr>
            <w:tcW w:w="923" w:type="dxa"/>
          </w:tcPr>
          <w:p w14:paraId="2013CB62"/>
        </w:tc>
      </w:tr>
      <w:tr w14:paraId="01528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D3E7E20">
            <w:pPr>
              <w:pStyle w:val="4"/>
            </w:pPr>
            <w:r>
              <w:t>……</w:t>
            </w:r>
          </w:p>
        </w:tc>
        <w:tc>
          <w:tcPr>
            <w:tcW w:w="923" w:type="dxa"/>
          </w:tcPr>
          <w:p w14:paraId="65227406"/>
        </w:tc>
        <w:tc>
          <w:tcPr>
            <w:tcW w:w="923" w:type="dxa"/>
          </w:tcPr>
          <w:p w14:paraId="293EE40E"/>
        </w:tc>
        <w:tc>
          <w:tcPr>
            <w:tcW w:w="923" w:type="dxa"/>
          </w:tcPr>
          <w:p w14:paraId="253CA5CC"/>
        </w:tc>
        <w:tc>
          <w:tcPr>
            <w:tcW w:w="923" w:type="dxa"/>
          </w:tcPr>
          <w:p w14:paraId="16710673"/>
        </w:tc>
        <w:tc>
          <w:tcPr>
            <w:tcW w:w="923" w:type="dxa"/>
          </w:tcPr>
          <w:p w14:paraId="6196AF18"/>
        </w:tc>
        <w:tc>
          <w:tcPr>
            <w:tcW w:w="923" w:type="dxa"/>
          </w:tcPr>
          <w:p w14:paraId="0D4FF76B"/>
        </w:tc>
        <w:tc>
          <w:tcPr>
            <w:tcW w:w="923" w:type="dxa"/>
          </w:tcPr>
          <w:p w14:paraId="785D7F71"/>
        </w:tc>
        <w:tc>
          <w:tcPr>
            <w:tcW w:w="923" w:type="dxa"/>
          </w:tcPr>
          <w:p w14:paraId="2CE4BE41"/>
        </w:tc>
      </w:tr>
    </w:tbl>
    <w:p w14:paraId="2A333189">
      <w:pPr>
        <w:pStyle w:val="4"/>
        <w:ind w:firstLine="480"/>
      </w:pPr>
      <w:r>
        <w:t>说明：</w:t>
      </w:r>
    </w:p>
    <w:p w14:paraId="266BC8AD">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BC2AD9E">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71423B09">
      <w:pPr>
        <w:pStyle w:val="4"/>
        <w:ind w:firstLine="480"/>
      </w:pPr>
      <w:r>
        <w:t>3. “是否偏离”项下应按下列规定填写：优于的，填写“正偏离”；符合的，填写“无偏离”；低于的，填写“负偏离”。</w:t>
      </w:r>
    </w:p>
    <w:p w14:paraId="7BA215E7">
      <w:pPr>
        <w:pStyle w:val="4"/>
        <w:ind w:firstLine="480"/>
      </w:pPr>
      <w:r>
        <w:t>4.“备注”处可填写偏离情况的说明。</w:t>
      </w:r>
    </w:p>
    <w:p w14:paraId="6B23B403">
      <w:pPr>
        <w:pStyle w:val="4"/>
        <w:ind w:firstLine="480"/>
      </w:pPr>
      <w:r>
        <w:t xml:space="preserve">  </w:t>
      </w:r>
    </w:p>
    <w:p w14:paraId="75CF26A7">
      <w:pPr>
        <w:pStyle w:val="4"/>
        <w:outlineLvl w:val="2"/>
      </w:pPr>
      <w:r>
        <w:rPr>
          <w:b/>
          <w:sz w:val="28"/>
        </w:rPr>
        <w:t>格式十七：</w:t>
      </w:r>
    </w:p>
    <w:p w14:paraId="743ACB04">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F10C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709ED9">
            <w:pPr>
              <w:pStyle w:val="4"/>
            </w:pPr>
            <w:r>
              <w:t xml:space="preserve"> 序号</w:t>
            </w:r>
          </w:p>
        </w:tc>
        <w:tc>
          <w:tcPr>
            <w:tcW w:w="1187" w:type="dxa"/>
          </w:tcPr>
          <w:p w14:paraId="4AADC5B6">
            <w:pPr>
              <w:pStyle w:val="4"/>
            </w:pPr>
            <w:r>
              <w:t xml:space="preserve"> 参数性质</w:t>
            </w:r>
          </w:p>
        </w:tc>
        <w:tc>
          <w:tcPr>
            <w:tcW w:w="1187" w:type="dxa"/>
          </w:tcPr>
          <w:p w14:paraId="4C8D44B5">
            <w:pPr>
              <w:pStyle w:val="4"/>
            </w:pPr>
            <w:r>
              <w:t xml:space="preserve"> 采购文件规定的商务条件</w:t>
            </w:r>
          </w:p>
        </w:tc>
        <w:tc>
          <w:tcPr>
            <w:tcW w:w="1187" w:type="dxa"/>
          </w:tcPr>
          <w:p w14:paraId="639C465E">
            <w:pPr>
              <w:pStyle w:val="4"/>
            </w:pPr>
            <w:r>
              <w:t xml:space="preserve"> 投标文件响应的具体内容</w:t>
            </w:r>
          </w:p>
        </w:tc>
        <w:tc>
          <w:tcPr>
            <w:tcW w:w="1187" w:type="dxa"/>
          </w:tcPr>
          <w:p w14:paraId="28D774F5">
            <w:pPr>
              <w:pStyle w:val="4"/>
            </w:pPr>
            <w:r>
              <w:t xml:space="preserve"> 是否偏离</w:t>
            </w:r>
          </w:p>
        </w:tc>
        <w:tc>
          <w:tcPr>
            <w:tcW w:w="1187" w:type="dxa"/>
          </w:tcPr>
          <w:p w14:paraId="081F832B">
            <w:pPr>
              <w:pStyle w:val="4"/>
            </w:pPr>
            <w:r>
              <w:t xml:space="preserve"> 证明文件所在位置</w:t>
            </w:r>
          </w:p>
        </w:tc>
        <w:tc>
          <w:tcPr>
            <w:tcW w:w="1187" w:type="dxa"/>
          </w:tcPr>
          <w:p w14:paraId="17350508">
            <w:pPr>
              <w:pStyle w:val="4"/>
            </w:pPr>
            <w:r>
              <w:t xml:space="preserve"> 备注</w:t>
            </w:r>
          </w:p>
        </w:tc>
      </w:tr>
      <w:tr w14:paraId="6E8D1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B14E7B">
            <w:pPr>
              <w:pStyle w:val="4"/>
            </w:pPr>
            <w:r>
              <w:t>1</w:t>
            </w:r>
          </w:p>
        </w:tc>
        <w:tc>
          <w:tcPr>
            <w:tcW w:w="1187" w:type="dxa"/>
          </w:tcPr>
          <w:p w14:paraId="00DAB193"/>
        </w:tc>
        <w:tc>
          <w:tcPr>
            <w:tcW w:w="1187" w:type="dxa"/>
          </w:tcPr>
          <w:p w14:paraId="0C1AE26A"/>
        </w:tc>
        <w:tc>
          <w:tcPr>
            <w:tcW w:w="1187" w:type="dxa"/>
          </w:tcPr>
          <w:p w14:paraId="4037C6F8"/>
        </w:tc>
        <w:tc>
          <w:tcPr>
            <w:tcW w:w="1187" w:type="dxa"/>
          </w:tcPr>
          <w:p w14:paraId="6D18237A"/>
        </w:tc>
        <w:tc>
          <w:tcPr>
            <w:tcW w:w="1187" w:type="dxa"/>
          </w:tcPr>
          <w:p w14:paraId="4B3C1712"/>
        </w:tc>
        <w:tc>
          <w:tcPr>
            <w:tcW w:w="1187" w:type="dxa"/>
          </w:tcPr>
          <w:p w14:paraId="2B91E416"/>
        </w:tc>
      </w:tr>
      <w:tr w14:paraId="1B54A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E11448A">
            <w:pPr>
              <w:pStyle w:val="4"/>
            </w:pPr>
            <w:r>
              <w:t>2</w:t>
            </w:r>
          </w:p>
        </w:tc>
        <w:tc>
          <w:tcPr>
            <w:tcW w:w="1187" w:type="dxa"/>
          </w:tcPr>
          <w:p w14:paraId="6F010519"/>
        </w:tc>
        <w:tc>
          <w:tcPr>
            <w:tcW w:w="1187" w:type="dxa"/>
          </w:tcPr>
          <w:p w14:paraId="2C502F65"/>
        </w:tc>
        <w:tc>
          <w:tcPr>
            <w:tcW w:w="1187" w:type="dxa"/>
          </w:tcPr>
          <w:p w14:paraId="1E28624C"/>
        </w:tc>
        <w:tc>
          <w:tcPr>
            <w:tcW w:w="1187" w:type="dxa"/>
          </w:tcPr>
          <w:p w14:paraId="56852DF7"/>
        </w:tc>
        <w:tc>
          <w:tcPr>
            <w:tcW w:w="1187" w:type="dxa"/>
          </w:tcPr>
          <w:p w14:paraId="08F03184"/>
        </w:tc>
        <w:tc>
          <w:tcPr>
            <w:tcW w:w="1187" w:type="dxa"/>
          </w:tcPr>
          <w:p w14:paraId="377A855C"/>
        </w:tc>
      </w:tr>
      <w:tr w14:paraId="46F3E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999AD5">
            <w:pPr>
              <w:pStyle w:val="4"/>
            </w:pPr>
            <w:r>
              <w:t>3</w:t>
            </w:r>
          </w:p>
        </w:tc>
        <w:tc>
          <w:tcPr>
            <w:tcW w:w="1187" w:type="dxa"/>
          </w:tcPr>
          <w:p w14:paraId="0191426F"/>
        </w:tc>
        <w:tc>
          <w:tcPr>
            <w:tcW w:w="1187" w:type="dxa"/>
          </w:tcPr>
          <w:p w14:paraId="0F06E192"/>
        </w:tc>
        <w:tc>
          <w:tcPr>
            <w:tcW w:w="1187" w:type="dxa"/>
          </w:tcPr>
          <w:p w14:paraId="514A630B"/>
        </w:tc>
        <w:tc>
          <w:tcPr>
            <w:tcW w:w="1187" w:type="dxa"/>
          </w:tcPr>
          <w:p w14:paraId="2EA9DB72"/>
        </w:tc>
        <w:tc>
          <w:tcPr>
            <w:tcW w:w="1187" w:type="dxa"/>
          </w:tcPr>
          <w:p w14:paraId="70BAC76F"/>
        </w:tc>
        <w:tc>
          <w:tcPr>
            <w:tcW w:w="1187" w:type="dxa"/>
          </w:tcPr>
          <w:p w14:paraId="4CCB76AB"/>
        </w:tc>
      </w:tr>
      <w:tr w14:paraId="6880C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6239B68">
            <w:pPr>
              <w:pStyle w:val="4"/>
            </w:pPr>
            <w:r>
              <w:t>4</w:t>
            </w:r>
          </w:p>
        </w:tc>
        <w:tc>
          <w:tcPr>
            <w:tcW w:w="1187" w:type="dxa"/>
          </w:tcPr>
          <w:p w14:paraId="1D36962B"/>
        </w:tc>
        <w:tc>
          <w:tcPr>
            <w:tcW w:w="1187" w:type="dxa"/>
          </w:tcPr>
          <w:p w14:paraId="24DE0F3D"/>
        </w:tc>
        <w:tc>
          <w:tcPr>
            <w:tcW w:w="1187" w:type="dxa"/>
          </w:tcPr>
          <w:p w14:paraId="454CC8CA"/>
        </w:tc>
        <w:tc>
          <w:tcPr>
            <w:tcW w:w="1187" w:type="dxa"/>
          </w:tcPr>
          <w:p w14:paraId="659F5AB8"/>
        </w:tc>
        <w:tc>
          <w:tcPr>
            <w:tcW w:w="1187" w:type="dxa"/>
          </w:tcPr>
          <w:p w14:paraId="420367B7"/>
        </w:tc>
        <w:tc>
          <w:tcPr>
            <w:tcW w:w="1187" w:type="dxa"/>
          </w:tcPr>
          <w:p w14:paraId="462615DD"/>
        </w:tc>
      </w:tr>
      <w:tr w14:paraId="15C64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27F1A07">
            <w:pPr>
              <w:pStyle w:val="4"/>
            </w:pPr>
            <w:r>
              <w:t>5</w:t>
            </w:r>
          </w:p>
        </w:tc>
        <w:tc>
          <w:tcPr>
            <w:tcW w:w="1187" w:type="dxa"/>
          </w:tcPr>
          <w:p w14:paraId="01022534"/>
        </w:tc>
        <w:tc>
          <w:tcPr>
            <w:tcW w:w="1187" w:type="dxa"/>
          </w:tcPr>
          <w:p w14:paraId="4AFA6D8C"/>
        </w:tc>
        <w:tc>
          <w:tcPr>
            <w:tcW w:w="1187" w:type="dxa"/>
          </w:tcPr>
          <w:p w14:paraId="3874E105"/>
        </w:tc>
        <w:tc>
          <w:tcPr>
            <w:tcW w:w="1187" w:type="dxa"/>
          </w:tcPr>
          <w:p w14:paraId="2FB73C2C"/>
        </w:tc>
        <w:tc>
          <w:tcPr>
            <w:tcW w:w="1187" w:type="dxa"/>
          </w:tcPr>
          <w:p w14:paraId="03AB80EF"/>
        </w:tc>
        <w:tc>
          <w:tcPr>
            <w:tcW w:w="1187" w:type="dxa"/>
          </w:tcPr>
          <w:p w14:paraId="5FF4D141"/>
        </w:tc>
      </w:tr>
      <w:tr w14:paraId="058AF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05E793">
            <w:pPr>
              <w:pStyle w:val="4"/>
            </w:pPr>
            <w:r>
              <w:t>6</w:t>
            </w:r>
          </w:p>
        </w:tc>
        <w:tc>
          <w:tcPr>
            <w:tcW w:w="1187" w:type="dxa"/>
          </w:tcPr>
          <w:p w14:paraId="675A234F"/>
        </w:tc>
        <w:tc>
          <w:tcPr>
            <w:tcW w:w="1187" w:type="dxa"/>
          </w:tcPr>
          <w:p w14:paraId="52EC1E27"/>
        </w:tc>
        <w:tc>
          <w:tcPr>
            <w:tcW w:w="1187" w:type="dxa"/>
          </w:tcPr>
          <w:p w14:paraId="216B6782"/>
        </w:tc>
        <w:tc>
          <w:tcPr>
            <w:tcW w:w="1187" w:type="dxa"/>
          </w:tcPr>
          <w:p w14:paraId="320FFB9B"/>
        </w:tc>
        <w:tc>
          <w:tcPr>
            <w:tcW w:w="1187" w:type="dxa"/>
          </w:tcPr>
          <w:p w14:paraId="26138FA2"/>
        </w:tc>
        <w:tc>
          <w:tcPr>
            <w:tcW w:w="1187" w:type="dxa"/>
          </w:tcPr>
          <w:p w14:paraId="411CC863"/>
        </w:tc>
      </w:tr>
      <w:tr w14:paraId="25488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D01A12A">
            <w:pPr>
              <w:pStyle w:val="4"/>
            </w:pPr>
            <w:r>
              <w:t>7</w:t>
            </w:r>
          </w:p>
        </w:tc>
        <w:tc>
          <w:tcPr>
            <w:tcW w:w="1187" w:type="dxa"/>
          </w:tcPr>
          <w:p w14:paraId="795CEE7F"/>
        </w:tc>
        <w:tc>
          <w:tcPr>
            <w:tcW w:w="1187" w:type="dxa"/>
          </w:tcPr>
          <w:p w14:paraId="00BD57BD"/>
        </w:tc>
        <w:tc>
          <w:tcPr>
            <w:tcW w:w="1187" w:type="dxa"/>
          </w:tcPr>
          <w:p w14:paraId="79B458EF"/>
        </w:tc>
        <w:tc>
          <w:tcPr>
            <w:tcW w:w="1187" w:type="dxa"/>
          </w:tcPr>
          <w:p w14:paraId="27AF4264"/>
        </w:tc>
        <w:tc>
          <w:tcPr>
            <w:tcW w:w="1187" w:type="dxa"/>
          </w:tcPr>
          <w:p w14:paraId="721B4D33"/>
        </w:tc>
        <w:tc>
          <w:tcPr>
            <w:tcW w:w="1187" w:type="dxa"/>
          </w:tcPr>
          <w:p w14:paraId="71AE7AE5"/>
        </w:tc>
      </w:tr>
      <w:tr w14:paraId="78C96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3815562">
            <w:pPr>
              <w:pStyle w:val="4"/>
            </w:pPr>
            <w:r>
              <w:t>8</w:t>
            </w:r>
          </w:p>
        </w:tc>
        <w:tc>
          <w:tcPr>
            <w:tcW w:w="1187" w:type="dxa"/>
          </w:tcPr>
          <w:p w14:paraId="138636CB"/>
        </w:tc>
        <w:tc>
          <w:tcPr>
            <w:tcW w:w="1187" w:type="dxa"/>
          </w:tcPr>
          <w:p w14:paraId="18A9A4EF"/>
        </w:tc>
        <w:tc>
          <w:tcPr>
            <w:tcW w:w="1187" w:type="dxa"/>
          </w:tcPr>
          <w:p w14:paraId="5A6A493D"/>
        </w:tc>
        <w:tc>
          <w:tcPr>
            <w:tcW w:w="1187" w:type="dxa"/>
          </w:tcPr>
          <w:p w14:paraId="312E0176"/>
        </w:tc>
        <w:tc>
          <w:tcPr>
            <w:tcW w:w="1187" w:type="dxa"/>
          </w:tcPr>
          <w:p w14:paraId="07141F37"/>
        </w:tc>
        <w:tc>
          <w:tcPr>
            <w:tcW w:w="1187" w:type="dxa"/>
          </w:tcPr>
          <w:p w14:paraId="653D2D9A"/>
        </w:tc>
      </w:tr>
      <w:tr w14:paraId="6718C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F118577">
            <w:pPr>
              <w:pStyle w:val="4"/>
            </w:pPr>
            <w:r>
              <w:t>9</w:t>
            </w:r>
          </w:p>
        </w:tc>
        <w:tc>
          <w:tcPr>
            <w:tcW w:w="1187" w:type="dxa"/>
          </w:tcPr>
          <w:p w14:paraId="533D49CB"/>
        </w:tc>
        <w:tc>
          <w:tcPr>
            <w:tcW w:w="1187" w:type="dxa"/>
          </w:tcPr>
          <w:p w14:paraId="5A99285C"/>
        </w:tc>
        <w:tc>
          <w:tcPr>
            <w:tcW w:w="1187" w:type="dxa"/>
          </w:tcPr>
          <w:p w14:paraId="202073DC"/>
        </w:tc>
        <w:tc>
          <w:tcPr>
            <w:tcW w:w="1187" w:type="dxa"/>
          </w:tcPr>
          <w:p w14:paraId="1215E58A"/>
        </w:tc>
        <w:tc>
          <w:tcPr>
            <w:tcW w:w="1187" w:type="dxa"/>
          </w:tcPr>
          <w:p w14:paraId="6FF8F97B"/>
        </w:tc>
        <w:tc>
          <w:tcPr>
            <w:tcW w:w="1187" w:type="dxa"/>
          </w:tcPr>
          <w:p w14:paraId="34F9563D"/>
        </w:tc>
      </w:tr>
      <w:tr w14:paraId="1005E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EA6A36">
            <w:pPr>
              <w:pStyle w:val="4"/>
            </w:pPr>
            <w:r>
              <w:t xml:space="preserve"> ……</w:t>
            </w:r>
          </w:p>
        </w:tc>
        <w:tc>
          <w:tcPr>
            <w:tcW w:w="1187" w:type="dxa"/>
          </w:tcPr>
          <w:p w14:paraId="50565958"/>
        </w:tc>
        <w:tc>
          <w:tcPr>
            <w:tcW w:w="1187" w:type="dxa"/>
          </w:tcPr>
          <w:p w14:paraId="11C26392"/>
        </w:tc>
        <w:tc>
          <w:tcPr>
            <w:tcW w:w="1187" w:type="dxa"/>
          </w:tcPr>
          <w:p w14:paraId="46F3584A"/>
        </w:tc>
        <w:tc>
          <w:tcPr>
            <w:tcW w:w="1187" w:type="dxa"/>
          </w:tcPr>
          <w:p w14:paraId="65B4FD46"/>
        </w:tc>
        <w:tc>
          <w:tcPr>
            <w:tcW w:w="1187" w:type="dxa"/>
          </w:tcPr>
          <w:p w14:paraId="2EF5F079"/>
        </w:tc>
        <w:tc>
          <w:tcPr>
            <w:tcW w:w="1187" w:type="dxa"/>
          </w:tcPr>
          <w:p w14:paraId="40AB27DA"/>
        </w:tc>
      </w:tr>
    </w:tbl>
    <w:p w14:paraId="0930C50E">
      <w:pPr>
        <w:pStyle w:val="4"/>
        <w:ind w:firstLine="480"/>
      </w:pPr>
      <w:r>
        <w:t>说明：</w:t>
      </w:r>
    </w:p>
    <w:p w14:paraId="52F8DE3B">
      <w:pPr>
        <w:pStyle w:val="4"/>
        <w:ind w:firstLine="480"/>
      </w:pPr>
      <w:r>
        <w:t>1. “采购文件规定的商务条件”项下填写的内容应与招标文件中采购需求的 “商务要求”的内容保持一致。</w:t>
      </w:r>
    </w:p>
    <w:p w14:paraId="36FD9FC7">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C7C24B1">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417BBC8">
      <w:pPr>
        <w:pStyle w:val="4"/>
        <w:ind w:firstLine="480"/>
      </w:pPr>
      <w:r>
        <w:t>4. “是否偏离”项下应按下列规定填写：优于的，填写“正偏离”；符合的，填写“无偏离”；低于的，填写“负偏离”。</w:t>
      </w:r>
    </w:p>
    <w:p w14:paraId="7F92B24F">
      <w:pPr>
        <w:pStyle w:val="4"/>
        <w:ind w:firstLine="480"/>
      </w:pPr>
      <w:r>
        <w:t>5.“备注”处可填写偏离情况的说明。</w:t>
      </w:r>
    </w:p>
    <w:p w14:paraId="290A93CF">
      <w:pPr>
        <w:pStyle w:val="4"/>
        <w:ind w:firstLine="480"/>
      </w:pPr>
      <w:r>
        <w:t xml:space="preserve">  </w:t>
      </w:r>
    </w:p>
    <w:p w14:paraId="3B249BB5">
      <w:pPr>
        <w:pStyle w:val="4"/>
        <w:outlineLvl w:val="2"/>
      </w:pPr>
      <w:r>
        <w:rPr>
          <w:b/>
          <w:sz w:val="28"/>
        </w:rPr>
        <w:t>格式十八：</w:t>
      </w:r>
    </w:p>
    <w:p w14:paraId="75B0F862">
      <w:pPr>
        <w:pStyle w:val="4"/>
        <w:ind w:firstLine="480"/>
      </w:pPr>
      <w:r>
        <w:t>（以下格式文件由供应商根据需要选用）</w:t>
      </w:r>
    </w:p>
    <w:p w14:paraId="7E6BF71C">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EBCE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98AE6E">
            <w:pPr>
              <w:pStyle w:val="4"/>
            </w:pPr>
            <w:r>
              <w:t>序号</w:t>
            </w:r>
          </w:p>
        </w:tc>
        <w:tc>
          <w:tcPr>
            <w:tcW w:w="2076" w:type="dxa"/>
          </w:tcPr>
          <w:p w14:paraId="171EE013">
            <w:pPr>
              <w:pStyle w:val="4"/>
            </w:pPr>
            <w:r>
              <w:t xml:space="preserve"> 拟定时间安排</w:t>
            </w:r>
          </w:p>
        </w:tc>
        <w:tc>
          <w:tcPr>
            <w:tcW w:w="2076" w:type="dxa"/>
          </w:tcPr>
          <w:p w14:paraId="6CE479AF">
            <w:pPr>
              <w:pStyle w:val="4"/>
            </w:pPr>
            <w:r>
              <w:t xml:space="preserve"> 计划完成的工作内容</w:t>
            </w:r>
          </w:p>
        </w:tc>
        <w:tc>
          <w:tcPr>
            <w:tcW w:w="2076" w:type="dxa"/>
          </w:tcPr>
          <w:p w14:paraId="771151CD">
            <w:pPr>
              <w:pStyle w:val="4"/>
            </w:pPr>
            <w:r>
              <w:t xml:space="preserve"> 实施方建议或要求</w:t>
            </w:r>
          </w:p>
        </w:tc>
      </w:tr>
      <w:tr w14:paraId="5F916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93DF8B">
            <w:pPr>
              <w:pStyle w:val="4"/>
            </w:pPr>
            <w:r>
              <w:t xml:space="preserve"> 1</w:t>
            </w:r>
          </w:p>
        </w:tc>
        <w:tc>
          <w:tcPr>
            <w:tcW w:w="2076" w:type="dxa"/>
          </w:tcPr>
          <w:p w14:paraId="7A92F6C8">
            <w:pPr>
              <w:pStyle w:val="4"/>
            </w:pPr>
            <w:r>
              <w:t xml:space="preserve"> 拟定___年___月___日</w:t>
            </w:r>
          </w:p>
        </w:tc>
        <w:tc>
          <w:tcPr>
            <w:tcW w:w="2076" w:type="dxa"/>
          </w:tcPr>
          <w:p w14:paraId="0AB8E984">
            <w:pPr>
              <w:pStyle w:val="4"/>
            </w:pPr>
            <w:r>
              <w:t xml:space="preserve"> 签订合同并生效</w:t>
            </w:r>
          </w:p>
        </w:tc>
        <w:tc>
          <w:tcPr>
            <w:tcW w:w="2076" w:type="dxa"/>
          </w:tcPr>
          <w:p w14:paraId="04F91F94"/>
        </w:tc>
      </w:tr>
      <w:tr w14:paraId="78D89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38D69C">
            <w:pPr>
              <w:pStyle w:val="4"/>
            </w:pPr>
            <w:r>
              <w:t xml:space="preserve"> 2</w:t>
            </w:r>
          </w:p>
        </w:tc>
        <w:tc>
          <w:tcPr>
            <w:tcW w:w="2076" w:type="dxa"/>
          </w:tcPr>
          <w:p w14:paraId="1CBEC64B">
            <w:pPr>
              <w:pStyle w:val="4"/>
            </w:pPr>
            <w:r>
              <w:t xml:space="preserve"> ___月___日—___月___日</w:t>
            </w:r>
          </w:p>
        </w:tc>
        <w:tc>
          <w:tcPr>
            <w:tcW w:w="2076" w:type="dxa"/>
          </w:tcPr>
          <w:p w14:paraId="6EE5B838"/>
        </w:tc>
        <w:tc>
          <w:tcPr>
            <w:tcW w:w="2076" w:type="dxa"/>
          </w:tcPr>
          <w:p w14:paraId="19F3EC03"/>
        </w:tc>
      </w:tr>
      <w:tr w14:paraId="03BE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1372D7">
            <w:pPr>
              <w:pStyle w:val="4"/>
            </w:pPr>
            <w:r>
              <w:t xml:space="preserve"> 3</w:t>
            </w:r>
          </w:p>
        </w:tc>
        <w:tc>
          <w:tcPr>
            <w:tcW w:w="2076" w:type="dxa"/>
          </w:tcPr>
          <w:p w14:paraId="041B027C">
            <w:pPr>
              <w:pStyle w:val="4"/>
            </w:pPr>
            <w:r>
              <w:t xml:space="preserve"> ___月___日—___月___日</w:t>
            </w:r>
          </w:p>
        </w:tc>
        <w:tc>
          <w:tcPr>
            <w:tcW w:w="2076" w:type="dxa"/>
          </w:tcPr>
          <w:p w14:paraId="1D247C4B"/>
        </w:tc>
        <w:tc>
          <w:tcPr>
            <w:tcW w:w="2076" w:type="dxa"/>
          </w:tcPr>
          <w:p w14:paraId="0405B6C6"/>
        </w:tc>
      </w:tr>
      <w:tr w14:paraId="610D7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A91D48">
            <w:pPr>
              <w:pStyle w:val="4"/>
            </w:pPr>
            <w:r>
              <w:t xml:space="preserve"> 4</w:t>
            </w:r>
          </w:p>
        </w:tc>
        <w:tc>
          <w:tcPr>
            <w:tcW w:w="2076" w:type="dxa"/>
          </w:tcPr>
          <w:p w14:paraId="13A9E843">
            <w:pPr>
              <w:pStyle w:val="4"/>
            </w:pPr>
            <w:r>
              <w:t xml:space="preserve"> ___月___日—___月___日</w:t>
            </w:r>
          </w:p>
        </w:tc>
        <w:tc>
          <w:tcPr>
            <w:tcW w:w="2076" w:type="dxa"/>
          </w:tcPr>
          <w:p w14:paraId="16DF2C43">
            <w:pPr>
              <w:pStyle w:val="4"/>
            </w:pPr>
            <w:r>
              <w:t xml:space="preserve"> 质保期</w:t>
            </w:r>
          </w:p>
        </w:tc>
        <w:tc>
          <w:tcPr>
            <w:tcW w:w="2076" w:type="dxa"/>
          </w:tcPr>
          <w:p w14:paraId="64E03AA3"/>
        </w:tc>
      </w:tr>
    </w:tbl>
    <w:p w14:paraId="63E30C97">
      <w:pPr>
        <w:pStyle w:val="4"/>
        <w:ind w:firstLine="480"/>
      </w:pPr>
      <w:r>
        <w:t xml:space="preserve">  </w:t>
      </w:r>
    </w:p>
    <w:p w14:paraId="093A85F1">
      <w:pPr>
        <w:pStyle w:val="4"/>
        <w:outlineLvl w:val="2"/>
      </w:pPr>
      <w:r>
        <w:rPr>
          <w:b/>
          <w:sz w:val="28"/>
        </w:rPr>
        <w:t>格式十九：</w:t>
      </w:r>
    </w:p>
    <w:p w14:paraId="065D613D">
      <w:pPr>
        <w:pStyle w:val="4"/>
        <w:ind w:firstLine="480"/>
      </w:pPr>
      <w:r>
        <w:t>（以下格式文件由供应商根据需要选用）</w:t>
      </w:r>
    </w:p>
    <w:p w14:paraId="38957FF6">
      <w:pPr>
        <w:pStyle w:val="4"/>
        <w:jc w:val="center"/>
        <w:outlineLvl w:val="3"/>
      </w:pPr>
      <w:r>
        <w:rPr>
          <w:b/>
          <w:sz w:val="24"/>
        </w:rPr>
        <w:t>各类证明材料</w:t>
      </w:r>
    </w:p>
    <w:p w14:paraId="0C5F12D1">
      <w:pPr>
        <w:pStyle w:val="4"/>
        <w:ind w:firstLine="480"/>
      </w:pPr>
      <w:r>
        <w:t>1.招标文件要求提供的其他资料。</w:t>
      </w:r>
    </w:p>
    <w:p w14:paraId="1837255F">
      <w:pPr>
        <w:pStyle w:val="4"/>
        <w:ind w:firstLine="480"/>
      </w:pPr>
      <w:r>
        <w:t>2.投标人认为需提供的其他资料。</w:t>
      </w:r>
    </w:p>
    <w:p w14:paraId="71556D94">
      <w:pPr>
        <w:pStyle w:val="4"/>
        <w:ind w:firstLine="480"/>
      </w:pPr>
      <w:r>
        <w:t xml:space="preserve">  </w:t>
      </w:r>
    </w:p>
    <w:p w14:paraId="2E728664">
      <w:pPr>
        <w:pStyle w:val="4"/>
        <w:outlineLvl w:val="2"/>
      </w:pPr>
      <w:r>
        <w:rPr>
          <w:b/>
          <w:sz w:val="28"/>
        </w:rPr>
        <w:t>格式二十：</w:t>
      </w:r>
    </w:p>
    <w:p w14:paraId="02DEEBA8">
      <w:pPr>
        <w:pStyle w:val="4"/>
        <w:jc w:val="center"/>
        <w:outlineLvl w:val="3"/>
      </w:pPr>
      <w:r>
        <w:rPr>
          <w:b/>
          <w:sz w:val="24"/>
        </w:rPr>
        <w:t>采购代理服务费支付承诺书</w:t>
      </w:r>
    </w:p>
    <w:p w14:paraId="4B680F48">
      <w:pPr>
        <w:pStyle w:val="4"/>
        <w:ind w:firstLine="480"/>
      </w:pPr>
      <w:r>
        <w:t>致：广东中元招标代理有限公司</w:t>
      </w:r>
    </w:p>
    <w:p w14:paraId="71CC977B">
      <w:pPr>
        <w:pStyle w:val="4"/>
        <w:ind w:firstLine="480"/>
      </w:pPr>
      <w:r>
        <w:t xml:space="preserve"> 如果我方在贵采购代理机构组织的东莞市沙田医院病理类和部分基因类等检验项目外送服务项目招标中获中标（采购项目编号：441900030-2024-00356），我方保证在收取《中标通知书》时，按招标文件对代理服务费支付方式的约定，承担本项目代理服务费。</w:t>
      </w:r>
    </w:p>
    <w:p w14:paraId="4973F6B5">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中元招标代理有限公司的要求办理支付手续。</w:t>
      </w:r>
    </w:p>
    <w:p w14:paraId="5EC29F62">
      <w:pPr>
        <w:pStyle w:val="4"/>
        <w:ind w:firstLine="480"/>
      </w:pPr>
      <w:r>
        <w:t>特此承诺！</w:t>
      </w:r>
    </w:p>
    <w:p w14:paraId="6EE64D45">
      <w:pPr>
        <w:pStyle w:val="4"/>
      </w:pPr>
      <w:r>
        <w:t>投标人法定名称（公章）；_____________________</w:t>
      </w:r>
    </w:p>
    <w:p w14:paraId="7B5FBDD6">
      <w:pPr>
        <w:pStyle w:val="4"/>
      </w:pPr>
      <w:r>
        <w:t>投标人法定地址：_____________________</w:t>
      </w:r>
    </w:p>
    <w:p w14:paraId="0DD2868C">
      <w:pPr>
        <w:pStyle w:val="4"/>
      </w:pPr>
      <w:r>
        <w:t>投标人授权代表（签字或盖章）：_____________________</w:t>
      </w:r>
    </w:p>
    <w:p w14:paraId="22256C9E">
      <w:pPr>
        <w:pStyle w:val="4"/>
      </w:pPr>
      <w:r>
        <w:t>电 话：_____________________</w:t>
      </w:r>
    </w:p>
    <w:p w14:paraId="1EF1A789">
      <w:pPr>
        <w:pStyle w:val="4"/>
      </w:pPr>
      <w:r>
        <w:t>传 真：_____________________</w:t>
      </w:r>
    </w:p>
    <w:p w14:paraId="3F35D8E1">
      <w:pPr>
        <w:pStyle w:val="4"/>
      </w:pPr>
      <w:r>
        <w:t>承诺日期：_____________________</w:t>
      </w:r>
    </w:p>
    <w:p w14:paraId="1FC4C2BF">
      <w:pPr>
        <w:pStyle w:val="4"/>
        <w:ind w:firstLine="480"/>
      </w:pPr>
      <w:r>
        <w:t xml:space="preserve">  </w:t>
      </w:r>
    </w:p>
    <w:p w14:paraId="0AC81753">
      <w:pPr>
        <w:pStyle w:val="4"/>
        <w:outlineLvl w:val="2"/>
      </w:pPr>
      <w:r>
        <w:rPr>
          <w:b/>
          <w:sz w:val="28"/>
        </w:rPr>
        <w:t>格式二十一：</w:t>
      </w:r>
    </w:p>
    <w:p w14:paraId="04DB75F3">
      <w:pPr>
        <w:pStyle w:val="4"/>
        <w:ind w:firstLine="480"/>
      </w:pPr>
      <w:r>
        <w:t>（以下格式文件由供应商根据需要选用）</w:t>
      </w:r>
    </w:p>
    <w:p w14:paraId="2D10C377">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17BC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66EBD1BB">
            <w:pPr>
              <w:pStyle w:val="4"/>
            </w:pPr>
            <w:r>
              <w:t>序号</w:t>
            </w:r>
          </w:p>
        </w:tc>
        <w:tc>
          <w:tcPr>
            <w:tcW w:w="4153" w:type="dxa"/>
          </w:tcPr>
          <w:p w14:paraId="290DA01D">
            <w:pPr>
              <w:pStyle w:val="4"/>
            </w:pPr>
            <w:r>
              <w:t>投标人需要采购人提供的附加条件</w:t>
            </w:r>
          </w:p>
        </w:tc>
      </w:tr>
      <w:tr w14:paraId="5659C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3F5166">
            <w:pPr>
              <w:pStyle w:val="4"/>
            </w:pPr>
            <w:r>
              <w:t xml:space="preserve"> 1</w:t>
            </w:r>
          </w:p>
        </w:tc>
        <w:tc>
          <w:tcPr>
            <w:tcW w:w="4153" w:type="dxa"/>
          </w:tcPr>
          <w:p w14:paraId="2A035A36"/>
        </w:tc>
      </w:tr>
      <w:tr w14:paraId="38DA1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F78628">
            <w:pPr>
              <w:pStyle w:val="4"/>
            </w:pPr>
            <w:r>
              <w:t xml:space="preserve"> 2</w:t>
            </w:r>
          </w:p>
        </w:tc>
        <w:tc>
          <w:tcPr>
            <w:tcW w:w="4153" w:type="dxa"/>
          </w:tcPr>
          <w:p w14:paraId="184CB23F"/>
        </w:tc>
      </w:tr>
      <w:tr w14:paraId="5EB95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2D4266">
            <w:pPr>
              <w:pStyle w:val="4"/>
            </w:pPr>
            <w:r>
              <w:t xml:space="preserve"> 3</w:t>
            </w:r>
          </w:p>
        </w:tc>
        <w:tc>
          <w:tcPr>
            <w:tcW w:w="4153" w:type="dxa"/>
          </w:tcPr>
          <w:p w14:paraId="6674BD6C"/>
        </w:tc>
      </w:tr>
    </w:tbl>
    <w:p w14:paraId="3B097DA4">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7DF4C1FA">
      <w:pPr>
        <w:pStyle w:val="4"/>
        <w:ind w:firstLine="480"/>
      </w:pPr>
      <w:r>
        <w:t xml:space="preserve">  </w:t>
      </w:r>
    </w:p>
    <w:p w14:paraId="5DCC6AC3">
      <w:pPr>
        <w:pStyle w:val="4"/>
        <w:outlineLvl w:val="2"/>
      </w:pPr>
      <w:r>
        <w:rPr>
          <w:b/>
          <w:sz w:val="28"/>
        </w:rPr>
        <w:t>格式二十二：</w:t>
      </w:r>
    </w:p>
    <w:p w14:paraId="592BA408">
      <w:pPr>
        <w:pStyle w:val="4"/>
        <w:ind w:firstLine="480"/>
      </w:pPr>
      <w:r>
        <w:t>（以下格式文件由供应商根据需要选用）</w:t>
      </w:r>
    </w:p>
    <w:p w14:paraId="0257FEE6">
      <w:pPr>
        <w:pStyle w:val="4"/>
        <w:jc w:val="center"/>
        <w:outlineLvl w:val="3"/>
      </w:pPr>
      <w:r>
        <w:rPr>
          <w:b/>
          <w:sz w:val="24"/>
        </w:rPr>
        <w:t>询问函、质疑函、投诉书格式</w:t>
      </w:r>
    </w:p>
    <w:p w14:paraId="69ECC1E3">
      <w:pPr>
        <w:pStyle w:val="4"/>
        <w:ind w:firstLine="480"/>
      </w:pPr>
      <w:r>
        <w:t>说明：本部分格式为投标人提交询问函、质疑函、投诉函时使用，不属于投标文件格式的组成部分。</w:t>
      </w:r>
    </w:p>
    <w:p w14:paraId="6DECD4E2">
      <w:pPr>
        <w:pStyle w:val="4"/>
        <w:jc w:val="center"/>
        <w:outlineLvl w:val="3"/>
      </w:pPr>
      <w:r>
        <w:rPr>
          <w:b/>
          <w:sz w:val="24"/>
        </w:rPr>
        <w:t>询问函</w:t>
      </w:r>
    </w:p>
    <w:p w14:paraId="1DF333E0">
      <w:pPr>
        <w:pStyle w:val="4"/>
        <w:ind w:firstLine="480"/>
      </w:pPr>
      <w:r>
        <w:t>广东中元招标代理有限公司</w:t>
      </w:r>
    </w:p>
    <w:p w14:paraId="3F52BF33">
      <w:pPr>
        <w:pStyle w:val="4"/>
        <w:ind w:firstLine="480"/>
      </w:pPr>
      <w:r>
        <w:t>我单位已登记并准备参与“东莞市沙田医院病理类和部分基因类等检验项目外送服务项目”项目（采购项目编号：441900030-2024-00356 ）的投标活动，现有以下几个内容（或条款）存在疑问（或无法理解），特提出询问。</w:t>
      </w:r>
    </w:p>
    <w:p w14:paraId="365EDAD8">
      <w:pPr>
        <w:pStyle w:val="4"/>
        <w:ind w:firstLine="480"/>
      </w:pPr>
      <w:r>
        <w:t>一、_____________________（事项一）</w:t>
      </w:r>
    </w:p>
    <w:p w14:paraId="17C2FD6A">
      <w:pPr>
        <w:pStyle w:val="4"/>
        <w:ind w:firstLine="480"/>
      </w:pPr>
      <w:r>
        <w:t>（1）____________________（问题或条款内容）</w:t>
      </w:r>
    </w:p>
    <w:p w14:paraId="30837066">
      <w:pPr>
        <w:pStyle w:val="4"/>
        <w:ind w:firstLine="480"/>
      </w:pPr>
      <w:r>
        <w:t>（2）____________________（说明疑问或无法理解原因）</w:t>
      </w:r>
    </w:p>
    <w:p w14:paraId="15786241">
      <w:pPr>
        <w:pStyle w:val="4"/>
        <w:ind w:firstLine="480"/>
      </w:pPr>
      <w:r>
        <w:t>（3）____________________（建议）</w:t>
      </w:r>
    </w:p>
    <w:p w14:paraId="1DF2D1CB">
      <w:pPr>
        <w:pStyle w:val="4"/>
        <w:ind w:firstLine="480"/>
      </w:pPr>
      <w:r>
        <w:t>二、_____________________（事项二）</w:t>
      </w:r>
    </w:p>
    <w:p w14:paraId="3BE52C3F">
      <w:pPr>
        <w:pStyle w:val="4"/>
        <w:ind w:firstLine="480"/>
      </w:pPr>
      <w:r>
        <w:t>...</w:t>
      </w:r>
    </w:p>
    <w:p w14:paraId="0516FC8C">
      <w:pPr>
        <w:pStyle w:val="4"/>
        <w:ind w:firstLine="480"/>
      </w:pPr>
      <w:r>
        <w:t>随附相关证明材料如下：（目录）</w:t>
      </w:r>
    </w:p>
    <w:p w14:paraId="7E0B0CC7">
      <w:pPr>
        <w:pStyle w:val="4"/>
      </w:pPr>
      <w:r>
        <w:t>询问人（公章）：_____________________</w:t>
      </w:r>
    </w:p>
    <w:p w14:paraId="0753FB8A">
      <w:pPr>
        <w:pStyle w:val="4"/>
      </w:pPr>
      <w:r>
        <w:t>法定代表人或授权代表（签字或盖章）：_____________________</w:t>
      </w:r>
    </w:p>
    <w:p w14:paraId="4BD87B1F">
      <w:pPr>
        <w:pStyle w:val="4"/>
      </w:pPr>
      <w:r>
        <w:t>地址/邮编：_____________________</w:t>
      </w:r>
    </w:p>
    <w:p w14:paraId="76786802">
      <w:pPr>
        <w:pStyle w:val="4"/>
      </w:pPr>
      <w:r>
        <w:t>电话/传真：_____________________</w:t>
      </w:r>
    </w:p>
    <w:p w14:paraId="758B830A">
      <w:pPr>
        <w:pStyle w:val="4"/>
      </w:pPr>
      <w:r>
        <w:t xml:space="preserve"> 日期： 年 月 日</w:t>
      </w:r>
    </w:p>
    <w:p w14:paraId="566E1960">
      <w:pPr>
        <w:pStyle w:val="4"/>
        <w:ind w:firstLine="480"/>
      </w:pPr>
      <w:r>
        <w:t xml:space="preserve">  </w:t>
      </w:r>
    </w:p>
    <w:p w14:paraId="7E0915B4">
      <w:pPr>
        <w:pStyle w:val="4"/>
        <w:jc w:val="center"/>
        <w:outlineLvl w:val="3"/>
      </w:pPr>
      <w:r>
        <w:rPr>
          <w:b/>
          <w:sz w:val="24"/>
        </w:rPr>
        <w:t>质疑函</w:t>
      </w:r>
    </w:p>
    <w:p w14:paraId="3DD38716">
      <w:pPr>
        <w:pStyle w:val="4"/>
        <w:ind w:firstLine="480"/>
      </w:pPr>
      <w:r>
        <w:t>一、质疑供应商基本信息</w:t>
      </w:r>
    </w:p>
    <w:p w14:paraId="2A8E236E">
      <w:pPr>
        <w:pStyle w:val="4"/>
        <w:ind w:firstLine="480"/>
      </w:pPr>
      <w:r>
        <w:t>质疑供应商：</w:t>
      </w:r>
    </w:p>
    <w:p w14:paraId="5BFA926A">
      <w:pPr>
        <w:pStyle w:val="4"/>
        <w:ind w:firstLine="480"/>
      </w:pPr>
      <w:r>
        <w:t>地址：_____________________邮编：_____________________</w:t>
      </w:r>
    </w:p>
    <w:p w14:paraId="19BEF120">
      <w:pPr>
        <w:pStyle w:val="4"/>
        <w:ind w:firstLine="480"/>
      </w:pPr>
      <w:r>
        <w:t>联系：_____________________联系电话：_____________________</w:t>
      </w:r>
    </w:p>
    <w:p w14:paraId="3332FDCC">
      <w:pPr>
        <w:pStyle w:val="4"/>
        <w:ind w:firstLine="480"/>
      </w:pPr>
      <w:r>
        <w:t>授权代表：_____________________</w:t>
      </w:r>
    </w:p>
    <w:p w14:paraId="4F76756E">
      <w:pPr>
        <w:pStyle w:val="4"/>
        <w:ind w:firstLine="480"/>
      </w:pPr>
      <w:r>
        <w:t>联系电话：_____________________</w:t>
      </w:r>
    </w:p>
    <w:p w14:paraId="0064DC2F">
      <w:pPr>
        <w:pStyle w:val="4"/>
        <w:ind w:firstLine="480"/>
      </w:pPr>
      <w:r>
        <w:t>地址：_____________________邮编：_____________________</w:t>
      </w:r>
    </w:p>
    <w:p w14:paraId="5A0DC1A5">
      <w:pPr>
        <w:pStyle w:val="4"/>
        <w:ind w:firstLine="480"/>
      </w:pPr>
      <w:r>
        <w:t>二、质疑项目基本情况</w:t>
      </w:r>
    </w:p>
    <w:p w14:paraId="4B28A511">
      <w:pPr>
        <w:pStyle w:val="4"/>
        <w:ind w:firstLine="480"/>
      </w:pPr>
      <w:r>
        <w:t>质疑项目的名称：_____________________</w:t>
      </w:r>
    </w:p>
    <w:p w14:paraId="4628F46E">
      <w:pPr>
        <w:pStyle w:val="4"/>
        <w:ind w:firstLine="480"/>
      </w:pPr>
      <w:r>
        <w:t>质疑项目的编号：_____________________ 包号：_____________________</w:t>
      </w:r>
    </w:p>
    <w:p w14:paraId="12455AC4">
      <w:pPr>
        <w:pStyle w:val="4"/>
        <w:ind w:firstLine="480"/>
      </w:pPr>
      <w:r>
        <w:t>采购人名称：_____________________</w:t>
      </w:r>
    </w:p>
    <w:p w14:paraId="5FC3358C">
      <w:pPr>
        <w:pStyle w:val="4"/>
        <w:ind w:firstLine="480"/>
      </w:pPr>
      <w:r>
        <w:t>采购文件获取日期：_____________________</w:t>
      </w:r>
    </w:p>
    <w:p w14:paraId="2E144F45">
      <w:pPr>
        <w:pStyle w:val="4"/>
        <w:ind w:firstLine="480"/>
      </w:pPr>
      <w:r>
        <w:t>三、质疑事项具体内容</w:t>
      </w:r>
    </w:p>
    <w:p w14:paraId="3BAC46B8">
      <w:pPr>
        <w:pStyle w:val="4"/>
        <w:ind w:firstLine="480"/>
      </w:pPr>
      <w:r>
        <w:t>质疑事项1：_____________________</w:t>
      </w:r>
    </w:p>
    <w:p w14:paraId="0397E237">
      <w:pPr>
        <w:pStyle w:val="4"/>
        <w:ind w:firstLine="480"/>
      </w:pPr>
      <w:r>
        <w:t>事实依据：_____________________</w:t>
      </w:r>
    </w:p>
    <w:p w14:paraId="662463DB">
      <w:pPr>
        <w:pStyle w:val="4"/>
        <w:ind w:firstLine="480"/>
      </w:pPr>
      <w:r>
        <w:t>法律依据：_____________________</w:t>
      </w:r>
    </w:p>
    <w:p w14:paraId="43AB65EE">
      <w:pPr>
        <w:pStyle w:val="4"/>
        <w:ind w:firstLine="480"/>
      </w:pPr>
      <w:r>
        <w:t>质疑事项2：_____________________</w:t>
      </w:r>
    </w:p>
    <w:p w14:paraId="612E8D75">
      <w:pPr>
        <w:pStyle w:val="4"/>
        <w:ind w:firstLine="480"/>
      </w:pPr>
      <w:r>
        <w:t>……</w:t>
      </w:r>
    </w:p>
    <w:p w14:paraId="76A3DCE5">
      <w:pPr>
        <w:pStyle w:val="4"/>
        <w:ind w:firstLine="480"/>
      </w:pPr>
      <w:r>
        <w:t>四、与质疑事项相关的质疑请求</w:t>
      </w:r>
    </w:p>
    <w:p w14:paraId="211EB6F4">
      <w:pPr>
        <w:pStyle w:val="4"/>
        <w:ind w:firstLine="480"/>
      </w:pPr>
      <w:r>
        <w:t>请求：__________________________________________</w:t>
      </w:r>
    </w:p>
    <w:p w14:paraId="3ACD898A">
      <w:pPr>
        <w:pStyle w:val="4"/>
      </w:pPr>
      <w:r>
        <w:t xml:space="preserve"> 签字(签章)：_____________________ 公章：_____________________</w:t>
      </w:r>
    </w:p>
    <w:p w14:paraId="0C335A38">
      <w:pPr>
        <w:pStyle w:val="4"/>
      </w:pPr>
      <w:r>
        <w:t xml:space="preserve"> 日期： 年 月 日</w:t>
      </w:r>
    </w:p>
    <w:p w14:paraId="10659EB4">
      <w:pPr>
        <w:pStyle w:val="4"/>
        <w:ind w:firstLine="480"/>
      </w:pPr>
      <w:r>
        <w:t>质疑函制作说明：</w:t>
      </w:r>
    </w:p>
    <w:p w14:paraId="549BAEDE">
      <w:pPr>
        <w:pStyle w:val="4"/>
        <w:ind w:firstLine="480"/>
      </w:pPr>
      <w:r>
        <w:t>1.供应商提出质疑时，应提交质疑函和必要的证明材料。</w:t>
      </w:r>
    </w:p>
    <w:p w14:paraId="43990497">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F398545">
      <w:pPr>
        <w:pStyle w:val="4"/>
        <w:ind w:firstLine="480"/>
      </w:pPr>
      <w:r>
        <w:t>3.质疑供应商若对项目的某一分包进行质疑，质疑函中应列明具体采购包号。</w:t>
      </w:r>
    </w:p>
    <w:p w14:paraId="56658772">
      <w:pPr>
        <w:pStyle w:val="4"/>
        <w:ind w:firstLine="480"/>
      </w:pPr>
      <w:r>
        <w:t>4.质疑函的质疑事项应具体、明确，并有必要的事实依据和法律依据。</w:t>
      </w:r>
    </w:p>
    <w:p w14:paraId="58A38D8A">
      <w:pPr>
        <w:pStyle w:val="4"/>
        <w:ind w:firstLine="480"/>
      </w:pPr>
      <w:r>
        <w:t>5.质疑函的质疑请求应与质疑事项相关。</w:t>
      </w:r>
    </w:p>
    <w:p w14:paraId="2112AF74">
      <w:pPr>
        <w:pStyle w:val="4"/>
        <w:ind w:firstLine="480"/>
      </w:pPr>
      <w:r>
        <w:t>6.质疑供应商为自然人的，质疑函应由本人签字；质疑供应商为法人或者其他组织的，质疑函应由法定代表人、主要负责人，或者其授权代表签字或者盖章，并加盖公章。</w:t>
      </w:r>
    </w:p>
    <w:p w14:paraId="42C20D18">
      <w:pPr>
        <w:pStyle w:val="4"/>
        <w:ind w:firstLine="480"/>
      </w:pPr>
      <w:r>
        <w:t xml:space="preserve">  </w:t>
      </w:r>
    </w:p>
    <w:p w14:paraId="4E94D089">
      <w:pPr>
        <w:pStyle w:val="4"/>
        <w:jc w:val="center"/>
        <w:outlineLvl w:val="3"/>
      </w:pPr>
      <w:r>
        <w:rPr>
          <w:b/>
          <w:sz w:val="24"/>
        </w:rPr>
        <w:t>投诉书</w:t>
      </w:r>
    </w:p>
    <w:p w14:paraId="6BA17352">
      <w:pPr>
        <w:pStyle w:val="4"/>
        <w:ind w:firstLine="480"/>
      </w:pPr>
      <w:r>
        <w:t xml:space="preserve"> 一、投诉相关主体基本情况</w:t>
      </w:r>
    </w:p>
    <w:p w14:paraId="0CE35F4F">
      <w:pPr>
        <w:pStyle w:val="4"/>
        <w:ind w:firstLine="480"/>
      </w:pPr>
      <w:r>
        <w:t xml:space="preserve"> 投诉人：____________________</w:t>
      </w:r>
    </w:p>
    <w:p w14:paraId="474B723D">
      <w:pPr>
        <w:pStyle w:val="4"/>
        <w:ind w:firstLine="480"/>
      </w:pPr>
      <w:r>
        <w:t xml:space="preserve"> 地 址：____________________邮编：____________________</w:t>
      </w:r>
    </w:p>
    <w:p w14:paraId="63D936F4">
      <w:pPr>
        <w:pStyle w:val="4"/>
        <w:ind w:firstLine="480"/>
      </w:pPr>
      <w:r>
        <w:t xml:space="preserve"> 法定代表人/主要负责人：____________________</w:t>
      </w:r>
    </w:p>
    <w:p w14:paraId="73B03ED8">
      <w:pPr>
        <w:pStyle w:val="4"/>
        <w:ind w:firstLine="480"/>
      </w:pPr>
      <w:r>
        <w:t xml:space="preserve"> 联系电话：____________________</w:t>
      </w:r>
    </w:p>
    <w:p w14:paraId="4A906160">
      <w:pPr>
        <w:pStyle w:val="4"/>
        <w:ind w:firstLine="480"/>
      </w:pPr>
      <w:r>
        <w:t xml:space="preserve"> 授权代表：____________________联系电话：____________________</w:t>
      </w:r>
    </w:p>
    <w:p w14:paraId="659F4026">
      <w:pPr>
        <w:pStyle w:val="4"/>
        <w:ind w:firstLine="480"/>
      </w:pPr>
      <w:r>
        <w:t xml:space="preserve"> 地 址：____________________邮编：____________________</w:t>
      </w:r>
    </w:p>
    <w:p w14:paraId="37C018C4">
      <w:pPr>
        <w:pStyle w:val="4"/>
        <w:ind w:firstLine="480"/>
      </w:pPr>
      <w:r>
        <w:t xml:space="preserve"> 被投诉人1：____________________</w:t>
      </w:r>
    </w:p>
    <w:p w14:paraId="2139F978">
      <w:pPr>
        <w:pStyle w:val="4"/>
        <w:ind w:firstLine="480"/>
      </w:pPr>
      <w:r>
        <w:t xml:space="preserve"> 地址：____________________邮编：____________________</w:t>
      </w:r>
    </w:p>
    <w:p w14:paraId="7E39ADB7">
      <w:pPr>
        <w:pStyle w:val="4"/>
        <w:ind w:firstLine="480"/>
      </w:pPr>
      <w:r>
        <w:t xml:space="preserve"> 联系人：____________________联系电话：____________________</w:t>
      </w:r>
    </w:p>
    <w:p w14:paraId="5C5B7C9E">
      <w:pPr>
        <w:pStyle w:val="4"/>
        <w:ind w:firstLine="480"/>
      </w:pPr>
      <w:r>
        <w:t xml:space="preserve"> 被投诉人2：____________________</w:t>
      </w:r>
    </w:p>
    <w:p w14:paraId="25B7D8C2">
      <w:pPr>
        <w:pStyle w:val="4"/>
        <w:ind w:firstLine="480"/>
      </w:pPr>
      <w:r>
        <w:t xml:space="preserve"> ……</w:t>
      </w:r>
    </w:p>
    <w:p w14:paraId="743B7BC0">
      <w:pPr>
        <w:pStyle w:val="4"/>
        <w:ind w:firstLine="480"/>
      </w:pPr>
      <w:r>
        <w:t xml:space="preserve"> 相关供应商：_____________________</w:t>
      </w:r>
    </w:p>
    <w:p w14:paraId="7DB0B547">
      <w:pPr>
        <w:pStyle w:val="4"/>
        <w:ind w:firstLine="480"/>
      </w:pPr>
      <w:r>
        <w:t xml:space="preserve"> 地址：____________________邮编：____________________</w:t>
      </w:r>
    </w:p>
    <w:p w14:paraId="7AC6370B">
      <w:pPr>
        <w:pStyle w:val="4"/>
        <w:ind w:firstLine="480"/>
      </w:pPr>
      <w:r>
        <w:t xml:space="preserve"> 联系人：____________________联系电话：____________________</w:t>
      </w:r>
    </w:p>
    <w:p w14:paraId="37842D52">
      <w:pPr>
        <w:pStyle w:val="4"/>
        <w:ind w:firstLine="480"/>
      </w:pPr>
      <w:r>
        <w:t xml:space="preserve"> 二、投诉项目基本情况</w:t>
      </w:r>
    </w:p>
    <w:p w14:paraId="5A37F369">
      <w:pPr>
        <w:pStyle w:val="4"/>
        <w:ind w:firstLine="480"/>
      </w:pPr>
      <w:r>
        <w:t xml:space="preserve"> 采购项目名称：____________________</w:t>
      </w:r>
    </w:p>
    <w:p w14:paraId="2340A098">
      <w:pPr>
        <w:pStyle w:val="4"/>
        <w:ind w:firstLine="480"/>
      </w:pPr>
      <w:r>
        <w:t xml:space="preserve"> 采购项目编号： ____________________包号：____________________</w:t>
      </w:r>
    </w:p>
    <w:p w14:paraId="219BE6A8">
      <w:pPr>
        <w:pStyle w:val="4"/>
        <w:ind w:firstLine="480"/>
      </w:pPr>
      <w:r>
        <w:t xml:space="preserve"> 采购人名称：____________________</w:t>
      </w:r>
    </w:p>
    <w:p w14:paraId="26072CCC">
      <w:pPr>
        <w:pStyle w:val="4"/>
        <w:ind w:firstLine="480"/>
      </w:pPr>
      <w:r>
        <w:t xml:space="preserve"> 代理机构名称：____________________</w:t>
      </w:r>
    </w:p>
    <w:p w14:paraId="50DEC5C4">
      <w:pPr>
        <w:pStyle w:val="4"/>
        <w:ind w:firstLine="480"/>
      </w:pPr>
      <w:r>
        <w:t xml:space="preserve"> 采购文件公告:</w:t>
      </w:r>
      <w:r>
        <w:rPr>
          <w:u w:val="single"/>
        </w:rPr>
        <w:t>是/否</w:t>
      </w:r>
      <w:r>
        <w:t xml:space="preserve"> 公告期限：_____________________</w:t>
      </w:r>
    </w:p>
    <w:p w14:paraId="5CDE53E3">
      <w:pPr>
        <w:pStyle w:val="4"/>
        <w:ind w:firstLine="480"/>
      </w:pPr>
      <w:r>
        <w:t xml:space="preserve"> 采购结果公告:</w:t>
      </w:r>
      <w:r>
        <w:rPr>
          <w:u w:val="single"/>
        </w:rPr>
        <w:t>是/否</w:t>
      </w:r>
      <w:r>
        <w:t xml:space="preserve"> 公告期限：_____________________</w:t>
      </w:r>
    </w:p>
    <w:p w14:paraId="2928945E">
      <w:pPr>
        <w:pStyle w:val="4"/>
        <w:ind w:firstLine="480"/>
      </w:pPr>
      <w:r>
        <w:t xml:space="preserve"> 三、质疑基本情况</w:t>
      </w:r>
    </w:p>
    <w:p w14:paraId="1CF5B4C4">
      <w:pPr>
        <w:pStyle w:val="4"/>
        <w:ind w:firstLine="480"/>
      </w:pPr>
      <w:r>
        <w:t xml:space="preserve"> 投诉人于 ____年____月____日,向提出质疑，质疑事项为：_____________________</w:t>
      </w:r>
    </w:p>
    <w:p w14:paraId="3DAF6D36">
      <w:pPr>
        <w:pStyle w:val="4"/>
        <w:ind w:firstLine="480"/>
      </w:pPr>
      <w:r>
        <w:rPr>
          <w:u w:val="single"/>
        </w:rPr>
        <w:t>采购人/代理机构</w:t>
      </w:r>
      <w:r>
        <w:t>于____年____月____日,就质疑事项作出了答复/没有在法定期限内作出答复。</w:t>
      </w:r>
    </w:p>
    <w:p w14:paraId="15FF1D3F">
      <w:pPr>
        <w:pStyle w:val="4"/>
        <w:ind w:firstLine="480"/>
      </w:pPr>
      <w:r>
        <w:t xml:space="preserve"> 四、投诉事项具体内容</w:t>
      </w:r>
    </w:p>
    <w:p w14:paraId="03C00CCC">
      <w:pPr>
        <w:pStyle w:val="4"/>
        <w:ind w:firstLine="480"/>
      </w:pPr>
      <w:r>
        <w:t xml:space="preserve"> 投诉事项 1：_____________________</w:t>
      </w:r>
    </w:p>
    <w:p w14:paraId="7976AB98">
      <w:pPr>
        <w:pStyle w:val="4"/>
        <w:ind w:firstLine="480"/>
      </w:pPr>
      <w:r>
        <w:t xml:space="preserve"> 事实依据：_____________________</w:t>
      </w:r>
    </w:p>
    <w:p w14:paraId="74A5847C">
      <w:pPr>
        <w:pStyle w:val="4"/>
        <w:ind w:firstLine="480"/>
      </w:pPr>
      <w:r>
        <w:t xml:space="preserve"> 法律依据：_____________________</w:t>
      </w:r>
    </w:p>
    <w:p w14:paraId="720B7C8F">
      <w:pPr>
        <w:pStyle w:val="4"/>
        <w:ind w:firstLine="480"/>
      </w:pPr>
      <w:r>
        <w:t xml:space="preserve"> 投诉事项2：_____________________</w:t>
      </w:r>
    </w:p>
    <w:p w14:paraId="6FB33007">
      <w:pPr>
        <w:pStyle w:val="4"/>
        <w:ind w:firstLine="480"/>
      </w:pPr>
      <w:r>
        <w:t xml:space="preserve"> ……</w:t>
      </w:r>
    </w:p>
    <w:p w14:paraId="076A6D31">
      <w:pPr>
        <w:pStyle w:val="4"/>
        <w:ind w:firstLine="480"/>
      </w:pPr>
      <w:r>
        <w:t xml:space="preserve"> 五、与投诉事项相关的投诉请求</w:t>
      </w:r>
    </w:p>
    <w:p w14:paraId="3A727CFE">
      <w:pPr>
        <w:pStyle w:val="4"/>
        <w:ind w:firstLine="480"/>
      </w:pPr>
      <w:r>
        <w:t xml:space="preserve"> 请求：________________________</w:t>
      </w:r>
    </w:p>
    <w:p w14:paraId="494F6A37">
      <w:pPr>
        <w:pStyle w:val="4"/>
        <w:ind w:firstLine="480"/>
      </w:pPr>
      <w:r>
        <w:t xml:space="preserve"> 签字(签章)： ________公章________</w:t>
      </w:r>
    </w:p>
    <w:p w14:paraId="375DF813">
      <w:pPr>
        <w:pStyle w:val="4"/>
      </w:pPr>
      <w:r>
        <w:t xml:space="preserve"> 日期：____年____月____日</w:t>
      </w:r>
    </w:p>
    <w:p w14:paraId="3F10E8E0">
      <w:pPr>
        <w:pStyle w:val="4"/>
        <w:ind w:firstLine="480"/>
      </w:pPr>
      <w:r>
        <w:t xml:space="preserve"> 投诉书制作说明：</w:t>
      </w:r>
    </w:p>
    <w:p w14:paraId="683AD4C1">
      <w:pPr>
        <w:pStyle w:val="4"/>
        <w:ind w:firstLine="480"/>
      </w:pPr>
      <w:r>
        <w:t xml:space="preserve"> 1.投诉人提起投诉时，应当提交投诉书和必要的证明材料，并按照被投诉人和与投诉事项有关的供应商数量提供投诉书副本。</w:t>
      </w:r>
    </w:p>
    <w:p w14:paraId="34B1AE8E">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0F88C7">
      <w:pPr>
        <w:pStyle w:val="4"/>
        <w:ind w:firstLine="480"/>
      </w:pPr>
      <w:r>
        <w:t xml:space="preserve"> 3.投诉人若对项目的某一分包进行投诉，投诉书应列明具体分包号。</w:t>
      </w:r>
    </w:p>
    <w:p w14:paraId="35173E92">
      <w:pPr>
        <w:pStyle w:val="4"/>
        <w:ind w:firstLine="480"/>
      </w:pPr>
      <w:r>
        <w:t xml:space="preserve"> 4.投诉书应简要列明质疑事项，质疑函、质疑答复等作为附件材料提供。</w:t>
      </w:r>
    </w:p>
    <w:p w14:paraId="0E9C09BF">
      <w:pPr>
        <w:pStyle w:val="4"/>
        <w:ind w:firstLine="480"/>
      </w:pPr>
      <w:r>
        <w:t xml:space="preserve"> 5.投诉书的投诉事项应具体、明确，并有必要的事实依据和法律依据。</w:t>
      </w:r>
    </w:p>
    <w:p w14:paraId="0B384510">
      <w:pPr>
        <w:pStyle w:val="4"/>
        <w:ind w:firstLine="480"/>
      </w:pPr>
      <w:r>
        <w:t xml:space="preserve"> 6.投诉书的投诉请求应与投诉事项相关。</w:t>
      </w:r>
    </w:p>
    <w:p w14:paraId="550CBEEC">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32A52109">
      <w:pPr>
        <w:pStyle w:val="4"/>
        <w:ind w:firstLine="480"/>
      </w:pPr>
      <w:r>
        <w:t xml:space="preserve">  </w:t>
      </w:r>
    </w:p>
    <w:p w14:paraId="7A3805DC">
      <w:pPr>
        <w:pStyle w:val="4"/>
        <w:outlineLvl w:val="2"/>
      </w:pPr>
      <w:r>
        <w:rPr>
          <w:b/>
          <w:sz w:val="28"/>
        </w:rPr>
        <w:t>格式二十三：</w:t>
      </w:r>
    </w:p>
    <w:p w14:paraId="1C7DBF38">
      <w:pPr>
        <w:pStyle w:val="4"/>
        <w:ind w:firstLine="480"/>
      </w:pPr>
      <w:r>
        <w:t>（以下格式文件由供应商根据需要选用）</w:t>
      </w:r>
    </w:p>
    <w:p w14:paraId="0049E940">
      <w:pPr>
        <w:pStyle w:val="4"/>
        <w:ind w:firstLine="480"/>
      </w:pPr>
      <w:r>
        <w:t>项目实施方案、质量保证及售后服务承诺等内容和格式自拟。</w:t>
      </w:r>
    </w:p>
    <w:p w14:paraId="2D362AF0">
      <w:pPr>
        <w:pStyle w:val="4"/>
        <w:ind w:firstLine="480"/>
      </w:pPr>
      <w:r>
        <w:t xml:space="preserve">  </w:t>
      </w:r>
    </w:p>
    <w:p w14:paraId="2B383E44">
      <w:pPr>
        <w:pStyle w:val="4"/>
        <w:outlineLvl w:val="2"/>
      </w:pPr>
      <w:r>
        <w:rPr>
          <w:b/>
          <w:sz w:val="28"/>
        </w:rPr>
        <w:t>格式二十四：</w:t>
      </w:r>
    </w:p>
    <w:p w14:paraId="0C88328C">
      <w:pPr>
        <w:pStyle w:val="4"/>
        <w:ind w:firstLine="480"/>
      </w:pPr>
      <w:r>
        <w:t>附件（以下格式文件由供应商根据需要选用）</w:t>
      </w:r>
    </w:p>
    <w:p w14:paraId="323DDB32">
      <w:pPr>
        <w:pStyle w:val="4"/>
        <w:jc w:val="center"/>
        <w:outlineLvl w:val="3"/>
      </w:pPr>
      <w:r>
        <w:rPr>
          <w:b/>
          <w:sz w:val="24"/>
        </w:rPr>
        <w:t>政府采购投标（响应）担保函</w:t>
      </w:r>
    </w:p>
    <w:p w14:paraId="6F07FA92">
      <w:pPr>
        <w:pStyle w:val="4"/>
      </w:pPr>
      <w:r>
        <w:t>编号：【 】号</w:t>
      </w:r>
    </w:p>
    <w:p w14:paraId="0A33A236">
      <w:pPr>
        <w:pStyle w:val="4"/>
        <w:ind w:firstLine="480"/>
      </w:pPr>
      <w:r>
        <w:t>（采购人）：</w:t>
      </w:r>
    </w:p>
    <w:p w14:paraId="3ECE7CB3">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6BCCEC28">
      <w:pPr>
        <w:pStyle w:val="4"/>
        <w:ind w:firstLine="480"/>
      </w:pPr>
      <w:r>
        <w:t>一、保险责任的情形及保证金额</w:t>
      </w:r>
    </w:p>
    <w:p w14:paraId="76686912">
      <w:pPr>
        <w:pStyle w:val="4"/>
        <w:ind w:firstLine="480"/>
      </w:pPr>
      <w:r>
        <w:t>（一）在投标（响应）人出现下列情形之一时，我方承担保险责任：</w:t>
      </w:r>
    </w:p>
    <w:p w14:paraId="45CD032C">
      <w:pPr>
        <w:pStyle w:val="4"/>
        <w:ind w:firstLine="480"/>
      </w:pPr>
      <w:r>
        <w:t>1.中标（成交）后投标（响应）人无正当理由不与采购人签订《政府采购合同》；</w:t>
      </w:r>
    </w:p>
    <w:p w14:paraId="64B8EAE2">
      <w:pPr>
        <w:pStyle w:val="4"/>
        <w:ind w:firstLine="480"/>
      </w:pPr>
      <w:r>
        <w:t>2.采购文件规定的投标（响应）人应当缴纳保证金的其他情形。</w:t>
      </w:r>
    </w:p>
    <w:p w14:paraId="7EEB3D18">
      <w:pPr>
        <w:pStyle w:val="4"/>
        <w:ind w:firstLine="480"/>
      </w:pPr>
      <w:r>
        <w:t>（二）我方承担保险责任的最高金额为人民币__________元（大写）即本项目的投标（响应）保证金金额。</w:t>
      </w:r>
    </w:p>
    <w:p w14:paraId="213DE0EE">
      <w:pPr>
        <w:pStyle w:val="4"/>
        <w:ind w:firstLine="480"/>
      </w:pPr>
      <w:r>
        <w:t>二、保证的方式及保证期间</w:t>
      </w:r>
    </w:p>
    <w:p w14:paraId="52AB790A">
      <w:pPr>
        <w:pStyle w:val="4"/>
        <w:ind w:firstLine="480"/>
      </w:pPr>
      <w:r>
        <w:t>我方保证的方式为：连带责任保证。</w:t>
      </w:r>
    </w:p>
    <w:p w14:paraId="3A7A4E76">
      <w:pPr>
        <w:pStyle w:val="4"/>
        <w:ind w:firstLine="480"/>
      </w:pPr>
      <w:r>
        <w:t>我方的保证期间为：本保险凭证自__年__月__日起生效，有效期至开标日后的90天内。</w:t>
      </w:r>
    </w:p>
    <w:p w14:paraId="7C371055">
      <w:pPr>
        <w:pStyle w:val="4"/>
        <w:ind w:firstLine="480"/>
      </w:pPr>
      <w:r>
        <w:t>三、承担保证责任的程序</w:t>
      </w:r>
    </w:p>
    <w:p w14:paraId="70FE4F80">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0A752419">
      <w:pPr>
        <w:pStyle w:val="4"/>
        <w:ind w:firstLine="480"/>
      </w:pPr>
      <w:r>
        <w:t>2.我方在收到索赔通知及相关证明材料后，在15个工作日内进行审查，符合应承担保证责任情形的，我方按照你方的要求代投标（响应）人向你方支付相应的索赔款项。</w:t>
      </w:r>
    </w:p>
    <w:p w14:paraId="1008BF3F">
      <w:pPr>
        <w:pStyle w:val="4"/>
        <w:ind w:firstLine="480"/>
      </w:pPr>
      <w:r>
        <w:t>四、保证责任的终止</w:t>
      </w:r>
    </w:p>
    <w:p w14:paraId="65064630">
      <w:pPr>
        <w:pStyle w:val="4"/>
        <w:ind w:firstLine="480"/>
      </w:pPr>
      <w:r>
        <w:t>1.保证期间届满，你方未向我方书面主张保证责任的，自保证期间届满次日起，我方保证责任自动终止。</w:t>
      </w:r>
    </w:p>
    <w:p w14:paraId="4FF5E517">
      <w:pPr>
        <w:pStyle w:val="4"/>
        <w:ind w:firstLine="480"/>
      </w:pPr>
      <w:r>
        <w:t>2.我方按照本保函向你方履行了保证责任后，自我方向你方支付款项（支付款项从我方账户划出）之日起，保证责任终止。</w:t>
      </w:r>
    </w:p>
    <w:p w14:paraId="6340B3B9">
      <w:pPr>
        <w:pStyle w:val="4"/>
        <w:ind w:firstLine="480"/>
      </w:pPr>
      <w:r>
        <w:t>3.按照法律法规的规定或出现我方保证责任终止的其它情形的，我方在本保函项下的保证责任终止。</w:t>
      </w:r>
    </w:p>
    <w:p w14:paraId="67A0EC2F">
      <w:pPr>
        <w:pStyle w:val="4"/>
        <w:ind w:firstLine="480"/>
      </w:pPr>
      <w:r>
        <w:t>五、免责条款</w:t>
      </w:r>
    </w:p>
    <w:p w14:paraId="4770FFA7">
      <w:pPr>
        <w:pStyle w:val="4"/>
        <w:ind w:firstLine="480"/>
      </w:pPr>
      <w:r>
        <w:t>1.依照法律规定或你方与投标（响应）人的另行约定，全部或者部分免除投标（响应）人投标（响应）保证金义务时，我方亦免除相应的保证责任。</w:t>
      </w:r>
    </w:p>
    <w:p w14:paraId="2DA27589">
      <w:pPr>
        <w:pStyle w:val="4"/>
        <w:ind w:firstLine="480"/>
      </w:pPr>
      <w:r>
        <w:t>2.因你方原因致使投标（响应）人发生本保函第一条第（一）款约定情形的，我方不承担保证责任。</w:t>
      </w:r>
    </w:p>
    <w:p w14:paraId="25CE041C">
      <w:pPr>
        <w:pStyle w:val="4"/>
        <w:ind w:firstLine="480"/>
      </w:pPr>
      <w:r>
        <w:t>3.因不可抗力造成投标（响应）人发生本保函第一条约定情形的，我方不承担保证责任。</w:t>
      </w:r>
    </w:p>
    <w:p w14:paraId="2DE19C37">
      <w:pPr>
        <w:pStyle w:val="4"/>
        <w:ind w:firstLine="480"/>
      </w:pPr>
      <w:r>
        <w:t>4.你方或其他有权机关对采购文件进行任何澄清或修改，加重我方保证责任的，我方对加重部分不承担保证责任，但该澄清或修改经我方事先书面同意的除外。</w:t>
      </w:r>
    </w:p>
    <w:p w14:paraId="044AB194">
      <w:pPr>
        <w:pStyle w:val="4"/>
        <w:ind w:firstLine="480"/>
      </w:pPr>
      <w:r>
        <w:t>六、争议的解决</w:t>
      </w:r>
    </w:p>
    <w:p w14:paraId="1A7BC683">
      <w:pPr>
        <w:pStyle w:val="4"/>
        <w:ind w:firstLine="480"/>
      </w:pPr>
      <w:r>
        <w:t>因本保函发生的纠纷，由你我双方协商解决，协商不成的，通过诉讼程序解决，诉讼管辖地法院为 法院。</w:t>
      </w:r>
    </w:p>
    <w:p w14:paraId="7A2F02BB">
      <w:pPr>
        <w:pStyle w:val="4"/>
        <w:ind w:firstLine="480"/>
      </w:pPr>
      <w:r>
        <w:t>七、保函的生效</w:t>
      </w:r>
    </w:p>
    <w:p w14:paraId="27F1BE0B">
      <w:pPr>
        <w:pStyle w:val="4"/>
        <w:ind w:firstLine="480"/>
      </w:pPr>
      <w:r>
        <w:t>本保函自我方加盖公章之日起生效。</w:t>
      </w:r>
    </w:p>
    <w:p w14:paraId="72002386">
      <w:pPr>
        <w:pStyle w:val="4"/>
        <w:ind w:firstLine="480"/>
      </w:pPr>
      <w:r>
        <w:t>保证人：_______（公章）_______</w:t>
      </w:r>
    </w:p>
    <w:p w14:paraId="1A193F4B">
      <w:pPr>
        <w:pStyle w:val="4"/>
      </w:pPr>
      <w:r>
        <w:t>联系人：____________________</w:t>
      </w:r>
    </w:p>
    <w:p w14:paraId="5190A0E1">
      <w:pPr>
        <w:pStyle w:val="4"/>
      </w:pPr>
      <w:r>
        <w:t>联系电话：____________________</w:t>
      </w:r>
    </w:p>
    <w:p w14:paraId="7A46F553">
      <w:pPr>
        <w:pStyle w:val="4"/>
      </w:pPr>
      <w:r>
        <w:t>___年___月___日</w:t>
      </w:r>
    </w:p>
    <w:p w14:paraId="3B725580">
      <w:pPr>
        <w:pStyle w:val="4"/>
        <w:ind w:firstLine="480"/>
      </w:pPr>
      <w:r>
        <w:t xml:space="preserve">  </w:t>
      </w:r>
    </w:p>
    <w:p w14:paraId="66E92077">
      <w:pPr>
        <w:pStyle w:val="4"/>
        <w:outlineLvl w:val="2"/>
      </w:pPr>
      <w:r>
        <w:rPr>
          <w:b/>
          <w:sz w:val="28"/>
        </w:rPr>
        <w:t>格式二十五：</w:t>
      </w:r>
    </w:p>
    <w:p w14:paraId="48E5D96E">
      <w:pPr>
        <w:pStyle w:val="4"/>
        <w:jc w:val="center"/>
        <w:outlineLvl w:val="3"/>
      </w:pPr>
      <w:r>
        <w:rPr>
          <w:b/>
          <w:sz w:val="24"/>
        </w:rPr>
        <w:t>政府采购履约担保函</w:t>
      </w:r>
    </w:p>
    <w:p w14:paraId="3FEA070C">
      <w:pPr>
        <w:pStyle w:val="4"/>
      </w:pPr>
      <w:r>
        <w:t>编号：</w:t>
      </w:r>
    </w:p>
    <w:p w14:paraId="75D8011F">
      <w:pPr>
        <w:pStyle w:val="4"/>
        <w:ind w:firstLine="480"/>
      </w:pPr>
      <w:r>
        <w:t>（采购人）：</w:t>
      </w:r>
    </w:p>
    <w:p w14:paraId="394E9452">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606D83A7">
      <w:pPr>
        <w:pStyle w:val="4"/>
        <w:ind w:firstLine="480"/>
      </w:pPr>
      <w:r>
        <w:t>一、保证金额</w:t>
      </w:r>
    </w:p>
    <w:p w14:paraId="70B19D32">
      <w:pPr>
        <w:pStyle w:val="4"/>
        <w:ind w:firstLine="480"/>
      </w:pPr>
      <w:r>
        <w:t>我方的保证范围是主合同约定的合同价款总额的___%，数额为__________（大写），币种为</w:t>
      </w:r>
      <w:r>
        <w:rPr>
          <w:u w:val="single"/>
        </w:rPr>
        <w:t>人民币</w:t>
      </w:r>
      <w:r>
        <w:t>（即主合同履约保证金金额）。</w:t>
      </w:r>
    </w:p>
    <w:p w14:paraId="7E739CA6">
      <w:pPr>
        <w:pStyle w:val="4"/>
        <w:ind w:firstLine="480"/>
      </w:pPr>
      <w:r>
        <w:t>二、我方保证的方式为：连带责任保证。</w:t>
      </w:r>
    </w:p>
    <w:p w14:paraId="535D04EA">
      <w:pPr>
        <w:pStyle w:val="4"/>
        <w:ind w:firstLine="480"/>
      </w:pPr>
      <w:r>
        <w:t>三、我方保证的期间为：本保函自开立之日起生效，至 年 月 日止。</w:t>
      </w:r>
    </w:p>
    <w:p w14:paraId="56FE61BA">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73F76B32">
      <w:pPr>
        <w:pStyle w:val="4"/>
        <w:ind w:firstLine="480"/>
      </w:pPr>
      <w:r>
        <w:t>(一)索赔通知文件必须以书面形式提出，列明索赔金额，并由你方法定代表人(负责人)或授权代理人签字并加盖公章;</w:t>
      </w:r>
    </w:p>
    <w:p w14:paraId="4F2F5256">
      <w:pPr>
        <w:pStyle w:val="4"/>
        <w:ind w:firstLine="480"/>
      </w:pPr>
      <w:r>
        <w:t>(二)索赔通知文件必须同时附有:</w:t>
      </w:r>
    </w:p>
    <w:p w14:paraId="6F0A9B55">
      <w:pPr>
        <w:pStyle w:val="4"/>
        <w:ind w:firstLine="480"/>
      </w:pPr>
      <w:r>
        <w:t>1.一项书面声明，声明索赔款项并未由被保证人或其代理人直接或间接地支付给你方;</w:t>
      </w:r>
    </w:p>
    <w:p w14:paraId="411BCF2E">
      <w:pPr>
        <w:pStyle w:val="4"/>
        <w:ind w:firstLine="480"/>
      </w:pPr>
      <w:r>
        <w:t>2.证明被保证人违反上述合同或协议约定的义务以及有责任支付你方索赔金额的证据。</w:t>
      </w:r>
    </w:p>
    <w:p w14:paraId="1CF22138">
      <w:pPr>
        <w:pStyle w:val="4"/>
        <w:ind w:firstLine="480"/>
      </w:pPr>
      <w:r>
        <w:t>(三)索赔通知文件必须在本保函有效期内到达以下地址：</w:t>
      </w:r>
    </w:p>
    <w:p w14:paraId="30A1C65D">
      <w:pPr>
        <w:pStyle w:val="4"/>
        <w:ind w:firstLine="480"/>
      </w:pPr>
      <w:r>
        <w:t>__________________________________________________。</w:t>
      </w:r>
    </w:p>
    <w:p w14:paraId="2F6E9775">
      <w:pPr>
        <w:pStyle w:val="4"/>
        <w:ind w:firstLine="480"/>
      </w:pPr>
      <w:r>
        <w:t>五、本保函保证金额将随被保证人逐步履行保函项下合同约定或法定的义务以及我方按你方索赔通知文件要求分次支付而相应递减。</w:t>
      </w:r>
    </w:p>
    <w:p w14:paraId="6E8271D8">
      <w:pPr>
        <w:pStyle w:val="4"/>
        <w:ind w:firstLine="480"/>
      </w:pPr>
      <w:r>
        <w:t>六、本保函项下的权利不得转让，不得设定担保。受益人未经我方书面同意转让本保函或其项下任何权利，我方在本保函项下的义务与责任全部消灭。</w:t>
      </w:r>
    </w:p>
    <w:p w14:paraId="54083D45">
      <w:pPr>
        <w:pStyle w:val="4"/>
        <w:ind w:firstLine="480"/>
      </w:pPr>
      <w:r>
        <w:t>七、本保函项下的合同或基础交易不成立、不生效、无效、被撤销、被解除，本保函无效;被保证人基于保函项下的合同或基础交易或其他原因的抗辩，我方均有权主张。</w:t>
      </w:r>
    </w:p>
    <w:p w14:paraId="6566B98D">
      <w:pPr>
        <w:pStyle w:val="4"/>
        <w:ind w:firstLine="480"/>
      </w:pPr>
      <w:r>
        <w:t>八、因本保函发生争议协商解决不成，按以下第</w:t>
      </w:r>
      <w:r>
        <w:rPr>
          <w:u w:val="single"/>
        </w:rPr>
        <w:t xml:space="preserve"> (一)</w:t>
      </w:r>
      <w:r>
        <w:t>种方式解决:</w:t>
      </w:r>
    </w:p>
    <w:p w14:paraId="5DAA5F7A">
      <w:pPr>
        <w:pStyle w:val="4"/>
        <w:ind w:firstLine="480"/>
      </w:pPr>
      <w:r>
        <w:t>(一)向我方所在地的人民法院起诉。</w:t>
      </w:r>
    </w:p>
    <w:p w14:paraId="20D51D29">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447081B0">
      <w:pPr>
        <w:pStyle w:val="4"/>
        <w:ind w:firstLine="480"/>
      </w:pPr>
      <w:r>
        <w:t>九、本保函适用中华人民共和国法律。</w:t>
      </w:r>
    </w:p>
    <w:p w14:paraId="6085147A">
      <w:pPr>
        <w:pStyle w:val="4"/>
        <w:ind w:firstLine="480"/>
      </w:pPr>
      <w:r>
        <w:t>十、其他条款:</w:t>
      </w:r>
    </w:p>
    <w:p w14:paraId="3941F20B">
      <w:pPr>
        <w:pStyle w:val="4"/>
        <w:ind w:firstLine="480"/>
      </w:pPr>
      <w:r>
        <w:t>1.本保函有效期届满或提前终止，本保函自动失效，我方在本保函项下的义务与责任自动全部消灭，此后提出的任何索赔均为无效索赔，我方无义务作出任何赔付。</w:t>
      </w:r>
    </w:p>
    <w:p w14:paraId="272017BA">
      <w:pPr>
        <w:pStyle w:val="4"/>
        <w:ind w:firstLine="480"/>
      </w:pPr>
      <w:r>
        <w:t>2.所有索赔通知必须在我方工作时间内到达本保函规定的地址。</w:t>
      </w:r>
    </w:p>
    <w:p w14:paraId="6D8DAF78">
      <w:pPr>
        <w:pStyle w:val="4"/>
        <w:ind w:firstLine="480"/>
      </w:pPr>
      <w:r>
        <w:t>十一、本保函自我方盖章之日起生效。</w:t>
      </w:r>
    </w:p>
    <w:p w14:paraId="29EA0337">
      <w:pPr>
        <w:pStyle w:val="4"/>
      </w:pPr>
      <w:r>
        <w:t>保证人：___________(盖章)</w:t>
      </w:r>
    </w:p>
    <w:p w14:paraId="7B9F472C">
      <w:pPr>
        <w:pStyle w:val="4"/>
      </w:pPr>
      <w:r>
        <w:t>联系地址：_______________</w:t>
      </w:r>
    </w:p>
    <w:p w14:paraId="4A4DF798">
      <w:pPr>
        <w:pStyle w:val="4"/>
      </w:pPr>
      <w:r>
        <w:t>联系电话：_______________</w:t>
      </w:r>
    </w:p>
    <w:p w14:paraId="5D6ED700">
      <w:pPr>
        <w:pStyle w:val="4"/>
      </w:pPr>
      <w:r>
        <w:t>开立日期：___年___月___日</w:t>
      </w:r>
    </w:p>
    <w:p w14:paraId="57CFACF2">
      <w:pPr>
        <w:pStyle w:val="4"/>
        <w:jc w:val="center"/>
        <w:outlineLvl w:val="3"/>
      </w:pPr>
      <w:r>
        <w:rPr>
          <w:b/>
          <w:sz w:val="24"/>
        </w:rPr>
        <w:t>采购合同履约保险凭证</w:t>
      </w:r>
    </w:p>
    <w:p w14:paraId="5373BACB">
      <w:pPr>
        <w:pStyle w:val="4"/>
      </w:pPr>
      <w:r>
        <w:t>致被保险人__________：</w:t>
      </w:r>
    </w:p>
    <w:p w14:paraId="1641499E">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5D1934B5">
      <w:pPr>
        <w:pStyle w:val="4"/>
        <w:ind w:firstLine="480"/>
      </w:pPr>
      <w:r>
        <w:t>一、我公司对上述采购项目出具的《采购合同履约保证保险》保单号：</w:t>
      </w:r>
    </w:p>
    <w:p w14:paraId="76B35879">
      <w:pPr>
        <w:pStyle w:val="4"/>
        <w:ind w:firstLine="480"/>
      </w:pPr>
      <w:r>
        <w:t>二、上述保单项下我公司的保险金额（最高限额）：人民币 （￥： 元）</w:t>
      </w:r>
    </w:p>
    <w:p w14:paraId="43DFDB03">
      <w:pPr>
        <w:pStyle w:val="4"/>
        <w:ind w:firstLine="480"/>
      </w:pPr>
      <w:r>
        <w:t>上述全部保险单的保险金额随投保人逐步履行采购合同约定的义务或我公司的赔付而递减。</w:t>
      </w:r>
    </w:p>
    <w:p w14:paraId="061F5977">
      <w:pPr>
        <w:pStyle w:val="4"/>
        <w:ind w:firstLine="480"/>
      </w:pPr>
      <w:r>
        <w:t>三、本保险的保险期间自____年___月___日___时起至___年___月___日___时止，共计___天。</w:t>
      </w:r>
    </w:p>
    <w:p w14:paraId="1322136A">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58A9ACF9">
      <w:pPr>
        <w:pStyle w:val="4"/>
        <w:ind w:firstLine="480"/>
      </w:pPr>
      <w:r>
        <w:t>（一）投保人未按照采购合同约定的时间、地点交付采购标的；</w:t>
      </w:r>
    </w:p>
    <w:p w14:paraId="34BF4E65">
      <w:pPr>
        <w:pStyle w:val="4"/>
        <w:ind w:firstLine="480"/>
      </w:pPr>
      <w:r>
        <w:t>（二）投保人供应采购标的的规格、型号、数量、质量等不符合《采购合同》的约定。</w:t>
      </w:r>
    </w:p>
    <w:p w14:paraId="19226EA1">
      <w:pPr>
        <w:pStyle w:val="4"/>
        <w:ind w:firstLine="480"/>
      </w:pPr>
      <w:r>
        <w:t>五、索赔文件</w:t>
      </w:r>
    </w:p>
    <w:p w14:paraId="2AFB7045">
      <w:pPr>
        <w:pStyle w:val="4"/>
        <w:ind w:firstLine="480"/>
      </w:pPr>
      <w:r>
        <w:t>（一）经被保险人有权人签字、加盖被保险人公章的书面索赔声明正本，索赔声明须注明本保险凭证对应的保单号并申明如下事实：</w:t>
      </w:r>
    </w:p>
    <w:p w14:paraId="03552913">
      <w:pPr>
        <w:pStyle w:val="4"/>
        <w:ind w:firstLine="480"/>
      </w:pPr>
      <w:r>
        <w:t>（1）投保人未履行采购合同相关义务；</w:t>
      </w:r>
    </w:p>
    <w:p w14:paraId="7D3B056E">
      <w:pPr>
        <w:pStyle w:val="4"/>
        <w:ind w:firstLine="480"/>
      </w:pPr>
      <w:r>
        <w:t>（2）投保人的违约事实。</w:t>
      </w:r>
    </w:p>
    <w:p w14:paraId="00C129CB">
      <w:pPr>
        <w:pStyle w:val="4"/>
        <w:ind w:firstLine="480"/>
      </w:pPr>
      <w:r>
        <w:t>（二）保险单正本；</w:t>
      </w:r>
    </w:p>
    <w:p w14:paraId="35CA683E">
      <w:pPr>
        <w:pStyle w:val="4"/>
        <w:ind w:firstLine="480"/>
      </w:pPr>
      <w:r>
        <w:t>（三）《采购合同》副本及与采购项目进展、质量、缺陷有关的证明文件（包括《中标通知书》、投标书及其附录、会议纪要、其他合同文件等）；</w:t>
      </w:r>
    </w:p>
    <w:p w14:paraId="62865DF7">
      <w:pPr>
        <w:pStyle w:val="4"/>
        <w:ind w:firstLine="480"/>
      </w:pPr>
      <w:r>
        <w:t>（四）保险人要求投保人、被保险人所能提供的与确认保险事故的性质、原因、损失程度等有关的其他证明和资料；</w:t>
      </w:r>
    </w:p>
    <w:p w14:paraId="6AFBDAE0">
      <w:pPr>
        <w:pStyle w:val="4"/>
        <w:ind w:firstLine="480"/>
      </w:pPr>
      <w:r>
        <w:t>（五）仲裁机构出具的裁决书或法院出具的裁定书、判决书等生效法律文书（适用于仲裁或诉讼确认损失的方式）；</w:t>
      </w:r>
    </w:p>
    <w:p w14:paraId="5D99B903">
      <w:pPr>
        <w:pStyle w:val="4"/>
        <w:ind w:firstLine="480"/>
      </w:pPr>
      <w:r>
        <w:t>六、未经保险人书面同意，本保险凭证与保险合同不得转让、质押，否则保险人在本保险凭证与保险合同项下的保险责任自动解除。</w:t>
      </w:r>
    </w:p>
    <w:p w14:paraId="757F2154">
      <w:pPr>
        <w:pStyle w:val="4"/>
        <w:ind w:firstLine="480"/>
      </w:pPr>
      <w:r>
        <w:t>七、本保证保险发生争议协商解决不成，向保险人所在地有管辖权的人民法院提起诉讼。</w:t>
      </w:r>
    </w:p>
    <w:p w14:paraId="68B1440D">
      <w:pPr>
        <w:pStyle w:val="4"/>
        <w:ind w:firstLine="480"/>
      </w:pPr>
      <w:r>
        <w:t>八、本保证保险适用的保险条款为《_______________________》。</w:t>
      </w:r>
    </w:p>
    <w:p w14:paraId="2598804C">
      <w:pPr>
        <w:pStyle w:val="4"/>
        <w:ind w:firstLine="480"/>
      </w:pPr>
      <w:r>
        <w:t>九、保险责任免除及其他本保险凭证未载明事宜以保险合同约定为准。</w:t>
      </w:r>
    </w:p>
    <w:p w14:paraId="38CE7C43">
      <w:pPr>
        <w:pStyle w:val="4"/>
        <w:ind w:firstLine="480"/>
      </w:pPr>
      <w:r>
        <w:t>十、本保险凭证自保险人加盖保单专用章起生效。</w:t>
      </w:r>
    </w:p>
    <w:p w14:paraId="39450FB5">
      <w:pPr>
        <w:pStyle w:val="4"/>
      </w:pPr>
      <w:r>
        <w:t>保证人：__________(盖章)</w:t>
      </w:r>
    </w:p>
    <w:p w14:paraId="4C93636E">
      <w:pPr>
        <w:pStyle w:val="4"/>
      </w:pPr>
      <w:r>
        <w:t>地址：__________________</w:t>
      </w:r>
    </w:p>
    <w:p w14:paraId="6F5BE9AC">
      <w:pPr>
        <w:pStyle w:val="4"/>
      </w:pPr>
      <w:r>
        <w:t>电话：__________________</w:t>
      </w:r>
    </w:p>
    <w:p w14:paraId="7C6B66C5">
      <w:pPr>
        <w:pStyle w:val="4"/>
      </w:pPr>
      <w:r>
        <w:t>开立日期：____年__月__日</w:t>
      </w:r>
    </w:p>
    <w:p w14:paraId="7F4293F1">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YmJiNTc4NGY1MjU2NTExMjAxZTMxMGMyYmZjMTQifQ=="/>
  </w:docVars>
  <w:rsids>
    <w:rsidRoot w:val="53B52B8D"/>
    <w:rsid w:val="177F50ED"/>
    <w:rsid w:val="25EB3200"/>
    <w:rsid w:val="53B52B8D"/>
    <w:rsid w:val="77F79321"/>
    <w:rsid w:val="794361A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52395</Words>
  <Characters>58186</Characters>
  <Lines>0</Lines>
  <Paragraphs>0</Paragraphs>
  <TotalTime>4</TotalTime>
  <ScaleCrop>false</ScaleCrop>
  <LinksUpToDate>false</LinksUpToDate>
  <CharactersWithSpaces>59437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托尼·福</cp:lastModifiedBy>
  <dcterms:modified xsi:type="dcterms:W3CDTF">2024-09-10T08:10:33Z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17EE3AEBDC684BB8AC955E7213522A12_12</vt:lpwstr>
  </property>
</Properties>
</file>