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采购计划编号：441900020-2024-00646</w:t>
      </w:r>
    </w:p>
    <w:p>
      <w:pPr>
        <w:pStyle w:val="4"/>
        <w:jc w:val="center"/>
        <w:outlineLvl w:val="3"/>
      </w:pPr>
      <w:r>
        <w:rPr>
          <w:b/>
          <w:sz w:val="24"/>
        </w:rPr>
        <w:t>采购项目编号：441900020-2024-00646</w:t>
      </w:r>
    </w:p>
    <w:p>
      <w:pPr>
        <w:pStyle w:val="4"/>
        <w:jc w:val="center"/>
        <w:outlineLvl w:val="3"/>
      </w:pPr>
      <w:r>
        <w:rPr>
          <w:b/>
          <w:sz w:val="24"/>
        </w:rPr>
        <w:t>项目名称：东莞市樟木头医院门诊智能化系统项目</w:t>
      </w:r>
    </w:p>
    <w:p>
      <w:pPr>
        <w:pStyle w:val="4"/>
        <w:jc w:val="center"/>
        <w:outlineLvl w:val="3"/>
      </w:pPr>
      <w:r>
        <w:rPr>
          <w:b/>
          <w:sz w:val="24"/>
        </w:rPr>
        <w:t>采购人：东莞市樟木头医院</w:t>
      </w:r>
    </w:p>
    <w:p>
      <w:pPr>
        <w:pStyle w:val="4"/>
        <w:jc w:val="center"/>
        <w:outlineLvl w:val="3"/>
      </w:pPr>
      <w:r>
        <w:rPr>
          <w:b/>
          <w:sz w:val="24"/>
        </w:rPr>
        <w:t>采购代理机构：广东中元招标代理有限公司</w:t>
      </w:r>
    </w:p>
    <w:p>
      <w:pPr>
        <w:pStyle w:val="4"/>
        <w:ind w:firstLine="480"/>
      </w:pPr>
      <w:r>
        <w:t xml:space="preserve">  </w:t>
      </w:r>
    </w:p>
    <w:p>
      <w:pPr>
        <w:pStyle w:val="4"/>
        <w:jc w:val="center"/>
        <w:outlineLvl w:val="1"/>
      </w:pPr>
      <w:r>
        <w:rPr>
          <w:b/>
          <w:sz w:val="36"/>
        </w:rPr>
        <w:t>第一章投标邀请</w:t>
      </w:r>
    </w:p>
    <w:p>
      <w:pPr>
        <w:pStyle w:val="4"/>
        <w:ind w:firstLine="480"/>
      </w:pPr>
      <w:r>
        <w:t>广东中元招标代理有限公司受东莞市樟木头医院的委托，采用公开招标方式组织采购东莞市樟木头医院门诊智能化系统项目。欢迎符合资格条件的国内供应商参加投标。</w:t>
      </w:r>
    </w:p>
    <w:p>
      <w:pPr>
        <w:pStyle w:val="4"/>
        <w:outlineLvl w:val="2"/>
      </w:pPr>
      <w:r>
        <w:rPr>
          <w:b/>
          <w:sz w:val="28"/>
        </w:rPr>
        <w:t>一.项目概述</w:t>
      </w:r>
    </w:p>
    <w:p>
      <w:pPr>
        <w:pStyle w:val="4"/>
        <w:outlineLvl w:val="3"/>
      </w:pPr>
      <w:r>
        <w:rPr>
          <w:b/>
          <w:sz w:val="24"/>
        </w:rPr>
        <w:t>1.名称与编号</w:t>
      </w:r>
    </w:p>
    <w:p>
      <w:pPr>
        <w:pStyle w:val="4"/>
        <w:ind w:firstLine="480"/>
      </w:pPr>
      <w:r>
        <w:t>项目名称：东莞市樟木头医院门诊智能化系统项目</w:t>
      </w:r>
    </w:p>
    <w:p>
      <w:pPr>
        <w:pStyle w:val="4"/>
        <w:ind w:firstLine="480"/>
      </w:pPr>
      <w:r>
        <w:t>采购计划编号：441900020-2024-00646</w:t>
      </w:r>
    </w:p>
    <w:p>
      <w:pPr>
        <w:pStyle w:val="4"/>
        <w:ind w:firstLine="480"/>
      </w:pPr>
      <w:r>
        <w:t>采购项目编号：441900020-2024-00646</w:t>
      </w:r>
    </w:p>
    <w:p>
      <w:pPr>
        <w:pStyle w:val="4"/>
        <w:ind w:firstLine="480"/>
      </w:pPr>
      <w:r>
        <w:t>采购方式：公开招标</w:t>
      </w:r>
    </w:p>
    <w:p>
      <w:pPr>
        <w:pStyle w:val="4"/>
        <w:ind w:firstLine="480"/>
      </w:pPr>
      <w:r>
        <w:t>预算金额：1,740,000.00元</w:t>
      </w:r>
    </w:p>
    <w:p>
      <w:pPr>
        <w:pStyle w:val="4"/>
        <w:outlineLvl w:val="3"/>
      </w:pPr>
      <w:r>
        <w:rPr>
          <w:b/>
          <w:sz w:val="24"/>
        </w:rPr>
        <w:t>2.项目内容及需求情况（采购项目技术规格、参数及要求）</w:t>
      </w:r>
    </w:p>
    <w:p>
      <w:pPr>
        <w:pStyle w:val="4"/>
      </w:pPr>
      <w:r>
        <w:t>采购包1(东莞市樟木头医院门诊智能化系统项目):</w:t>
      </w:r>
    </w:p>
    <w:p>
      <w:pPr>
        <w:pStyle w:val="4"/>
      </w:pPr>
      <w:r>
        <w:t>采购包预算金额：1,740,000.00元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349"/>
        <w:gridCol w:w="2020"/>
        <w:gridCol w:w="970"/>
        <w:gridCol w:w="970"/>
        <w:gridCol w:w="1279"/>
        <w:gridCol w:w="9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pPr>
              <w:pStyle w:val="4"/>
            </w:pPr>
            <w:r>
              <w:t>品目号</w:t>
            </w:r>
          </w:p>
        </w:tc>
        <w:tc>
          <w:tcPr>
            <w:tcW w:w="1368" w:type="dxa"/>
          </w:tcPr>
          <w:p>
            <w:pPr>
              <w:pStyle w:val="4"/>
            </w:pPr>
            <w:r>
              <w:t>品目名称</w:t>
            </w:r>
          </w:p>
        </w:tc>
        <w:tc>
          <w:tcPr>
            <w:tcW w:w="2052" w:type="dxa"/>
          </w:tcPr>
          <w:p>
            <w:pPr>
              <w:pStyle w:val="4"/>
            </w:pPr>
            <w:r>
              <w:t>采购标的</w:t>
            </w:r>
          </w:p>
        </w:tc>
        <w:tc>
          <w:tcPr>
            <w:tcW w:w="977" w:type="dxa"/>
          </w:tcPr>
          <w:p>
            <w:pPr>
              <w:pStyle w:val="4"/>
            </w:pPr>
            <w:r>
              <w:t>数量（单位）</w:t>
            </w:r>
          </w:p>
        </w:tc>
        <w:tc>
          <w:tcPr>
            <w:tcW w:w="977" w:type="dxa"/>
          </w:tcPr>
          <w:p>
            <w:pPr>
              <w:pStyle w:val="4"/>
            </w:pPr>
            <w:r>
              <w:t>技术规格、参数及要求</w:t>
            </w:r>
          </w:p>
        </w:tc>
        <w:tc>
          <w:tcPr>
            <w:tcW w:w="977" w:type="dxa"/>
          </w:tcPr>
          <w:p>
            <w:pPr>
              <w:pStyle w:val="4"/>
            </w:pPr>
            <w:r>
              <w:t>品目预算(元)</w:t>
            </w:r>
          </w:p>
        </w:tc>
        <w:tc>
          <w:tcPr>
            <w:tcW w:w="97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pPr>
              <w:pStyle w:val="4"/>
            </w:pPr>
            <w:r>
              <w:t>1-1</w:t>
            </w:r>
          </w:p>
        </w:tc>
        <w:tc>
          <w:tcPr>
            <w:tcW w:w="1368" w:type="dxa"/>
          </w:tcPr>
          <w:p>
            <w:pPr>
              <w:pStyle w:val="4"/>
            </w:pPr>
            <w:r>
              <w:t>其他系统集成实施服务</w:t>
            </w:r>
          </w:p>
        </w:tc>
        <w:tc>
          <w:tcPr>
            <w:tcW w:w="2052" w:type="dxa"/>
          </w:tcPr>
          <w:p>
            <w:pPr>
              <w:pStyle w:val="4"/>
            </w:pPr>
            <w:r>
              <w:t>东莞市樟木头医院门诊智能化系统项目</w:t>
            </w:r>
          </w:p>
        </w:tc>
        <w:tc>
          <w:tcPr>
            <w:tcW w:w="977" w:type="dxa"/>
          </w:tcPr>
          <w:p>
            <w:pPr>
              <w:pStyle w:val="4"/>
            </w:pPr>
            <w:r>
              <w:t>1(项)</w:t>
            </w:r>
          </w:p>
        </w:tc>
        <w:tc>
          <w:tcPr>
            <w:tcW w:w="977" w:type="dxa"/>
          </w:tcPr>
          <w:p>
            <w:pPr>
              <w:pStyle w:val="4"/>
            </w:pPr>
            <w:r>
              <w:t>详见第二章</w:t>
            </w:r>
          </w:p>
        </w:tc>
        <w:tc>
          <w:tcPr>
            <w:tcW w:w="977" w:type="dxa"/>
          </w:tcPr>
          <w:p>
            <w:pPr>
              <w:pStyle w:val="4"/>
            </w:pPr>
            <w:r>
              <w:t>1,740,000.00</w:t>
            </w:r>
          </w:p>
        </w:tc>
        <w:tc>
          <w:tcPr>
            <w:tcW w:w="977" w:type="dxa"/>
          </w:tcPr>
          <w:p>
            <w:pPr>
              <w:pStyle w:val="4"/>
            </w:pPr>
            <w:r>
              <w:t>否</w:t>
            </w:r>
          </w:p>
        </w:tc>
      </w:tr>
    </w:tbl>
    <w:p>
      <w:pPr>
        <w:pStyle w:val="4"/>
      </w:pPr>
      <w:r>
        <w:t>本采购包不接受联合体投标</w:t>
      </w:r>
    </w:p>
    <w:p>
      <w:pPr>
        <w:pStyle w:val="4"/>
      </w:pPr>
      <w:r>
        <w:t>合同分包：不允许合同分包</w:t>
      </w:r>
    </w:p>
    <w:p>
      <w:pPr>
        <w:pStyle w:val="4"/>
      </w:pPr>
      <w:r>
        <w:t>合同履行期限：★合同签订之日起三个月内完成系统改造并通过验收，整体系统运维服务期为三年。</w:t>
      </w:r>
    </w:p>
    <w:p>
      <w:pPr>
        <w:pStyle w:val="4"/>
        <w:outlineLvl w:val="2"/>
      </w:pPr>
      <w:r>
        <w:rPr>
          <w:b/>
          <w:sz w:val="28"/>
        </w:rPr>
        <w:t>二.投标人的资格要求</w:t>
      </w:r>
    </w:p>
    <w:p>
      <w:pPr>
        <w:pStyle w:val="4"/>
        <w:outlineLvl w:val="3"/>
      </w:pPr>
      <w:r>
        <w:rPr>
          <w:b/>
          <w:sz w:val="24"/>
        </w:rPr>
        <w:t>1.投标人应具备《中华人民共和国政府采购法》第二十二条规定的条件，提供下列材料：</w:t>
      </w:r>
    </w:p>
    <w:p>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4"/>
      </w:pPr>
      <w:r>
        <w:t>2）有依法缴纳税收和社会保障资金的良好记录：投标（响应）文件中提供《资格条件承诺函》。</w:t>
      </w:r>
    </w:p>
    <w:p>
      <w:pPr>
        <w:pStyle w:val="4"/>
      </w:pPr>
      <w:r>
        <w:t>3）具有良好的商业信誉和健全的财务会计制度：投标（响应）文件中提供《资格条件承诺函》。</w:t>
      </w:r>
    </w:p>
    <w:p>
      <w:pPr>
        <w:pStyle w:val="4"/>
      </w:pPr>
      <w:r>
        <w:t>4）履行合同所必需的设备和专业技术能力：投标（响应）文件中提供《资格条件承诺函》。</w:t>
      </w:r>
    </w:p>
    <w:p>
      <w:pPr>
        <w:pStyle w:val="4"/>
      </w:pPr>
      <w:r>
        <w:t>5）参加采购活动前3年内，在经营活动中没有重大违法记录：投标（响应）文件中提供《资格条件承诺函》。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东莞市樟木头医院门诊智能化系统项目）：参与的供应商（联合体）服务全部由符合政策要求的中小企业承接。所属行业划分标准为：软件和信息技术服务业。中小企业须符合本项目采购标的对应行业的政策划分标准，监狱企业、残疾人福利单位视同小型、微型企业。 注：中小企业类型认定以供应商填写的《中小企业声明函》为判定标准，残疾人福利性单位以投标人填写的《残疾人福利性单位声明函》为判定标准，监狱企业须供应商提供由省级以上监狱管理局、戒毒管理局（含新疆生产建设兵团）出具的属于监狱企业的证明文件，否则不予认定。</w:t>
      </w:r>
    </w:p>
    <w:p>
      <w:pPr>
        <w:pStyle w:val="4"/>
        <w:outlineLvl w:val="3"/>
      </w:pPr>
      <w:r>
        <w:rPr>
          <w:b/>
          <w:sz w:val="24"/>
        </w:rPr>
        <w:t>3.本项目特定的资格要求：</w:t>
      </w:r>
    </w:p>
    <w:p>
      <w:pPr>
        <w:pStyle w:val="4"/>
      </w:pPr>
      <w:r>
        <w:t>采购包1（东莞市樟木头医院门诊智能化系统项目）：</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4"/>
        <w:outlineLvl w:val="2"/>
      </w:pPr>
      <w:r>
        <w:rPr>
          <w:b/>
          <w:sz w:val="28"/>
        </w:rPr>
        <w:t>三.获取招标文件</w:t>
      </w:r>
    </w:p>
    <w:p>
      <w:pPr>
        <w:pStyle w:val="4"/>
        <w:ind w:firstLine="480"/>
      </w:pPr>
      <w:r>
        <w:t>时间：详见招标公告及其变更公告（如有）</w:t>
      </w:r>
    </w:p>
    <w:p>
      <w:pPr>
        <w:pStyle w:val="4"/>
        <w:ind w:firstLine="480"/>
      </w:pPr>
      <w:r>
        <w:t>地点：详见招标公告及其变更公告（如有）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ind w:firstLine="480"/>
      </w:pPr>
      <w:r>
        <w:t>售价：免费</w:t>
      </w:r>
    </w:p>
    <w:p>
      <w:pPr>
        <w:pStyle w:val="4"/>
        <w:outlineLvl w:val="2"/>
      </w:pPr>
      <w:r>
        <w:rPr>
          <w:b/>
          <w:sz w:val="28"/>
        </w:rPr>
        <w:t>四.提交投标文件截止时间、开标时间和地点：</w:t>
      </w:r>
    </w:p>
    <w:p>
      <w:pPr>
        <w:pStyle w:val="4"/>
        <w:ind w:firstLine="480"/>
      </w:pPr>
      <w:r>
        <w:t xml:space="preserve"> 提交投标文件截止时间和开标时间：详见招标公告及其变更公告（如有）</w:t>
      </w:r>
    </w:p>
    <w:p>
      <w:pPr>
        <w:pStyle w:val="4"/>
        <w:ind w:firstLine="480"/>
      </w:pPr>
      <w:r>
        <w:t xml:space="preserve"> （自招标文件开始发出之日起至投标人提交投标文件截止之日止，不得少于20日）</w:t>
      </w:r>
    </w:p>
    <w:p>
      <w:pPr>
        <w:pStyle w:val="4"/>
        <w:ind w:firstLine="480"/>
      </w:pPr>
      <w:r>
        <w:t xml:space="preserve"> 地点：详见招标公告及其变更公告（如有）</w:t>
      </w:r>
    </w:p>
    <w:p>
      <w:pPr>
        <w:pStyle w:val="4"/>
        <w:outlineLvl w:val="2"/>
      </w:pPr>
      <w:r>
        <w:rPr>
          <w:b/>
          <w:sz w:val="28"/>
        </w:rPr>
        <w:t>五.公告期限、发布公告的媒介：</w:t>
      </w:r>
    </w:p>
    <w:p>
      <w:pPr>
        <w:pStyle w:val="4"/>
        <w:ind w:firstLine="480"/>
      </w:pPr>
      <w:r>
        <w:t xml:space="preserve"> 1、公告期限：自本公告发布之日起不得少于5个工作日。</w:t>
      </w:r>
    </w:p>
    <w:p>
      <w:pPr>
        <w:pStyle w:val="4"/>
        <w:ind w:firstLine="480"/>
      </w:pPr>
      <w:r>
        <w:t xml:space="preserve"> 2、发布公告的媒介：中国政府采购网(www.ccgp.gov.cn)、广东省政府采购网(https://gdgpo.czt.gd.gov.cn/)；</w:t>
      </w:r>
    </w:p>
    <w:p>
      <w:pPr>
        <w:pStyle w:val="4"/>
        <w:outlineLvl w:val="2"/>
      </w:pPr>
      <w:r>
        <w:rPr>
          <w:b/>
          <w:sz w:val="28"/>
        </w:rPr>
        <w:t>六.本项目联系方式：</w:t>
      </w:r>
    </w:p>
    <w:p>
      <w:pPr>
        <w:pStyle w:val="4"/>
        <w:outlineLvl w:val="3"/>
      </w:pPr>
      <w:r>
        <w:rPr>
          <w:b/>
          <w:sz w:val="24"/>
        </w:rPr>
        <w:t xml:space="preserve"> 1.采购人信息</w:t>
      </w:r>
    </w:p>
    <w:p>
      <w:pPr>
        <w:pStyle w:val="4"/>
        <w:ind w:firstLine="480"/>
      </w:pPr>
      <w:r>
        <w:t xml:space="preserve"> 名称：东莞市樟木头医院</w:t>
      </w:r>
    </w:p>
    <w:p>
      <w:pPr>
        <w:pStyle w:val="4"/>
        <w:ind w:firstLine="480"/>
      </w:pPr>
      <w:r>
        <w:t xml:space="preserve"> 地址：广东省东莞市樟木头镇银河北路15号</w:t>
      </w:r>
    </w:p>
    <w:p>
      <w:pPr>
        <w:pStyle w:val="4"/>
        <w:ind w:firstLine="480"/>
      </w:pPr>
      <w:r>
        <w:t xml:space="preserve"> 联系方式：0769-38820359</w:t>
      </w:r>
    </w:p>
    <w:p>
      <w:pPr>
        <w:pStyle w:val="4"/>
        <w:outlineLvl w:val="3"/>
      </w:pPr>
      <w:r>
        <w:rPr>
          <w:b/>
          <w:sz w:val="24"/>
        </w:rPr>
        <w:t xml:space="preserve"> 2.采购代理机构信息</w:t>
      </w:r>
    </w:p>
    <w:p>
      <w:pPr>
        <w:pStyle w:val="4"/>
        <w:ind w:firstLine="480"/>
      </w:pPr>
      <w:r>
        <w:t xml:space="preserve"> 名称：广东中元招标代理有限公司</w:t>
      </w:r>
    </w:p>
    <w:p>
      <w:pPr>
        <w:pStyle w:val="4"/>
        <w:ind w:firstLine="480"/>
      </w:pPr>
      <w:r>
        <w:t xml:space="preserve"> 地址：广东省东莞市莞城街道创业社区莞太大道120号金马大厦八楼806-809室</w:t>
      </w:r>
    </w:p>
    <w:p>
      <w:pPr>
        <w:pStyle w:val="4"/>
        <w:ind w:firstLine="480"/>
      </w:pPr>
      <w:r>
        <w:t xml:space="preserve"> 联系方式：0769-23663761</w:t>
      </w:r>
    </w:p>
    <w:p>
      <w:pPr>
        <w:pStyle w:val="4"/>
        <w:outlineLvl w:val="3"/>
      </w:pPr>
      <w:r>
        <w:rPr>
          <w:b/>
          <w:sz w:val="24"/>
        </w:rPr>
        <w:t xml:space="preserve"> 3.项目联系方式</w:t>
      </w:r>
    </w:p>
    <w:p>
      <w:pPr>
        <w:pStyle w:val="4"/>
        <w:ind w:firstLine="480"/>
      </w:pPr>
      <w:r>
        <w:t xml:space="preserve"> 项目联系人：邹祥福</w:t>
      </w:r>
    </w:p>
    <w:p>
      <w:pPr>
        <w:pStyle w:val="4"/>
        <w:ind w:firstLine="480"/>
      </w:pPr>
      <w:r>
        <w:t xml:space="preserve"> 电话：0769-23663761</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采购代理机构：广东中元招标代理有限公司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2"/>
        </w:rPr>
        <w:t>随着东莞市樟木头医院业务发展，空间布局、就诊流程、设备设施等已不能满足人民群众日益增长的健康服务需求，为提升群众就医体验，对医院旧楼实施升级改造。本次改造需配套门诊智能化系统，实现全院检查预约、全渠道手机预约报到、自助服务等功能，能更好地服务群众就医，满足不同人群的就医需求，优化就医流程，加强服务质量管理，方便群众快速获取所需服务，改善患者就医体验、提高群众满意度。</w:t>
      </w:r>
    </w:p>
    <w:p>
      <w:pPr>
        <w:pStyle w:val="4"/>
      </w:pPr>
      <w:r>
        <w:t>采购包1（东莞市樟木头医院门诊智能化系统项目）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★合同签订之日起三个月内完成系统改造并通过验收，整体系统运维服务期为三年。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标的提供的地点</w:t>
            </w:r>
          </w:p>
        </w:tc>
        <w:tc>
          <w:tcPr>
            <w:tcW w:w="4153" w:type="dxa"/>
          </w:tcPr>
          <w:p>
            <w:pPr>
              <w:pStyle w:val="4"/>
            </w:pPr>
            <w: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1期：支付比例30%,1.合同签订生效后，采购方凭中标人提供系统实施方案、项目管理、项目测试/验收的方案并通过采购方审查，中标人再提供等额合格发票后5个工作日内预付合同总金额30%；</w:t>
            </w:r>
          </w:p>
          <w:p>
            <w:pPr>
              <w:pStyle w:val="4"/>
            </w:pPr>
            <w:r>
              <w:t>2期：支付比例40%,2.配套硬件设备到采购人指定地点并安装调试完成，凭中标人提供的等额合格发票后15天内支付合同总金额的40%；</w:t>
            </w:r>
          </w:p>
          <w:p>
            <w:pPr>
              <w:pStyle w:val="4"/>
            </w:pPr>
            <w:r>
              <w:t>3期：支付比例30%,3.项目验收合格后，采购方凭竣工报告、验收报告及中标人提供的等额合格发票后15天内付30%。</w:t>
            </w:r>
          </w:p>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1）投标人单独承诺系统改造须完全符合及无缝对接医院目前现有系统，如无法完成对接，采购人有权追究其违约责任并赔偿采购人相应损失（须提供单独承诺函加盖投标人公章）。（2）按照采购合同的约定和现行国家标准、行业标准以及企业标准对每一项技术、服务、安全标准的履约情况进行确认。（3）采购人有权根据需要设置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r>
              <w:t>其他，★报价内容，本项目的报价为包干价，投标报价不得超过总预算金额及预算单价金额，否则做无效投标处理。投标人的报价应包括：软件系统、系统接口对接费、前置机、硬件设备主机及附件货款、运输费、运输保险费、装卸费、安装调试费及其他应有的费用。投标人所报价格为货到现场安装调试完成的最终优惠价格。（须提供单独承诺函加盖投标人公章）</w:t>
            </w:r>
          </w:p>
          <w:p>
            <w:pPr>
              <w:pStyle w:val="4"/>
            </w:pPr>
            <w:r>
              <w:t>质保期要求，★质保期≥三年。</w:t>
            </w: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其他系统集成实施服务</w:t>
            </w:r>
          </w:p>
        </w:tc>
        <w:tc>
          <w:tcPr>
            <w:tcW w:w="933" w:type="dxa"/>
          </w:tcPr>
          <w:p>
            <w:pPr>
              <w:pStyle w:val="4"/>
              <w:jc w:val="left"/>
            </w:pPr>
            <w:r>
              <w:t>东莞市樟木头医院门诊智能化系统项目</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1,740,000.00</w:t>
            </w:r>
          </w:p>
        </w:tc>
        <w:tc>
          <w:tcPr>
            <w:tcW w:w="933" w:type="dxa"/>
          </w:tcPr>
          <w:p>
            <w:pPr>
              <w:pStyle w:val="4"/>
              <w:jc w:val="right"/>
            </w:pPr>
            <w:r>
              <w:t>1,740,000.00</w:t>
            </w:r>
          </w:p>
        </w:tc>
        <w:tc>
          <w:tcPr>
            <w:tcW w:w="840" w:type="dxa"/>
          </w:tcPr>
          <w:p>
            <w:pPr>
              <w:pStyle w:val="4"/>
            </w:pPr>
            <w:r>
              <w:t>软件和信息技术服务业</w:t>
            </w:r>
          </w:p>
        </w:tc>
        <w:tc>
          <w:tcPr>
            <w:tcW w:w="933" w:type="dxa"/>
          </w:tcPr>
          <w:p>
            <w:pPr>
              <w:pStyle w:val="4"/>
            </w:pPr>
            <w:r>
              <w:t>详见附表一</w:t>
            </w:r>
          </w:p>
        </w:tc>
      </w:tr>
    </w:tbl>
    <w:p>
      <w:pPr>
        <w:pStyle w:val="4"/>
      </w:pPr>
      <w:r>
        <w:rPr>
          <w:b/>
        </w:rPr>
        <w:t>附表一：东莞市樟木头医院门诊智能化系统项目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jc w:val="both"/>
            </w:pPr>
            <w:r>
              <w:rPr>
                <w:b/>
                <w:sz w:val="22"/>
              </w:rPr>
              <w:t>一、项目背景</w:t>
            </w:r>
          </w:p>
          <w:p>
            <w:pPr>
              <w:pStyle w:val="4"/>
              <w:ind w:firstLine="440"/>
              <w:jc w:val="both"/>
            </w:pPr>
            <w:r>
              <w:rPr>
                <w:sz w:val="22"/>
              </w:rPr>
              <w:t>随着我院业务发展，空间布局、就诊流程、设备设施等已不能满足人民群众日益增长的健康服务需求，为提升群众就医体验，对我院旧楼实施升级改造。本次改造需配套门诊智能化系统，实现全院检查预约、全渠道手机预约报到、自助服务等功能，能更好地服务群众就医，满足不同人群的就医需求，优化就医流程，加强服务质量管理，方便群众快速获取所需服务，改善患者就医体验、提高群众满意度。</w:t>
            </w:r>
          </w:p>
          <w:p>
            <w:pPr>
              <w:pStyle w:val="4"/>
              <w:jc w:val="both"/>
            </w:pPr>
            <w:r>
              <w:rPr>
                <w:b/>
                <w:sz w:val="22"/>
              </w:rPr>
              <w:t>二、采购项目的数量、单位、预算单价、预算总价</w:t>
            </w:r>
          </w:p>
          <w:p>
            <w:pPr>
              <w:pStyle w:val="4"/>
              <w:jc w:val="both"/>
            </w:pPr>
            <w:r>
              <w:rPr>
                <w:b/>
                <w:sz w:val="22"/>
              </w:rPr>
              <w:t>（一）软件系统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703"/>
              <w:gridCol w:w="2293"/>
              <w:gridCol w:w="431"/>
              <w:gridCol w:w="431"/>
              <w:gridCol w:w="652"/>
              <w:gridCol w:w="6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序号</w:t>
                  </w:r>
                </w:p>
              </w:tc>
              <w:tc>
                <w:tcPr>
                  <w:tcW w:w="7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系统名称</w:t>
                  </w:r>
                </w:p>
              </w:tc>
              <w:tc>
                <w:tcPr>
                  <w:tcW w:w="27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功能要求</w:t>
                  </w:r>
                </w:p>
              </w:tc>
              <w:tc>
                <w:tcPr>
                  <w:tcW w:w="2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数量</w:t>
                  </w:r>
                </w:p>
              </w:tc>
              <w:tc>
                <w:tcPr>
                  <w:tcW w:w="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单位</w:t>
                  </w:r>
                </w:p>
              </w:tc>
              <w:tc>
                <w:tcPr>
                  <w:tcW w:w="5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预算单价（万元）</w:t>
                  </w:r>
                </w:p>
              </w:tc>
              <w:tc>
                <w:tcPr>
                  <w:tcW w:w="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预算总价（万元）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全院检查预约</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检查科室、队列和设备管理；检查预约排班管理、号源管理；预约规则、预约时间管理；预约管理支持门诊、住院患者预约；预约订单管理统计；权限管理；须支持内置预约规则，实现一键预约；须支持患者自助使用移动端预约、报到、查询排队情况等；具体功能参考章节《全院检查预约》</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42</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全渠道手机预约报到小程序</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自助报到首页、查询当天挂号记录、报到选择费用类型、报到、刷新排队信息、复诊报到、就诊人列表、添加就诊人、展示就诊码、消息通知；具体功能参考章节《全渠道手机预约报到小程序》</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8</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微信公众号接口</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与HIS、EMR、PACS、LIS等系统对接，实现业务协同，数据互联互通，实现全院检验预约和手机预约报到功能；具体功能参考章节《微信公众号接口》</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18</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自助机软件系统</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具体功能参考章节《自助服务》</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20</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自助服务接口</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与HIS、分诊、LIS等系统对接，实现业务协同，数据互联互通；自助机中实现全院检查预约、报到、取消等功能；具体接口功能参考《自助服务接口》</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30</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6</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项目实施</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设备安装、调试、系统联调等</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7</w:t>
                  </w:r>
                </w:p>
              </w:tc>
              <w:tc>
                <w:tcPr>
                  <w:tcW w:w="78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运维服务</w:t>
                  </w:r>
                </w:p>
              </w:tc>
              <w:tc>
                <w:tcPr>
                  <w:tcW w:w="2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★整体系统运维服务期为三年</w:t>
                  </w:r>
                </w:p>
              </w:tc>
              <w:tc>
                <w:tcPr>
                  <w:tcW w:w="2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05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合计（万元）</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118</w:t>
                  </w:r>
                </w:p>
              </w:tc>
            </w:tr>
          </w:tbl>
          <w:p>
            <w:pPr>
              <w:pStyle w:val="4"/>
              <w:spacing w:before="255"/>
              <w:jc w:val="both"/>
              <w:outlineLvl w:val="1"/>
            </w:pPr>
            <w:r>
              <w:rPr>
                <w:b/>
                <w:sz w:val="22"/>
              </w:rPr>
              <w:t>（二）配套硬件</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470"/>
              <w:gridCol w:w="2526"/>
              <w:gridCol w:w="431"/>
              <w:gridCol w:w="431"/>
              <w:gridCol w:w="652"/>
              <w:gridCol w:w="652"/>
            </w:tblGrid>
            <w:tr>
              <w:tc>
                <w:tcPr>
                  <w:tcW w:w="2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序号</w:t>
                  </w:r>
                </w:p>
              </w:tc>
              <w:tc>
                <w:tcPr>
                  <w:tcW w:w="5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设备名称</w:t>
                  </w:r>
                </w:p>
              </w:tc>
              <w:tc>
                <w:tcPr>
                  <w:tcW w:w="31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参数</w:t>
                  </w:r>
                </w:p>
              </w:tc>
              <w:tc>
                <w:tcPr>
                  <w:tcW w:w="2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数量</w:t>
                  </w:r>
                </w:p>
              </w:tc>
              <w:tc>
                <w:tcPr>
                  <w:tcW w:w="2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单位</w:t>
                  </w:r>
                </w:p>
              </w:tc>
              <w:tc>
                <w:tcPr>
                  <w:tcW w:w="5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预算单价（万元）</w:t>
                  </w:r>
                </w:p>
              </w:tc>
              <w:tc>
                <w:tcPr>
                  <w:tcW w:w="4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预算总价（万元）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5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多功能自助终端</w:t>
                  </w:r>
                </w:p>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（1）主板：芯片组Intel H81/支持Intel Core™i7/i5/i3 LGA1150/支持DDR3笔记本内存/串口10个/USB口10个/SATA接口：SATA1×1个，ATA2×2个/VGA接口2个/LVDS1个/PS/2接口/网络接口支持集成10/100/1000Mbps。</w:t>
                  </w:r>
                </w:p>
                <w:p>
                  <w:pPr>
                    <w:pStyle w:val="4"/>
                  </w:pPr>
                  <w:r>
                    <w:rPr>
                      <w:sz w:val="22"/>
                    </w:rPr>
                    <w:t>（2）CPU：Core i5 4460 四核 LGA 1150 主频3.2GHz。</w:t>
                  </w:r>
                </w:p>
                <w:p>
                  <w:pPr>
                    <w:pStyle w:val="4"/>
                  </w:pPr>
                  <w:r>
                    <w:rPr>
                      <w:sz w:val="22"/>
                    </w:rPr>
                    <w:t>（3）内存：DDR3，笔记本内存，容量：≥8G。</w:t>
                  </w:r>
                </w:p>
                <w:p>
                  <w:pPr>
                    <w:pStyle w:val="4"/>
                  </w:pPr>
                  <w:r>
                    <w:rPr>
                      <w:sz w:val="22"/>
                    </w:rPr>
                    <w:t>（4）硬盘：≥2.5〃/256G SSD固态硬盘/SATA 接口。</w:t>
                  </w:r>
                </w:p>
                <w:p>
                  <w:pPr>
                    <w:pStyle w:val="4"/>
                  </w:pPr>
                  <w:r>
                    <w:rPr>
                      <w:sz w:val="22"/>
                    </w:rPr>
                    <w:t>（5）触控一体屏：≥32"电容触控一体屏/分辨率：1920x1080/显示比例16:9/亮度:300cd/m</w:t>
                  </w:r>
                  <w:r>
                    <w:rPr>
                      <w:sz w:val="22"/>
                      <w:vertAlign w:val="superscript"/>
                    </w:rPr>
                    <w:t>2</w:t>
                  </w:r>
                  <w:r>
                    <w:rPr>
                      <w:sz w:val="22"/>
                    </w:rPr>
                    <w:t>/对比度1000:1/扫描频率:60MHZ/接口类型:HDMI；电容式触摸屏，透光率大于92%，表面硬度7H；触摸点数10，触摸反应时间≤10ms，单点触摸寿命≥5000万次；接口：USB。</w:t>
                  </w:r>
                </w:p>
                <w:p>
                  <w:pPr>
                    <w:pStyle w:val="4"/>
                  </w:pPr>
                  <w:r>
                    <w:rPr>
                      <w:sz w:val="22"/>
                    </w:rPr>
                    <w:t>（6）报告单打印机：黑白打印；速度：≥38ppm；最大打印幅面：A4，首页打印速度6秒；最高分辨率：1200×1200dpi；内存：≥128MB；进纸盒：双纸盒，容量：≥750页，接口：USB。</w:t>
                  </w:r>
                </w:p>
                <w:p>
                  <w:pPr>
                    <w:pStyle w:val="4"/>
                  </w:pPr>
                  <w:r>
                    <w:rPr>
                      <w:sz w:val="22"/>
                    </w:rPr>
                    <w:t>（7）凭条打印机：热敏打印/80mm纸宽/自动切纸/定位与缺纸检测/速度≥150mm/s/通讯接口：RS232。</w:t>
                  </w:r>
                </w:p>
                <w:p>
                  <w:pPr>
                    <w:pStyle w:val="4"/>
                  </w:pPr>
                  <w:r>
                    <w:rPr>
                      <w:sz w:val="22"/>
                    </w:rPr>
                    <w:t>（8）多合一读卡器：读IC卡、RF卡和磁卡，既可单独使用，也可组合使用；电动吸卡吐卡：自动吸卡，受控进、退、吞卡；兼容多家同类产品的通讯协议；电路保护：电源正负极反向错误输入时电路自动保护，电压过大时自动保护；使用寿命：磁头≥80 万次、IC 触点≥50万次。</w:t>
                  </w:r>
                </w:p>
                <w:p>
                  <w:pPr>
                    <w:pStyle w:val="4"/>
                  </w:pPr>
                  <w:r>
                    <w:rPr>
                      <w:sz w:val="22"/>
                    </w:rPr>
                    <w:t>（9）社保读卡器：支持符合ISO7816标准的接触式IC卡；2个符合GSM 11.11的SAM卡座；社保认证（支持当地社保卡阅读），USB通讯接口。</w:t>
                  </w:r>
                </w:p>
                <w:p>
                  <w:pPr>
                    <w:pStyle w:val="4"/>
                  </w:pPr>
                  <w:r>
                    <w:rPr>
                      <w:sz w:val="22"/>
                    </w:rPr>
                    <w:t>（10）密码键盘：支持DES和TDES加、解密算法、PIN加密、MAC运算；防尘、防水、防暴、防震、防钻、防撬；通过CE、FCC、ROHS认证；防护级别：IP65静态/IP54动态；按键寿命2,000,000次以上；无故障时间(MTBF) ≥150000H；加解密速度＜1秒；密钥和程序拆封自毁，保证密钥的安全性。</w:t>
                  </w:r>
                </w:p>
                <w:p>
                  <w:pPr>
                    <w:pStyle w:val="4"/>
                  </w:pPr>
                  <w:r>
                    <w:rPr>
                      <w:sz w:val="22"/>
                    </w:rPr>
                    <w:t>（11）条码扫描仪：支持标准一维条码及二维条码，可扫描手机二维码，识读景深：80-150mm，扫描方式：CMOS摄像，分辨率：752*480，通讯接口：USB口。可扫描电子社保卡、电子健康码、电子医保凭证，符合电子健康卡技术规范，并通过国家电子计算机质量监督检验中心检测。</w:t>
                  </w:r>
                </w:p>
                <w:p>
                  <w:pPr>
                    <w:pStyle w:val="4"/>
                  </w:pPr>
                  <w:r>
                    <w:rPr>
                      <w:sz w:val="22"/>
                    </w:rPr>
                    <w:t>（12）身份证阅读器：公安部认证模块,符合ISO/IEC 14443 TYPE B 标准的非接触卡，感应距离大于50mm，感应面积为100*120mm。</w:t>
                  </w:r>
                </w:p>
                <w:p>
                  <w:pPr>
                    <w:pStyle w:val="4"/>
                  </w:pPr>
                  <w:r>
                    <w:rPr>
                      <w:sz w:val="22"/>
                    </w:rPr>
                    <w:t>（13）密码键盘消毒装置：密码键盘具备自动消毒功能，模块安装于密码键盘罩下，紫外消毒在无人靠近时候自动开启，对密码键盘进行消毒，有人靠近机器时自动关闭，整机有权威机构的检测报告。</w:t>
                  </w:r>
                </w:p>
                <w:p>
                  <w:pPr>
                    <w:pStyle w:val="4"/>
                  </w:pPr>
                  <w:r>
                    <w:rPr>
                      <w:sz w:val="22"/>
                    </w:rPr>
                    <w:t>（14）电控门锁：每个机柜采用智能电控门锁，实现无钥匙管理（智能锁体模块系统），开门预警功能（智能安全报警系统）；提供软件接口可记录开门次数、开门时间。</w:t>
                  </w:r>
                </w:p>
              </w:tc>
              <w:tc>
                <w:tcPr>
                  <w:tcW w:w="2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2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c>
                <w:tcPr>
                  <w:tcW w:w="5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10</w:t>
                  </w:r>
                </w:p>
              </w:tc>
              <w:tc>
                <w:tcPr>
                  <w:tcW w:w="4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5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自助报到终端</w:t>
                  </w:r>
                </w:p>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（1）芯片组：Intel 1900／CPU主频2.0HMZ／支持DDR3笔记本内存／串口6个／USB口4个／SATA接口：SATA1×1个；SATA2×2个/VGA接口1个/PS/2接口/网络接口支持集成10/100/1000Mbps。</w:t>
                  </w:r>
                </w:p>
                <w:p>
                  <w:pPr>
                    <w:pStyle w:val="4"/>
                  </w:pPr>
                  <w:r>
                    <w:rPr>
                      <w:sz w:val="22"/>
                    </w:rPr>
                    <w:t>（2）电源：DC12V。</w:t>
                  </w:r>
                </w:p>
                <w:p>
                  <w:pPr>
                    <w:pStyle w:val="4"/>
                  </w:pPr>
                  <w:r>
                    <w:rPr>
                      <w:sz w:val="22"/>
                    </w:rPr>
                    <w:t>（3）内存：≥4G。</w:t>
                  </w:r>
                </w:p>
                <w:p>
                  <w:pPr>
                    <w:pStyle w:val="4"/>
                  </w:pPr>
                  <w:r>
                    <w:rPr>
                      <w:sz w:val="22"/>
                    </w:rPr>
                    <w:t>（4）硬盘：≥2.5〃／256G SSD固态硬盘／SATA接口。</w:t>
                  </w:r>
                </w:p>
                <w:p>
                  <w:pPr>
                    <w:pStyle w:val="4"/>
                  </w:pPr>
                  <w:r>
                    <w:rPr>
                      <w:sz w:val="22"/>
                    </w:rPr>
                    <w:t>（5）显示器：≥21.5"LED/分辨率：≥1280x1024/显示比例16:9/亮度:250cd/m</w:t>
                  </w:r>
                  <w:r>
                    <w:rPr>
                      <w:sz w:val="22"/>
                      <w:vertAlign w:val="superscript"/>
                    </w:rPr>
                    <w:t>2</w:t>
                  </w:r>
                  <w:r>
                    <w:rPr>
                      <w:sz w:val="22"/>
                    </w:rPr>
                    <w:t>/对比度1000:1/扫描频率:60MHZ/接口类型:LVDS。</w:t>
                  </w:r>
                </w:p>
                <w:p>
                  <w:pPr>
                    <w:pStyle w:val="4"/>
                  </w:pPr>
                  <w:r>
                    <w:rPr>
                      <w:sz w:val="22"/>
                    </w:rPr>
                    <w:t>（6）触摸屏：≥21.5英寸电容触摸方式/分辨率：≥4096×4096/高透光率/高精度和耐久度/防尘防污防暴波/定位准确无漂移/操作灵敏度＜150g/响应速度＜16ms/表面硬度莫氏7级。</w:t>
                  </w:r>
                </w:p>
                <w:p>
                  <w:pPr>
                    <w:pStyle w:val="4"/>
                  </w:pPr>
                  <w:r>
                    <w:rPr>
                      <w:sz w:val="22"/>
                    </w:rPr>
                    <w:t>（7）凭条机：热敏打印/80mm纸宽/自动切纸/定位与缺纸检测/速度≥150mm每秒/通讯接口RS232。</w:t>
                  </w:r>
                </w:p>
                <w:p>
                  <w:pPr>
                    <w:pStyle w:val="4"/>
                  </w:pPr>
                  <w:r>
                    <w:rPr>
                      <w:sz w:val="22"/>
                    </w:rPr>
                    <w:t>（8）提供一维/二维阅读器/身份证阅读器/读卡器。</w:t>
                  </w:r>
                </w:p>
              </w:tc>
              <w:tc>
                <w:tcPr>
                  <w:tcW w:w="2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2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c>
                <w:tcPr>
                  <w:tcW w:w="5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5.5</w:t>
                  </w:r>
                </w:p>
              </w:tc>
              <w:tc>
                <w:tcPr>
                  <w:tcW w:w="4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5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病历本发放机</w:t>
                  </w:r>
                </w:p>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（1）芯片组：Intel 1900/CPU主频：2.0HMZ，支持内存：DDR3笔记本；串口：6个；USB口：4个；SATA接口：SATA1×1；SATA2×2；VGA接口：1个；PS/2接口：键盘口、鼠标口；网络：1个网络接口支持集成10/100/1000Mbps。</w:t>
                  </w:r>
                </w:p>
                <w:p>
                  <w:pPr>
                    <w:pStyle w:val="4"/>
                  </w:pPr>
                  <w:r>
                    <w:rPr>
                      <w:sz w:val="22"/>
                    </w:rPr>
                    <w:t>（2）内存：≥8G。</w:t>
                  </w:r>
                </w:p>
                <w:p>
                  <w:pPr>
                    <w:pStyle w:val="4"/>
                  </w:pPr>
                  <w:r>
                    <w:rPr>
                      <w:sz w:val="22"/>
                    </w:rPr>
                    <w:t>（3）硬盘：≥256G固态。</w:t>
                  </w:r>
                </w:p>
                <w:p>
                  <w:pPr>
                    <w:pStyle w:val="4"/>
                  </w:pPr>
                  <w:r>
                    <w:rPr>
                      <w:sz w:val="22"/>
                    </w:rPr>
                    <w:t>（4）触控一体屏：≥32"电容触控一体屏/分辨率：≥1920x1080/显示比例16:9/亮度:≥250cd/m</w:t>
                  </w:r>
                  <w:r>
                    <w:rPr>
                      <w:sz w:val="22"/>
                      <w:vertAlign w:val="superscript"/>
                    </w:rPr>
                    <w:t>2</w:t>
                  </w:r>
                  <w:r>
                    <w:rPr>
                      <w:sz w:val="22"/>
                    </w:rPr>
                    <w:t>/对比度1000:1/扫描频率:60MHZ/接口类型:VGA/HDMI。</w:t>
                  </w:r>
                </w:p>
                <w:p>
                  <w:pPr>
                    <w:pStyle w:val="4"/>
                  </w:pPr>
                  <w:r>
                    <w:rPr>
                      <w:sz w:val="22"/>
                    </w:rPr>
                    <w:t>（5）病历本容量≥200本。</w:t>
                  </w:r>
                </w:p>
              </w:tc>
              <w:tc>
                <w:tcPr>
                  <w:tcW w:w="2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2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c>
                <w:tcPr>
                  <w:tcW w:w="5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4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w:t>
                  </w:r>
                </w:p>
              </w:tc>
              <w:tc>
                <w:tcPr>
                  <w:tcW w:w="5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信息处理器</w:t>
                  </w:r>
                </w:p>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（1）CPU：4颗(2.5GHz/18核/24.75MB/150W) CPU模块(CTO&amp;BTO)</w:t>
                  </w:r>
                </w:p>
                <w:p>
                  <w:pPr>
                    <w:pStyle w:val="4"/>
                  </w:pPr>
                  <w:r>
                    <w:rPr>
                      <w:sz w:val="22"/>
                    </w:rPr>
                    <w:t>（2）内存：≥8条32GB RDIMM内存模块(CTO&amp;BTO)</w:t>
                  </w:r>
                </w:p>
                <w:p>
                  <w:pPr>
                    <w:pStyle w:val="4"/>
                  </w:pPr>
                  <w:r>
                    <w:rPr>
                      <w:sz w:val="22"/>
                    </w:rPr>
                    <w:t>（3）SSD硬盘：≥5块960GB 6G UC通用硬盘模块(CTO&amp;BTO)</w:t>
                  </w:r>
                </w:p>
                <w:p>
                  <w:pPr>
                    <w:pStyle w:val="4"/>
                  </w:pPr>
                  <w:r>
                    <w:rPr>
                      <w:sz w:val="22"/>
                    </w:rPr>
                    <w:t>（4）陈列卡：1块 12Gb 2端口SAS RAID卡(支持8个SAS口,1G缓存,不含掉电保护)。</w:t>
                  </w:r>
                </w:p>
                <w:p>
                  <w:pPr>
                    <w:pStyle w:val="4"/>
                  </w:pPr>
                  <w:r>
                    <w:rPr>
                      <w:sz w:val="22"/>
                    </w:rPr>
                    <w:t>（5）电源：2块1300W交流&amp;240V高压直流电源模块(CTO&amp;BTO)</w:t>
                  </w:r>
                </w:p>
              </w:tc>
              <w:tc>
                <w:tcPr>
                  <w:tcW w:w="2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2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c>
                <w:tcPr>
                  <w:tcW w:w="5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10</w:t>
                  </w:r>
                </w:p>
              </w:tc>
              <w:tc>
                <w:tcPr>
                  <w:tcW w:w="4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5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质保服务</w:t>
                  </w:r>
                </w:p>
              </w:tc>
              <w:tc>
                <w:tcPr>
                  <w:tcW w:w="3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★质保期三年</w:t>
                  </w:r>
                </w:p>
              </w:tc>
              <w:tc>
                <w:tcPr>
                  <w:tcW w:w="2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23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c>
                <w:tcPr>
                  <w:tcW w:w="5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w:t>
                  </w:r>
                </w:p>
              </w:tc>
              <w:tc>
                <w:tcPr>
                  <w:tcW w:w="4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8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合计（万元）</w:t>
                  </w:r>
                </w:p>
              </w:tc>
              <w:tc>
                <w:tcPr>
                  <w:tcW w:w="4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56</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2</w:t>
            </w:r>
          </w:p>
        </w:tc>
        <w:tc>
          <w:tcPr>
            <w:tcW w:w="5814" w:type="dxa"/>
          </w:tcPr>
          <w:p>
            <w:pPr>
              <w:pStyle w:val="4"/>
              <w:jc w:val="both"/>
            </w:pPr>
            <w:r>
              <w:rPr>
                <w:b/>
                <w:sz w:val="22"/>
              </w:rPr>
              <w:t>三、项目技术参数或服务要求</w:t>
            </w:r>
          </w:p>
          <w:p>
            <w:pPr>
              <w:pStyle w:val="4"/>
              <w:jc w:val="both"/>
              <w:outlineLvl w:val="1"/>
            </w:pPr>
            <w:r>
              <w:rPr>
                <w:b/>
                <w:sz w:val="22"/>
              </w:rPr>
              <w:t>3.1 软件系统</w:t>
            </w:r>
          </w:p>
          <w:p>
            <w:pPr>
              <w:pStyle w:val="4"/>
              <w:jc w:val="both"/>
              <w:outlineLvl w:val="2"/>
            </w:pPr>
            <w:r>
              <w:rPr>
                <w:b/>
                <w:sz w:val="22"/>
              </w:rPr>
              <w:t>3.1.1全院检查预约</w:t>
            </w:r>
          </w:p>
          <w:p>
            <w:pPr>
              <w:pStyle w:val="4"/>
              <w:ind w:left="435"/>
              <w:jc w:val="both"/>
              <w:outlineLvl w:val="3"/>
            </w:pPr>
            <w:r>
              <w:rPr>
                <w:b/>
                <w:sz w:val="22"/>
              </w:rPr>
              <w:t>3.1.1.1患者端</w:t>
            </w:r>
          </w:p>
          <w:p>
            <w:pPr>
              <w:pStyle w:val="4"/>
              <w:jc w:val="left"/>
            </w:pPr>
            <w:r>
              <w:rPr>
                <w:sz w:val="22"/>
              </w:rPr>
              <w:t>1.预约处理手机端</w:t>
            </w:r>
          </w:p>
          <w:p>
            <w:pPr>
              <w:pStyle w:val="4"/>
              <w:jc w:val="left"/>
            </w:pPr>
            <w:r>
              <w:rPr>
                <w:sz w:val="22"/>
              </w:rPr>
              <w:t>（1）首页</w:t>
            </w:r>
          </w:p>
          <w:p>
            <w:pPr>
              <w:pStyle w:val="4"/>
              <w:ind w:firstLine="440"/>
              <w:jc w:val="both"/>
            </w:pPr>
            <w:r>
              <w:rPr>
                <w:sz w:val="22"/>
              </w:rPr>
              <w:t>支持展示患者最近检查的记录，方便患者快速进入报到和查询详情。</w:t>
            </w:r>
          </w:p>
          <w:p>
            <w:pPr>
              <w:pStyle w:val="4"/>
              <w:ind w:firstLine="440"/>
              <w:jc w:val="both"/>
            </w:pPr>
            <w:r>
              <w:rPr>
                <w:sz w:val="22"/>
              </w:rPr>
              <w:t>支持实时从HIS同步待预约数据和展示待检查的数据，方便患者了解自己的检验检查数据。</w:t>
            </w:r>
          </w:p>
          <w:p>
            <w:pPr>
              <w:pStyle w:val="4"/>
              <w:ind w:firstLine="440"/>
              <w:jc w:val="both"/>
            </w:pPr>
            <w:r>
              <w:rPr>
                <w:sz w:val="22"/>
                <w:shd w:val="clear" w:fill="FFFFFF"/>
              </w:rPr>
              <w:t>▲</w:t>
            </w:r>
            <w:r>
              <w:rPr>
                <w:sz w:val="22"/>
              </w:rPr>
              <w:t>具备就诊人管理切换功能，支持从公众号同步就诊人信息，统一用户。</w:t>
            </w:r>
          </w:p>
          <w:p>
            <w:pPr>
              <w:pStyle w:val="4"/>
              <w:jc w:val="left"/>
            </w:pPr>
            <w:r>
              <w:rPr>
                <w:sz w:val="22"/>
              </w:rPr>
              <w:t>（2）预约列表</w:t>
            </w:r>
          </w:p>
          <w:p>
            <w:pPr>
              <w:pStyle w:val="4"/>
              <w:ind w:firstLine="440"/>
              <w:jc w:val="both"/>
            </w:pPr>
            <w:r>
              <w:rPr>
                <w:sz w:val="22"/>
              </w:rPr>
              <w:t>具备待预约列表功能，支持从HIS实时获取患者的待预约的检查数据，同时过滤已预约和取消的数据，方便患者预约。</w:t>
            </w:r>
          </w:p>
          <w:p>
            <w:pPr>
              <w:pStyle w:val="4"/>
              <w:ind w:firstLine="440"/>
              <w:jc w:val="both"/>
            </w:pPr>
            <w:r>
              <w:rPr>
                <w:sz w:val="22"/>
              </w:rPr>
              <w:t>具备已预约列表功能，展示患者已预约的检验检查的数据，同时支持患者查看详情、取消预约。</w:t>
            </w:r>
          </w:p>
          <w:p>
            <w:pPr>
              <w:pStyle w:val="4"/>
              <w:ind w:firstLine="440"/>
              <w:jc w:val="both"/>
            </w:pPr>
            <w:r>
              <w:rPr>
                <w:sz w:val="22"/>
              </w:rPr>
              <w:t>具备已检查列表功能，展示患者已检查的数据，同时支持展示患者的注意事项和检查结果。</w:t>
            </w:r>
          </w:p>
          <w:p>
            <w:pPr>
              <w:pStyle w:val="4"/>
              <w:ind w:firstLine="440"/>
              <w:jc w:val="both"/>
            </w:pPr>
            <w:r>
              <w:rPr>
                <w:sz w:val="22"/>
              </w:rPr>
              <w:t>具备已取消列表功能，展示患者已取消的检验检查数据，同时支持患者对取消的订单进行重新预约。</w:t>
            </w:r>
          </w:p>
          <w:p>
            <w:pPr>
              <w:pStyle w:val="4"/>
              <w:ind w:firstLine="440"/>
              <w:jc w:val="both"/>
            </w:pPr>
            <w:r>
              <w:rPr>
                <w:sz w:val="22"/>
                <w:shd w:val="clear" w:fill="FFFFFF"/>
              </w:rPr>
              <w:t>▲</w:t>
            </w:r>
            <w:r>
              <w:rPr>
                <w:sz w:val="22"/>
              </w:rPr>
              <w:t>支持患者对检查数据进行单条或者多条选择预约，同时支持自动匹配每个检查项目的预约时间，并支持患者对每个订单进行自行选择预约时间，方便患者掌握自己的检查时间，同时也满足患者在家就可以进行检查进行预约。</w:t>
            </w:r>
          </w:p>
          <w:p>
            <w:pPr>
              <w:pStyle w:val="4"/>
              <w:jc w:val="left"/>
            </w:pPr>
            <w:r>
              <w:rPr>
                <w:sz w:val="22"/>
              </w:rPr>
              <w:t>（3）在线签到</w:t>
            </w:r>
          </w:p>
          <w:p>
            <w:pPr>
              <w:pStyle w:val="4"/>
              <w:ind w:firstLine="440"/>
              <w:jc w:val="both"/>
            </w:pPr>
            <w:r>
              <w:rPr>
                <w:sz w:val="22"/>
              </w:rPr>
              <w:t>支持患者在手机上进行预约后在临近检查时间在手机线上进行在线报到，并支持刷新排队号，方便患者把握到院时间，减少等待。</w:t>
            </w:r>
          </w:p>
          <w:p>
            <w:pPr>
              <w:pStyle w:val="4"/>
              <w:jc w:val="left"/>
            </w:pPr>
            <w:r>
              <w:rPr>
                <w:sz w:val="22"/>
              </w:rPr>
              <w:t>（4）线下签到二维码</w:t>
            </w:r>
          </w:p>
          <w:p>
            <w:pPr>
              <w:pStyle w:val="4"/>
              <w:ind w:firstLine="440"/>
              <w:jc w:val="both"/>
            </w:pPr>
            <w:r>
              <w:rPr>
                <w:sz w:val="22"/>
              </w:rPr>
              <w:t>支持生成签到二维码，并支持显示不同的注意事项，方便告诉患者及时就诊。</w:t>
            </w:r>
          </w:p>
          <w:p>
            <w:pPr>
              <w:pStyle w:val="4"/>
              <w:ind w:firstLine="440"/>
              <w:jc w:val="both"/>
            </w:pPr>
            <w:r>
              <w:rPr>
                <w:sz w:val="22"/>
              </w:rPr>
              <w:t>支持扫描二维码进行签到，可减少分诊台的压力，让患者自助报到。</w:t>
            </w:r>
          </w:p>
          <w:p>
            <w:pPr>
              <w:pStyle w:val="4"/>
              <w:ind w:firstLine="440"/>
              <w:jc w:val="both"/>
            </w:pPr>
            <w:r>
              <w:rPr>
                <w:sz w:val="22"/>
              </w:rPr>
              <w:t>支持在报到之后刷新排队号，方便患者掌握排队信息，及时就诊。</w:t>
            </w:r>
          </w:p>
          <w:p>
            <w:pPr>
              <w:pStyle w:val="4"/>
              <w:ind w:left="435"/>
              <w:jc w:val="both"/>
              <w:outlineLvl w:val="3"/>
            </w:pPr>
            <w:r>
              <w:rPr>
                <w:b/>
                <w:sz w:val="22"/>
              </w:rPr>
              <w:t>3.1.1.2医院管理端</w:t>
            </w:r>
          </w:p>
          <w:p>
            <w:pPr>
              <w:pStyle w:val="4"/>
              <w:jc w:val="left"/>
            </w:pPr>
            <w:r>
              <w:rPr>
                <w:sz w:val="22"/>
              </w:rPr>
              <w:t>1.基础资料管理</w:t>
            </w:r>
          </w:p>
          <w:p>
            <w:pPr>
              <w:pStyle w:val="4"/>
              <w:jc w:val="left"/>
            </w:pPr>
            <w:r>
              <w:rPr>
                <w:sz w:val="22"/>
              </w:rPr>
              <w:t>（1）医院管理</w:t>
            </w:r>
          </w:p>
          <w:p>
            <w:pPr>
              <w:pStyle w:val="4"/>
              <w:ind w:firstLine="440"/>
              <w:jc w:val="both"/>
            </w:pPr>
            <w:r>
              <w:rPr>
                <w:sz w:val="22"/>
              </w:rPr>
              <w:t>支持多分院、集团模式的医院统一管理检查的号源池，并支持添加医院的分院、下属医院及删除修改相关信息。</w:t>
            </w:r>
          </w:p>
          <w:p>
            <w:pPr>
              <w:pStyle w:val="4"/>
              <w:jc w:val="left"/>
            </w:pPr>
            <w:r>
              <w:rPr>
                <w:sz w:val="22"/>
              </w:rPr>
              <w:t>（2）科室管理</w:t>
            </w:r>
          </w:p>
          <w:p>
            <w:pPr>
              <w:pStyle w:val="4"/>
              <w:ind w:firstLine="440"/>
              <w:jc w:val="both"/>
            </w:pPr>
            <w:r>
              <w:rPr>
                <w:sz w:val="22"/>
              </w:rPr>
              <w:t>支持科室信息的添加、删除、修改。</w:t>
            </w:r>
          </w:p>
          <w:p>
            <w:pPr>
              <w:pStyle w:val="4"/>
              <w:ind w:firstLine="440"/>
              <w:jc w:val="both"/>
            </w:pPr>
            <w:r>
              <w:rPr>
                <w:sz w:val="22"/>
              </w:rPr>
              <w:t>支持不同科室设置不同的预约规则及不同的报到注意事项。</w:t>
            </w:r>
          </w:p>
          <w:p>
            <w:pPr>
              <w:pStyle w:val="4"/>
              <w:ind w:firstLine="440"/>
              <w:jc w:val="both"/>
            </w:pPr>
            <w:r>
              <w:rPr>
                <w:sz w:val="22"/>
              </w:rPr>
              <w:t>支持不同的科室设置不同的预约时间，预约时间可以分时段设置。</w:t>
            </w:r>
          </w:p>
          <w:p>
            <w:pPr>
              <w:pStyle w:val="4"/>
              <w:ind w:firstLine="440"/>
              <w:jc w:val="both"/>
            </w:pPr>
            <w:r>
              <w:rPr>
                <w:sz w:val="22"/>
              </w:rPr>
              <w:t>支持不同的科室设置不同的班次，同时支持排序功能。</w:t>
            </w:r>
          </w:p>
          <w:p>
            <w:pPr>
              <w:pStyle w:val="4"/>
              <w:ind w:firstLine="440"/>
              <w:jc w:val="both"/>
            </w:pPr>
            <w:r>
              <w:rPr>
                <w:sz w:val="22"/>
              </w:rPr>
              <w:t>支持设置加号限制，支持有排班加号和无排班加号。</w:t>
            </w:r>
          </w:p>
          <w:p>
            <w:pPr>
              <w:pStyle w:val="4"/>
              <w:jc w:val="left"/>
            </w:pPr>
            <w:r>
              <w:rPr>
                <w:sz w:val="22"/>
              </w:rPr>
              <w:t>（3）分诊队列管理</w:t>
            </w:r>
          </w:p>
          <w:p>
            <w:pPr>
              <w:pStyle w:val="4"/>
              <w:ind w:firstLine="440"/>
              <w:jc w:val="both"/>
            </w:pPr>
            <w:r>
              <w:rPr>
                <w:sz w:val="22"/>
              </w:rPr>
              <w:t>支持不同的分诊队列设置不同的分诊规则，如每个分诊队列支持哪些项目等等。</w:t>
            </w:r>
          </w:p>
          <w:p>
            <w:pPr>
              <w:pStyle w:val="4"/>
              <w:ind w:firstLine="440"/>
              <w:jc w:val="both"/>
            </w:pPr>
            <w:r>
              <w:rPr>
                <w:sz w:val="22"/>
              </w:rPr>
              <w:t>支持搜索、新增、删除不同的分诊队列，方便分诊队列的管理。</w:t>
            </w:r>
          </w:p>
          <w:p>
            <w:pPr>
              <w:pStyle w:val="4"/>
              <w:jc w:val="left"/>
            </w:pPr>
            <w:r>
              <w:rPr>
                <w:sz w:val="22"/>
              </w:rPr>
              <w:t>（4）设备管理</w:t>
            </w:r>
          </w:p>
          <w:p>
            <w:pPr>
              <w:pStyle w:val="4"/>
              <w:ind w:firstLine="440"/>
              <w:jc w:val="both"/>
            </w:pPr>
            <w:r>
              <w:rPr>
                <w:sz w:val="22"/>
              </w:rPr>
              <w:t>支持搜索设备并删除、修改设备信息，方便设置信息的管理。</w:t>
            </w:r>
          </w:p>
          <w:p>
            <w:pPr>
              <w:pStyle w:val="4"/>
              <w:ind w:firstLine="440"/>
              <w:jc w:val="both"/>
            </w:pPr>
            <w:r>
              <w:rPr>
                <w:sz w:val="22"/>
              </w:rPr>
              <w:t>支持不同的设备设置每个时段的不同的号源数量。</w:t>
            </w:r>
          </w:p>
          <w:p>
            <w:pPr>
              <w:pStyle w:val="4"/>
              <w:ind w:firstLine="440"/>
              <w:jc w:val="both"/>
            </w:pPr>
            <w:r>
              <w:rPr>
                <w:sz w:val="22"/>
              </w:rPr>
              <w:t>支持设备设置批量工作量设置功能，减少人工设置的工作量。</w:t>
            </w:r>
          </w:p>
          <w:p>
            <w:pPr>
              <w:pStyle w:val="4"/>
              <w:jc w:val="left"/>
            </w:pPr>
            <w:r>
              <w:rPr>
                <w:sz w:val="22"/>
              </w:rPr>
              <w:t>（5）检查项目</w:t>
            </w:r>
          </w:p>
          <w:p>
            <w:pPr>
              <w:pStyle w:val="4"/>
              <w:ind w:firstLine="440"/>
              <w:jc w:val="both"/>
            </w:pPr>
            <w:r>
              <w:rPr>
                <w:sz w:val="22"/>
              </w:rPr>
              <w:t>支持新增不同的检查项目的类型和分类，同时支持项目的修改和删除。</w:t>
            </w:r>
          </w:p>
          <w:p>
            <w:pPr>
              <w:pStyle w:val="4"/>
              <w:ind w:firstLine="440"/>
              <w:jc w:val="both"/>
            </w:pPr>
            <w:r>
              <w:rPr>
                <w:sz w:val="22"/>
              </w:rPr>
              <w:t>支持每个类型下增加多个项目，可同时设置不同的注意事项，方便患者就诊。</w:t>
            </w:r>
          </w:p>
          <w:p>
            <w:pPr>
              <w:pStyle w:val="4"/>
              <w:ind w:firstLine="440"/>
              <w:jc w:val="both"/>
            </w:pPr>
            <w:r>
              <w:rPr>
                <w:sz w:val="22"/>
              </w:rPr>
              <w:t>支持采用树型展示检查项目的管理，方便医院管理。</w:t>
            </w:r>
          </w:p>
          <w:p>
            <w:pPr>
              <w:pStyle w:val="4"/>
              <w:jc w:val="left"/>
            </w:pPr>
            <w:r>
              <w:rPr>
                <w:sz w:val="22"/>
              </w:rPr>
              <w:t>2.排班放号</w:t>
            </w:r>
          </w:p>
          <w:p>
            <w:pPr>
              <w:pStyle w:val="4"/>
              <w:jc w:val="left"/>
            </w:pPr>
            <w:r>
              <w:rPr>
                <w:sz w:val="22"/>
              </w:rPr>
              <w:t>（1）排班管理</w:t>
            </w:r>
          </w:p>
          <w:p>
            <w:pPr>
              <w:pStyle w:val="4"/>
              <w:ind w:firstLine="440"/>
              <w:jc w:val="both"/>
            </w:pPr>
            <w:r>
              <w:rPr>
                <w:sz w:val="22"/>
              </w:rPr>
              <w:t>支持自动生成本年度不同的周次，方便医院按周管理排班。</w:t>
            </w:r>
          </w:p>
          <w:p>
            <w:pPr>
              <w:pStyle w:val="4"/>
              <w:ind w:firstLine="440"/>
              <w:jc w:val="both"/>
            </w:pPr>
            <w:r>
              <w:rPr>
                <w:sz w:val="22"/>
              </w:rPr>
              <w:t>支持通过日期、分院、检查科室查询排班及展示排班数据。</w:t>
            </w:r>
          </w:p>
          <w:p>
            <w:pPr>
              <w:pStyle w:val="4"/>
              <w:ind w:firstLine="440"/>
              <w:jc w:val="both"/>
            </w:pPr>
            <w:r>
              <w:rPr>
                <w:sz w:val="22"/>
              </w:rPr>
              <w:t>支持对不同的设备设置每天不同的排班，同时支持设置上午和下午排班。</w:t>
            </w:r>
          </w:p>
          <w:p>
            <w:pPr>
              <w:pStyle w:val="4"/>
              <w:ind w:firstLine="440"/>
              <w:jc w:val="both"/>
            </w:pPr>
            <w:r>
              <w:rPr>
                <w:sz w:val="22"/>
              </w:rPr>
              <w:t>支持批量复制上周排班，方便医院管理排班。</w:t>
            </w:r>
          </w:p>
          <w:p>
            <w:pPr>
              <w:pStyle w:val="4"/>
              <w:jc w:val="left"/>
            </w:pPr>
            <w:r>
              <w:rPr>
                <w:sz w:val="22"/>
              </w:rPr>
              <w:t>（2）号源管理</w:t>
            </w:r>
          </w:p>
          <w:p>
            <w:pPr>
              <w:pStyle w:val="4"/>
              <w:ind w:firstLine="440"/>
              <w:jc w:val="both"/>
            </w:pPr>
            <w:r>
              <w:rPr>
                <w:sz w:val="22"/>
              </w:rPr>
              <w:t>支持根据日期、分院、检查科室查询号源，同时展示不同设备的号源剩余情况。</w:t>
            </w:r>
          </w:p>
          <w:p>
            <w:pPr>
              <w:pStyle w:val="4"/>
              <w:ind w:firstLine="440"/>
              <w:jc w:val="both"/>
            </w:pPr>
            <w:r>
              <w:rPr>
                <w:sz w:val="22"/>
                <w:shd w:val="clear" w:fill="FFFFFF"/>
              </w:rPr>
              <w:t>▲</w:t>
            </w:r>
            <w:r>
              <w:rPr>
                <w:sz w:val="22"/>
              </w:rPr>
              <w:t>支持对单个设备各时段的号源进行维护，并支持重新修改各时段的号源，及时控制每个设置的预约数量。</w:t>
            </w:r>
          </w:p>
          <w:p>
            <w:pPr>
              <w:pStyle w:val="4"/>
              <w:ind w:firstLine="440"/>
              <w:jc w:val="both"/>
            </w:pPr>
            <w:r>
              <w:rPr>
                <w:sz w:val="22"/>
              </w:rPr>
              <w:t>支持根据日期、分院、检查科室一键重新生成号源。</w:t>
            </w:r>
          </w:p>
          <w:p>
            <w:pPr>
              <w:pStyle w:val="4"/>
              <w:ind w:firstLine="440"/>
              <w:jc w:val="both"/>
            </w:pPr>
            <w:r>
              <w:rPr>
                <w:sz w:val="22"/>
              </w:rPr>
              <w:t>支持按照设备和排班一键停止放号，方便医院管理。</w:t>
            </w:r>
          </w:p>
          <w:p>
            <w:pPr>
              <w:pStyle w:val="4"/>
              <w:jc w:val="left"/>
            </w:pPr>
            <w:r>
              <w:rPr>
                <w:sz w:val="22"/>
              </w:rPr>
              <w:t>3.预约处理</w:t>
            </w:r>
          </w:p>
          <w:p>
            <w:pPr>
              <w:pStyle w:val="4"/>
              <w:jc w:val="left"/>
            </w:pPr>
            <w:r>
              <w:rPr>
                <w:sz w:val="22"/>
              </w:rPr>
              <w:t>（1）护士预约</w:t>
            </w:r>
          </w:p>
          <w:p>
            <w:pPr>
              <w:pStyle w:val="4"/>
              <w:ind w:firstLine="440"/>
              <w:jc w:val="both"/>
            </w:pPr>
            <w:r>
              <w:rPr>
                <w:sz w:val="22"/>
              </w:rPr>
              <w:t>支持护士通过门诊、住院卡号查询检查单。</w:t>
            </w:r>
          </w:p>
          <w:p>
            <w:pPr>
              <w:pStyle w:val="4"/>
              <w:ind w:firstLine="440"/>
              <w:jc w:val="both"/>
            </w:pPr>
            <w:r>
              <w:rPr>
                <w:sz w:val="22"/>
                <w:shd w:val="clear" w:fill="FFFFFF"/>
              </w:rPr>
              <w:t>▲</w:t>
            </w:r>
            <w:r>
              <w:rPr>
                <w:sz w:val="22"/>
              </w:rPr>
              <w:t>支持从HIS同步待预约的检查单，同时可自动根据不同的项目智能推荐不同的预约时间，方便护士预约。</w:t>
            </w:r>
          </w:p>
          <w:p>
            <w:pPr>
              <w:pStyle w:val="4"/>
              <w:ind w:firstLine="440"/>
              <w:jc w:val="both"/>
            </w:pPr>
            <w:r>
              <w:rPr>
                <w:sz w:val="22"/>
              </w:rPr>
              <w:t>支持根据患者待预约的项目展示可以预约的时间列表，方便护士修改预约时间。</w:t>
            </w:r>
          </w:p>
          <w:p>
            <w:pPr>
              <w:pStyle w:val="4"/>
              <w:ind w:firstLine="440"/>
              <w:jc w:val="both"/>
            </w:pPr>
            <w:r>
              <w:rPr>
                <w:sz w:val="22"/>
              </w:rPr>
              <w:t>支持医生可在工作站帮助患者预约（同时扣减号源），减少患者的就诊时间，提高患者满意度。</w:t>
            </w:r>
          </w:p>
          <w:p>
            <w:pPr>
              <w:pStyle w:val="4"/>
              <w:ind w:firstLine="440"/>
              <w:jc w:val="both"/>
            </w:pPr>
            <w:r>
              <w:rPr>
                <w:sz w:val="22"/>
              </w:rPr>
              <w:t>支持医生可在工作站帮助患者预约成功后自动打印申请单。</w:t>
            </w:r>
          </w:p>
          <w:p>
            <w:pPr>
              <w:pStyle w:val="4"/>
              <w:ind w:firstLine="440"/>
              <w:jc w:val="both"/>
            </w:pPr>
            <w:r>
              <w:rPr>
                <w:sz w:val="22"/>
              </w:rPr>
              <w:t>支持在患者预约成功之后发短信给患者，告知预约时间。</w:t>
            </w:r>
          </w:p>
          <w:p>
            <w:pPr>
              <w:pStyle w:val="4"/>
              <w:jc w:val="left"/>
            </w:pPr>
            <w:r>
              <w:rPr>
                <w:sz w:val="22"/>
              </w:rPr>
              <w:t>4.订单管理</w:t>
            </w:r>
          </w:p>
          <w:p>
            <w:pPr>
              <w:pStyle w:val="4"/>
              <w:jc w:val="left"/>
            </w:pPr>
            <w:r>
              <w:rPr>
                <w:sz w:val="22"/>
              </w:rPr>
              <w:t>（1）订单列表</w:t>
            </w:r>
          </w:p>
          <w:p>
            <w:pPr>
              <w:pStyle w:val="4"/>
              <w:ind w:firstLine="440"/>
              <w:jc w:val="both"/>
            </w:pPr>
            <w:r>
              <w:rPr>
                <w:sz w:val="22"/>
              </w:rPr>
              <w:t>支持通过分院、科室、分诊队列、日期、患者信息和预约编号查询订单列表。</w:t>
            </w:r>
          </w:p>
          <w:p>
            <w:pPr>
              <w:pStyle w:val="4"/>
              <w:jc w:val="left"/>
            </w:pPr>
            <w:r>
              <w:rPr>
                <w:sz w:val="22"/>
              </w:rPr>
              <w:t>（2）下载功能</w:t>
            </w:r>
          </w:p>
          <w:p>
            <w:pPr>
              <w:pStyle w:val="4"/>
              <w:ind w:firstLine="440"/>
              <w:jc w:val="both"/>
            </w:pPr>
            <w:r>
              <w:rPr>
                <w:sz w:val="22"/>
              </w:rPr>
              <w:t>支持根据把搜索到订单列表下载成本地excel表格，方便医院统计。</w:t>
            </w:r>
          </w:p>
          <w:p>
            <w:pPr>
              <w:pStyle w:val="4"/>
              <w:jc w:val="left"/>
            </w:pPr>
            <w:r>
              <w:rPr>
                <w:sz w:val="22"/>
              </w:rPr>
              <w:t>（3）报到功能</w:t>
            </w:r>
          </w:p>
          <w:p>
            <w:pPr>
              <w:pStyle w:val="4"/>
              <w:ind w:firstLine="440"/>
              <w:jc w:val="both"/>
            </w:pPr>
            <w:r>
              <w:rPr>
                <w:sz w:val="22"/>
              </w:rPr>
              <w:t>支持医生在后台帮助患者报到，方便患者检查和及时就诊。</w:t>
            </w:r>
          </w:p>
          <w:p>
            <w:pPr>
              <w:pStyle w:val="4"/>
              <w:jc w:val="left"/>
            </w:pPr>
            <w:r>
              <w:rPr>
                <w:sz w:val="22"/>
              </w:rPr>
              <w:t>（4）撤销报到功能</w:t>
            </w:r>
          </w:p>
          <w:p>
            <w:pPr>
              <w:pStyle w:val="4"/>
              <w:ind w:firstLine="440"/>
              <w:jc w:val="both"/>
            </w:pPr>
            <w:r>
              <w:rPr>
                <w:sz w:val="22"/>
              </w:rPr>
              <w:t>支持医生在后台帮忙患者撤销报到，让患者可以取消预约并重新预约。</w:t>
            </w:r>
          </w:p>
          <w:p>
            <w:pPr>
              <w:pStyle w:val="4"/>
              <w:jc w:val="left"/>
            </w:pPr>
            <w:r>
              <w:rPr>
                <w:sz w:val="22"/>
              </w:rPr>
              <w:t>（5）取消预约功能</w:t>
            </w:r>
          </w:p>
          <w:p>
            <w:pPr>
              <w:pStyle w:val="4"/>
              <w:ind w:firstLine="440"/>
              <w:jc w:val="both"/>
            </w:pPr>
            <w:r>
              <w:rPr>
                <w:sz w:val="22"/>
              </w:rPr>
              <w:t>支持医生在后台帮忙患者取消预约，满足患者要求。</w:t>
            </w:r>
          </w:p>
          <w:p>
            <w:pPr>
              <w:pStyle w:val="4"/>
              <w:jc w:val="left"/>
            </w:pPr>
            <w:r>
              <w:rPr>
                <w:sz w:val="22"/>
              </w:rPr>
              <w:t>（6）预约自动作废和状态功能</w:t>
            </w:r>
          </w:p>
          <w:p>
            <w:pPr>
              <w:pStyle w:val="4"/>
              <w:ind w:firstLine="440"/>
              <w:jc w:val="both"/>
            </w:pPr>
            <w:r>
              <w:rPr>
                <w:sz w:val="22"/>
              </w:rPr>
              <w:t>支持当患者做完检查之后，检查状态可及时同步到订单列表中，方便医院统计。</w:t>
            </w:r>
          </w:p>
          <w:p>
            <w:pPr>
              <w:pStyle w:val="4"/>
              <w:jc w:val="left"/>
            </w:pPr>
            <w:r>
              <w:rPr>
                <w:sz w:val="22"/>
              </w:rPr>
              <w:t>5.权限管理</w:t>
            </w:r>
          </w:p>
          <w:p>
            <w:pPr>
              <w:pStyle w:val="4"/>
              <w:jc w:val="left"/>
            </w:pPr>
            <w:r>
              <w:rPr>
                <w:sz w:val="22"/>
              </w:rPr>
              <w:t>（1）用户组管理</w:t>
            </w:r>
          </w:p>
          <w:p>
            <w:pPr>
              <w:pStyle w:val="4"/>
              <w:ind w:firstLine="440"/>
              <w:jc w:val="both"/>
            </w:pPr>
            <w:r>
              <w:rPr>
                <w:sz w:val="22"/>
              </w:rPr>
              <w:t>支持新增、删除、修改不同的用户组。</w:t>
            </w:r>
          </w:p>
          <w:p>
            <w:pPr>
              <w:pStyle w:val="4"/>
              <w:ind w:firstLine="440"/>
              <w:jc w:val="both"/>
            </w:pPr>
            <w:r>
              <w:rPr>
                <w:sz w:val="22"/>
              </w:rPr>
              <w:t>支持不同的用户组有不同的权限，方便医院管理后台，让不同的人员有不同的权限。</w:t>
            </w:r>
          </w:p>
          <w:p>
            <w:pPr>
              <w:pStyle w:val="4"/>
              <w:jc w:val="left"/>
            </w:pPr>
            <w:r>
              <w:rPr>
                <w:sz w:val="22"/>
              </w:rPr>
              <w:t>（2）用户管理</w:t>
            </w:r>
          </w:p>
          <w:p>
            <w:pPr>
              <w:pStyle w:val="4"/>
              <w:ind w:firstLine="440"/>
              <w:jc w:val="both"/>
            </w:pPr>
            <w:r>
              <w:rPr>
                <w:sz w:val="22"/>
              </w:rPr>
              <w:t>支持新增、删除、修改用户，同时通过用户组和用户的账号搜索用户信息，展现用户列表。</w:t>
            </w:r>
          </w:p>
          <w:p>
            <w:pPr>
              <w:pStyle w:val="4"/>
              <w:ind w:firstLine="440"/>
              <w:jc w:val="both"/>
            </w:pPr>
            <w:r>
              <w:rPr>
                <w:sz w:val="22"/>
              </w:rPr>
              <w:t>支持对不同的用户设置不同的科室权限，只能拥有对应的科室权限才能为患者进行该科室的预约操作。</w:t>
            </w:r>
          </w:p>
          <w:p>
            <w:pPr>
              <w:pStyle w:val="4"/>
              <w:ind w:left="435"/>
              <w:jc w:val="both"/>
              <w:outlineLvl w:val="3"/>
            </w:pPr>
            <w:r>
              <w:rPr>
                <w:b/>
                <w:sz w:val="22"/>
              </w:rPr>
              <w:t>3.1.1.3系统接口</w:t>
            </w:r>
          </w:p>
          <w:p>
            <w:pPr>
              <w:pStyle w:val="4"/>
              <w:jc w:val="left"/>
            </w:pPr>
            <w:r>
              <w:rPr>
                <w:sz w:val="22"/>
              </w:rPr>
              <w:t>1.查询科室信息接口：提供查询医院检查科室的信息。</w:t>
            </w:r>
          </w:p>
          <w:p>
            <w:pPr>
              <w:pStyle w:val="4"/>
              <w:jc w:val="left"/>
            </w:pPr>
            <w:r>
              <w:rPr>
                <w:sz w:val="22"/>
              </w:rPr>
              <w:t>2.查询检查项目接口：提供查询医院支持的所有检查项目的信息。</w:t>
            </w:r>
          </w:p>
          <w:p>
            <w:pPr>
              <w:pStyle w:val="4"/>
              <w:jc w:val="left"/>
            </w:pPr>
            <w:r>
              <w:rPr>
                <w:sz w:val="22"/>
              </w:rPr>
              <w:t>3.查询病人信息接口：提供根据就诊卡/身份证等查询患者详细信息。</w:t>
            </w:r>
          </w:p>
          <w:p>
            <w:pPr>
              <w:pStyle w:val="4"/>
              <w:jc w:val="left"/>
            </w:pPr>
            <w:r>
              <w:rPr>
                <w:sz w:val="22"/>
              </w:rPr>
              <w:t>4.查询待检查处方单接口：提供根据患者信息查询患者待预约的处方单信息。</w:t>
            </w:r>
          </w:p>
          <w:p>
            <w:pPr>
              <w:pStyle w:val="4"/>
              <w:jc w:val="left"/>
            </w:pPr>
            <w:r>
              <w:rPr>
                <w:sz w:val="22"/>
              </w:rPr>
              <w:t>5.查询检查处方单状态接口：根据患者和处方单信息查询当前检查处方单的状态，如是否已预约、报到、已检查等。</w:t>
            </w:r>
          </w:p>
          <w:p>
            <w:pPr>
              <w:pStyle w:val="4"/>
              <w:jc w:val="left"/>
            </w:pPr>
            <w:r>
              <w:rPr>
                <w:sz w:val="22"/>
              </w:rPr>
              <w:t>6.检查处方单预约下单接口：提供患者检查处方单预约下单的接口，并把下单信息同步到分诊、PACS等系统中。</w:t>
            </w:r>
          </w:p>
          <w:p>
            <w:pPr>
              <w:pStyle w:val="4"/>
              <w:jc w:val="left"/>
            </w:pPr>
            <w:r>
              <w:rPr>
                <w:sz w:val="22"/>
              </w:rPr>
              <w:t>7.报到接口：提供报到接口，用于患者到院之后进行报到，并且返回排队信息。</w:t>
            </w:r>
          </w:p>
          <w:p>
            <w:pPr>
              <w:pStyle w:val="4"/>
              <w:jc w:val="left"/>
            </w:pPr>
            <w:r>
              <w:rPr>
                <w:sz w:val="22"/>
              </w:rPr>
              <w:t>8.查询排队信息接口：查询当前检查处方单的排队信息。</w:t>
            </w:r>
          </w:p>
          <w:p>
            <w:pPr>
              <w:pStyle w:val="4"/>
              <w:jc w:val="left"/>
            </w:pPr>
            <w:r>
              <w:rPr>
                <w:sz w:val="22"/>
              </w:rPr>
              <w:t>9.取消预约接口：根据检查处方单信息，可以取消之前的预约，并且支持再次预约。</w:t>
            </w:r>
          </w:p>
          <w:p>
            <w:pPr>
              <w:pStyle w:val="4"/>
              <w:jc w:val="left"/>
            </w:pPr>
            <w:r>
              <w:rPr>
                <w:sz w:val="22"/>
              </w:rPr>
              <w:t>10.撤销报到接口：提供根据检查处方单信息可以撤销之后的报到状态，重新改为已预约状态。</w:t>
            </w:r>
          </w:p>
          <w:p>
            <w:pPr>
              <w:pStyle w:val="4"/>
              <w:jc w:val="left"/>
            </w:pPr>
            <w:r>
              <w:rPr>
                <w:sz w:val="22"/>
              </w:rPr>
              <w:t>11.发送短信接口：提供发送短信接口，用于预约成功、取消预约等重要消息的提醒。</w:t>
            </w:r>
          </w:p>
          <w:p>
            <w:pPr>
              <w:pStyle w:val="4"/>
              <w:jc w:val="left"/>
            </w:pPr>
            <w:r>
              <w:rPr>
                <w:sz w:val="22"/>
              </w:rPr>
              <w:t>12.调用待检查单待预约提醒接口：当患者缴费之后，调用此接口，发送待预约提醒。</w:t>
            </w:r>
          </w:p>
          <w:p>
            <w:pPr>
              <w:pStyle w:val="4"/>
              <w:jc w:val="both"/>
              <w:outlineLvl w:val="2"/>
            </w:pPr>
            <w:r>
              <w:rPr>
                <w:b/>
                <w:sz w:val="22"/>
              </w:rPr>
              <w:t>3.1.2全渠道手机预约报到小程序</w:t>
            </w:r>
          </w:p>
          <w:p>
            <w:pPr>
              <w:pStyle w:val="4"/>
              <w:ind w:left="435"/>
              <w:jc w:val="both"/>
              <w:outlineLvl w:val="3"/>
            </w:pPr>
            <w:r>
              <w:rPr>
                <w:b/>
                <w:sz w:val="22"/>
              </w:rPr>
              <w:t>3.1.2.1患者小程序端</w:t>
            </w:r>
          </w:p>
          <w:p>
            <w:pPr>
              <w:pStyle w:val="4"/>
              <w:jc w:val="left"/>
            </w:pPr>
            <w:r>
              <w:rPr>
                <w:sz w:val="22"/>
              </w:rPr>
              <w:t>1.自助报到首页</w:t>
            </w:r>
          </w:p>
          <w:p>
            <w:pPr>
              <w:pStyle w:val="4"/>
              <w:ind w:firstLine="440"/>
              <w:jc w:val="both"/>
            </w:pPr>
            <w:r>
              <w:rPr>
                <w:sz w:val="22"/>
              </w:rPr>
              <w:t>线下患者可以通过扫描二维码打开签到首页，同时工作人员可以根据不同的科室设置不同的公告。</w:t>
            </w:r>
          </w:p>
          <w:p>
            <w:pPr>
              <w:pStyle w:val="4"/>
              <w:jc w:val="left"/>
            </w:pPr>
            <w:r>
              <w:rPr>
                <w:sz w:val="22"/>
              </w:rPr>
              <w:t>2.查询当天挂号记录</w:t>
            </w:r>
          </w:p>
          <w:p>
            <w:pPr>
              <w:pStyle w:val="4"/>
              <w:ind w:firstLine="440"/>
              <w:jc w:val="both"/>
            </w:pPr>
            <w:r>
              <w:rPr>
                <w:sz w:val="22"/>
              </w:rPr>
              <w:t>支持根据卡号/病人ID查询患者当天在该科室的挂号记录信息并展示。</w:t>
            </w:r>
          </w:p>
          <w:p>
            <w:pPr>
              <w:pStyle w:val="4"/>
              <w:jc w:val="left"/>
            </w:pPr>
            <w:r>
              <w:rPr>
                <w:sz w:val="22"/>
              </w:rPr>
              <w:t>3.报到</w:t>
            </w:r>
          </w:p>
          <w:p>
            <w:pPr>
              <w:pStyle w:val="4"/>
              <w:ind w:firstLine="440"/>
              <w:jc w:val="both"/>
            </w:pPr>
            <w:r>
              <w:rPr>
                <w:sz w:val="22"/>
              </w:rPr>
              <w:t>支持在手机上进行自助签到并插入到分诊队列中，并支持展示排队号。</w:t>
            </w:r>
          </w:p>
          <w:p>
            <w:pPr>
              <w:pStyle w:val="4"/>
              <w:jc w:val="left"/>
            </w:pPr>
            <w:r>
              <w:rPr>
                <w:sz w:val="22"/>
              </w:rPr>
              <w:t>4.刷新排队信息</w:t>
            </w:r>
          </w:p>
          <w:p>
            <w:pPr>
              <w:pStyle w:val="4"/>
              <w:ind w:firstLine="440"/>
              <w:jc w:val="both"/>
            </w:pPr>
            <w:r>
              <w:rPr>
                <w:sz w:val="22"/>
              </w:rPr>
              <w:t>支持患者在手机上实时刷新排队信息。</w:t>
            </w:r>
          </w:p>
          <w:p>
            <w:pPr>
              <w:pStyle w:val="4"/>
              <w:jc w:val="left"/>
            </w:pPr>
            <w:r>
              <w:rPr>
                <w:sz w:val="22"/>
              </w:rPr>
              <w:t>5.复诊报到</w:t>
            </w:r>
          </w:p>
          <w:p>
            <w:pPr>
              <w:pStyle w:val="4"/>
              <w:ind w:firstLine="440"/>
              <w:jc w:val="both"/>
            </w:pPr>
            <w:r>
              <w:rPr>
                <w:sz w:val="22"/>
              </w:rPr>
              <w:t>支持复诊患者在手机上再次进行签到。</w:t>
            </w:r>
          </w:p>
          <w:p>
            <w:pPr>
              <w:pStyle w:val="4"/>
              <w:jc w:val="left"/>
            </w:pPr>
            <w:r>
              <w:rPr>
                <w:sz w:val="22"/>
              </w:rPr>
              <w:t>6.报到选择费用类型</w:t>
            </w:r>
          </w:p>
          <w:p>
            <w:pPr>
              <w:pStyle w:val="4"/>
              <w:ind w:firstLine="440"/>
              <w:jc w:val="both"/>
            </w:pPr>
            <w:r>
              <w:rPr>
                <w:sz w:val="22"/>
              </w:rPr>
              <w:t>支持患者在报到前后选择费用类别。</w:t>
            </w:r>
          </w:p>
          <w:p>
            <w:pPr>
              <w:pStyle w:val="4"/>
              <w:jc w:val="left"/>
            </w:pPr>
            <w:r>
              <w:rPr>
                <w:sz w:val="22"/>
              </w:rPr>
              <w:t>7.就诊人列表</w:t>
            </w:r>
          </w:p>
          <w:p>
            <w:pPr>
              <w:pStyle w:val="4"/>
              <w:ind w:firstLine="440"/>
              <w:jc w:val="both"/>
            </w:pPr>
            <w:r>
              <w:rPr>
                <w:sz w:val="22"/>
              </w:rPr>
              <w:t>支持同步公众号就诊人信息，同时展示就诊人列表让患者选择就诊人。</w:t>
            </w:r>
          </w:p>
          <w:p>
            <w:pPr>
              <w:pStyle w:val="4"/>
              <w:jc w:val="left"/>
            </w:pPr>
            <w:r>
              <w:rPr>
                <w:sz w:val="22"/>
              </w:rPr>
              <w:t>8.添加就诊人</w:t>
            </w:r>
          </w:p>
          <w:p>
            <w:pPr>
              <w:pStyle w:val="4"/>
              <w:ind w:firstLine="440"/>
              <w:jc w:val="both"/>
            </w:pPr>
            <w:r>
              <w:rPr>
                <w:sz w:val="22"/>
              </w:rPr>
              <w:t>支持患者直接添加就诊人。</w:t>
            </w:r>
          </w:p>
          <w:p>
            <w:pPr>
              <w:pStyle w:val="4"/>
              <w:jc w:val="left"/>
            </w:pPr>
            <w:r>
              <w:rPr>
                <w:sz w:val="22"/>
              </w:rPr>
              <w:t>9.就诊码</w:t>
            </w:r>
          </w:p>
          <w:p>
            <w:pPr>
              <w:pStyle w:val="4"/>
              <w:ind w:firstLine="440"/>
              <w:jc w:val="both"/>
            </w:pPr>
            <w:r>
              <w:rPr>
                <w:sz w:val="22"/>
                <w:shd w:val="clear" w:fill="FFFFFF"/>
              </w:rPr>
              <w:t>▲</w:t>
            </w:r>
            <w:r>
              <w:rPr>
                <w:sz w:val="22"/>
              </w:rPr>
              <w:t>支持患者在签到成功之后直接展示就诊码并到医生诊室就诊。</w:t>
            </w:r>
          </w:p>
          <w:p>
            <w:pPr>
              <w:pStyle w:val="4"/>
              <w:jc w:val="left"/>
            </w:pPr>
            <w:r>
              <w:rPr>
                <w:sz w:val="22"/>
              </w:rPr>
              <w:t>10.消息通知</w:t>
            </w:r>
          </w:p>
          <w:p>
            <w:pPr>
              <w:pStyle w:val="4"/>
              <w:ind w:firstLine="440"/>
              <w:jc w:val="both"/>
            </w:pPr>
            <w:r>
              <w:rPr>
                <w:sz w:val="22"/>
                <w:shd w:val="clear" w:fill="FFFFFF"/>
              </w:rPr>
              <w:t>▲</w:t>
            </w:r>
            <w:r>
              <w:rPr>
                <w:sz w:val="22"/>
              </w:rPr>
              <w:t>支持在签到成功之后给患者发微信消息，消息中可展示签到成功信息，并且支持患者点击查询详情。</w:t>
            </w:r>
          </w:p>
          <w:p>
            <w:pPr>
              <w:pStyle w:val="4"/>
              <w:ind w:left="435"/>
              <w:jc w:val="both"/>
              <w:outlineLvl w:val="3"/>
            </w:pPr>
            <w:r>
              <w:rPr>
                <w:b/>
                <w:sz w:val="22"/>
              </w:rPr>
              <w:t>3.1.2.2管理后台</w:t>
            </w:r>
          </w:p>
          <w:p>
            <w:pPr>
              <w:pStyle w:val="4"/>
              <w:jc w:val="left"/>
            </w:pPr>
            <w:r>
              <w:rPr>
                <w:sz w:val="22"/>
              </w:rPr>
              <w:t>1.科室报到二维码管理</w:t>
            </w:r>
          </w:p>
          <w:p>
            <w:pPr>
              <w:pStyle w:val="4"/>
              <w:ind w:firstLine="440"/>
              <w:jc w:val="both"/>
            </w:pPr>
            <w:r>
              <w:rPr>
                <w:sz w:val="22"/>
              </w:rPr>
              <w:t>可以增加、删除、修改科室信息并生成签到二维码。</w:t>
            </w:r>
          </w:p>
          <w:p>
            <w:pPr>
              <w:pStyle w:val="4"/>
              <w:jc w:val="left"/>
            </w:pPr>
            <w:r>
              <w:rPr>
                <w:sz w:val="22"/>
              </w:rPr>
              <w:t>2.科室报到公告管理</w:t>
            </w:r>
          </w:p>
          <w:p>
            <w:pPr>
              <w:pStyle w:val="4"/>
              <w:ind w:firstLine="440"/>
              <w:jc w:val="both"/>
            </w:pPr>
            <w:r>
              <w:rPr>
                <w:sz w:val="22"/>
              </w:rPr>
              <w:t>可以设置、修改、删除科室报到的二维码上的公共提醒信息。</w:t>
            </w:r>
          </w:p>
          <w:p>
            <w:pPr>
              <w:pStyle w:val="4"/>
              <w:jc w:val="left"/>
            </w:pPr>
            <w:r>
              <w:rPr>
                <w:sz w:val="22"/>
              </w:rPr>
              <w:t>3.复诊报到设置</w:t>
            </w:r>
          </w:p>
          <w:p>
            <w:pPr>
              <w:pStyle w:val="4"/>
              <w:ind w:firstLine="440"/>
              <w:jc w:val="both"/>
            </w:pPr>
            <w:r>
              <w:rPr>
                <w:sz w:val="22"/>
              </w:rPr>
              <w:t>可以设置是否可以支持复诊报到。</w:t>
            </w:r>
          </w:p>
          <w:p>
            <w:pPr>
              <w:pStyle w:val="4"/>
              <w:jc w:val="both"/>
              <w:outlineLvl w:val="2"/>
            </w:pPr>
            <w:r>
              <w:rPr>
                <w:b/>
                <w:sz w:val="22"/>
              </w:rPr>
              <w:t>3.1.3自助服务</w:t>
            </w:r>
          </w:p>
          <w:p>
            <w:pPr>
              <w:pStyle w:val="4"/>
              <w:ind w:left="435"/>
              <w:jc w:val="both"/>
              <w:outlineLvl w:val="3"/>
            </w:pPr>
            <w:r>
              <w:rPr>
                <w:b/>
                <w:sz w:val="22"/>
              </w:rPr>
              <w:t>3.1.3.1基础业务</w:t>
            </w:r>
          </w:p>
          <w:p>
            <w:pPr>
              <w:pStyle w:val="4"/>
              <w:jc w:val="left"/>
            </w:pPr>
            <w:r>
              <w:rPr>
                <w:sz w:val="22"/>
              </w:rPr>
              <w:t>1.身份认证</w:t>
            </w:r>
          </w:p>
          <w:p>
            <w:pPr>
              <w:pStyle w:val="4"/>
              <w:ind w:firstLine="389"/>
              <w:jc w:val="both"/>
            </w:pPr>
            <w:r>
              <w:rPr>
                <w:sz w:val="22"/>
              </w:rPr>
              <w:t>具备核身验证功能，支持患者在办卡、缴费、挂号、打印、取号、查询通过不同的身份介质进行身份验证登录，身份介质（身份证、社保卡、医保电子凭证、就诊码、诊疗卡等）。</w:t>
            </w:r>
          </w:p>
          <w:p>
            <w:pPr>
              <w:pStyle w:val="4"/>
              <w:jc w:val="left"/>
            </w:pPr>
            <w:r>
              <w:rPr>
                <w:sz w:val="22"/>
              </w:rPr>
              <w:t>2.办卡/建档</w:t>
            </w:r>
          </w:p>
          <w:p>
            <w:pPr>
              <w:pStyle w:val="4"/>
              <w:ind w:firstLine="440"/>
              <w:jc w:val="both"/>
            </w:pPr>
            <w:r>
              <w:rPr>
                <w:sz w:val="22"/>
              </w:rPr>
              <w:t>具备自助办就诊卡功能，支持患者使用身份证自助办理院内就诊卡；支持扫码办卡，即扫描虚拟就诊卡二维码后通过HIS接收解析返回核身结果，完成身份核实，实现线下发卡。</w:t>
            </w:r>
          </w:p>
          <w:p>
            <w:pPr>
              <w:pStyle w:val="4"/>
              <w:ind w:firstLine="440"/>
              <w:jc w:val="both"/>
            </w:pPr>
            <w:r>
              <w:rPr>
                <w:sz w:val="22"/>
              </w:rPr>
              <w:t>具备自助补办就诊卡功能，支持通过验证码验证进行身份认证，自助补办院内就诊卡；支持扫描虚拟就诊卡二维码，HIS接收解析返回核身结果，完成身份核实，实现线下补卡。</w:t>
            </w:r>
          </w:p>
          <w:p>
            <w:pPr>
              <w:pStyle w:val="4"/>
              <w:ind w:firstLine="440"/>
              <w:jc w:val="both"/>
            </w:pPr>
            <w:r>
              <w:rPr>
                <w:sz w:val="22"/>
              </w:rPr>
              <w:t>具备自助修改手机号功能，支持通过已绑定的身份识别介质核实身份后自助修改预留手机号。</w:t>
            </w:r>
          </w:p>
          <w:p>
            <w:pPr>
              <w:pStyle w:val="4"/>
              <w:ind w:firstLine="440"/>
              <w:jc w:val="both"/>
            </w:pPr>
            <w:r>
              <w:rPr>
                <w:sz w:val="22"/>
              </w:rPr>
              <w:t>具备门诊病历本发放功能，支持自助发放门诊病历本。</w:t>
            </w:r>
          </w:p>
          <w:p>
            <w:pPr>
              <w:pStyle w:val="4"/>
              <w:ind w:firstLine="440"/>
              <w:jc w:val="both"/>
            </w:pPr>
            <w:r>
              <w:rPr>
                <w:sz w:val="22"/>
              </w:rPr>
              <w:t>具备就诊二维码打印/补打功能，支持通过已绑定身份识别介质核实身份后自助打印就诊二维码。</w:t>
            </w:r>
          </w:p>
          <w:p>
            <w:pPr>
              <w:pStyle w:val="4"/>
              <w:jc w:val="left"/>
            </w:pPr>
            <w:r>
              <w:rPr>
                <w:sz w:val="22"/>
              </w:rPr>
              <w:t>3.检查预约</w:t>
            </w:r>
          </w:p>
          <w:p>
            <w:pPr>
              <w:pStyle w:val="4"/>
              <w:ind w:firstLine="440"/>
              <w:jc w:val="both"/>
            </w:pPr>
            <w:r>
              <w:rPr>
                <w:sz w:val="22"/>
              </w:rPr>
              <w:t>具备检查预约功能，通过与医技预约系统对接，实现检查自助预约功能。</w:t>
            </w:r>
          </w:p>
          <w:p>
            <w:pPr>
              <w:pStyle w:val="4"/>
              <w:jc w:val="left"/>
            </w:pPr>
            <w:r>
              <w:rPr>
                <w:sz w:val="22"/>
              </w:rPr>
              <w:t>4.缴费</w:t>
            </w:r>
          </w:p>
          <w:p>
            <w:pPr>
              <w:pStyle w:val="4"/>
              <w:ind w:firstLine="389"/>
              <w:jc w:val="both"/>
            </w:pPr>
            <w:r>
              <w:rPr>
                <w:sz w:val="22"/>
              </w:rPr>
              <w:t>具备门诊缴费功能，支持在医院自助终端上自费支付该患者药品、检验、检查、治疗等费用。</w:t>
            </w:r>
          </w:p>
          <w:p>
            <w:pPr>
              <w:pStyle w:val="4"/>
              <w:jc w:val="left"/>
            </w:pPr>
            <w:r>
              <w:rPr>
                <w:sz w:val="22"/>
              </w:rPr>
              <w:t>5.挂号、取号</w:t>
            </w:r>
          </w:p>
          <w:p>
            <w:pPr>
              <w:pStyle w:val="4"/>
              <w:ind w:firstLine="440"/>
              <w:jc w:val="both"/>
            </w:pPr>
            <w:r>
              <w:rPr>
                <w:sz w:val="22"/>
              </w:rPr>
              <w:t>具备自助挂号功能，支持患者通过不同途经登录，自助挂当日号。</w:t>
            </w:r>
          </w:p>
          <w:p>
            <w:pPr>
              <w:pStyle w:val="4"/>
              <w:ind w:firstLine="440"/>
              <w:jc w:val="both"/>
            </w:pPr>
            <w:r>
              <w:rPr>
                <w:sz w:val="22"/>
              </w:rPr>
              <w:t>具备获取科室信息功能，支持通过HIS接口获取医院内的各科室的信息。</w:t>
            </w:r>
          </w:p>
          <w:p>
            <w:pPr>
              <w:pStyle w:val="4"/>
              <w:ind w:right="-135" w:firstLine="440"/>
              <w:jc w:val="both"/>
            </w:pPr>
            <w:r>
              <w:rPr>
                <w:sz w:val="22"/>
              </w:rPr>
              <w:t>具备获取医生排班信息功能，支持通过HIS接口获取科室内选定时间内的医生排班信息。</w:t>
            </w:r>
          </w:p>
          <w:p>
            <w:pPr>
              <w:pStyle w:val="4"/>
              <w:ind w:firstLine="440"/>
              <w:jc w:val="both"/>
            </w:pPr>
            <w:r>
              <w:rPr>
                <w:sz w:val="22"/>
              </w:rPr>
              <w:t>具备预约挂号功能，支持在医院自助终端上自助预约隔日及以后日期的医生。</w:t>
            </w:r>
          </w:p>
          <w:p>
            <w:pPr>
              <w:pStyle w:val="4"/>
              <w:ind w:firstLine="440"/>
              <w:jc w:val="both"/>
            </w:pPr>
            <w:r>
              <w:rPr>
                <w:sz w:val="22"/>
              </w:rPr>
              <w:t>具备预约取号功能，支持患者在核实身份并登录后在医院自助终端上自助取预约号。</w:t>
            </w:r>
          </w:p>
          <w:p>
            <w:pPr>
              <w:pStyle w:val="4"/>
              <w:ind w:firstLine="440"/>
              <w:jc w:val="both"/>
            </w:pPr>
            <w:r>
              <w:rPr>
                <w:sz w:val="22"/>
              </w:rPr>
              <w:t>具备自助报到分诊功能，支持患者在医院自助终端上自助报到，进行分诊。</w:t>
            </w:r>
          </w:p>
          <w:p>
            <w:pPr>
              <w:pStyle w:val="4"/>
              <w:ind w:firstLine="440"/>
              <w:jc w:val="both"/>
            </w:pPr>
            <w:r>
              <w:rPr>
                <w:sz w:val="22"/>
              </w:rPr>
              <w:t>具备取消预约功能，支持患者在医院自助终端上自助取消预约。</w:t>
            </w:r>
          </w:p>
          <w:p>
            <w:pPr>
              <w:pStyle w:val="4"/>
              <w:jc w:val="left"/>
            </w:pPr>
            <w:r>
              <w:rPr>
                <w:sz w:val="22"/>
              </w:rPr>
              <w:t>6.自助打印</w:t>
            </w:r>
          </w:p>
          <w:p>
            <w:pPr>
              <w:pStyle w:val="4"/>
              <w:ind w:firstLine="440"/>
              <w:jc w:val="both"/>
            </w:pPr>
            <w:r>
              <w:rPr>
                <w:sz w:val="22"/>
              </w:rPr>
              <w:t>具备导诊单打印功能，支持患者通过不同途径登录，自助打印门诊导诊单。</w:t>
            </w:r>
          </w:p>
          <w:p>
            <w:pPr>
              <w:pStyle w:val="4"/>
              <w:ind w:firstLine="440"/>
              <w:jc w:val="both"/>
            </w:pPr>
            <w:r>
              <w:rPr>
                <w:sz w:val="22"/>
              </w:rPr>
              <w:t>具备发票打印（需要发票打印机）功能，患者可通过接口获取可打印发票信息，支持打印门诊挂号发票与续费发票，不支持退票。支持发票格式：三联式发票，使用前需要提前盖章，打印时将第一联交给给患者，第二、三联回收；卷纸发票，需注意不同省份发票样式不一的问题。</w:t>
            </w:r>
          </w:p>
          <w:p>
            <w:pPr>
              <w:pStyle w:val="4"/>
              <w:ind w:firstLine="440"/>
              <w:jc w:val="both"/>
            </w:pPr>
            <w:r>
              <w:rPr>
                <w:sz w:val="22"/>
              </w:rPr>
              <w:t>具备门诊费用清单打印功能，可通过不同介质登录，系统可通过HIS获取相关数据，支持门诊患者通过不同途经登录，并在自助机上打印费用清单。</w:t>
            </w:r>
          </w:p>
          <w:p>
            <w:pPr>
              <w:pStyle w:val="4"/>
              <w:ind w:firstLine="440"/>
              <w:jc w:val="both"/>
            </w:pPr>
            <w:r>
              <w:rPr>
                <w:sz w:val="22"/>
              </w:rPr>
              <w:t>具备线上支付凭证打印功能，支持患者进行线上支付后可在线下扫描自助机提供的手机二维码，通过HIS接收解析后返回相应表单，打印相应的支付凭证。</w:t>
            </w:r>
          </w:p>
          <w:p>
            <w:pPr>
              <w:pStyle w:val="4"/>
              <w:ind w:firstLine="440"/>
              <w:jc w:val="both"/>
            </w:pPr>
            <w:r>
              <w:rPr>
                <w:sz w:val="22"/>
              </w:rPr>
              <w:t>具备检查报告打印功能，支持患者在院前进行检查报告打印。</w:t>
            </w:r>
          </w:p>
          <w:p>
            <w:pPr>
              <w:pStyle w:val="4"/>
              <w:ind w:firstLine="440"/>
              <w:jc w:val="both"/>
            </w:pPr>
            <w:r>
              <w:rPr>
                <w:sz w:val="22"/>
              </w:rPr>
              <w:t>具备门诊检验报告打印功能，支持在医院自助终端上自助打印检验报告单，对接方式有：调用全院、LIS的exe程序；从第三方接口获取打印报告文件；从接口获取数据拼报告模板。</w:t>
            </w:r>
          </w:p>
          <w:p>
            <w:pPr>
              <w:pStyle w:val="4"/>
              <w:jc w:val="left"/>
            </w:pPr>
            <w:r>
              <w:rPr>
                <w:sz w:val="22"/>
              </w:rPr>
              <w:t>7.综合查询</w:t>
            </w:r>
          </w:p>
          <w:p>
            <w:pPr>
              <w:pStyle w:val="4"/>
              <w:ind w:firstLine="440"/>
              <w:jc w:val="both"/>
            </w:pPr>
            <w:r>
              <w:rPr>
                <w:sz w:val="22"/>
              </w:rPr>
              <w:t>具备门诊查询功能，支持通过不同介质进行门诊费用清单、消费清单、退费记录等自助查询。</w:t>
            </w:r>
          </w:p>
          <w:p>
            <w:pPr>
              <w:pStyle w:val="4"/>
              <w:ind w:firstLine="440"/>
              <w:jc w:val="both"/>
            </w:pPr>
            <w:r>
              <w:rPr>
                <w:sz w:val="22"/>
              </w:rPr>
              <w:t>具备住院查询功能，支持住院日清单的查询，支持患者在自助终端上查询住院缴费记录。</w:t>
            </w:r>
          </w:p>
          <w:p>
            <w:pPr>
              <w:pStyle w:val="4"/>
              <w:ind w:firstLine="440"/>
              <w:jc w:val="both"/>
            </w:pPr>
            <w:r>
              <w:rPr>
                <w:sz w:val="22"/>
              </w:rPr>
              <w:t>具备医院简介功能，支持通过HIS接口或监控管理系统获取医院简介、科室简介、医生简介信息，并支持查看医院、科室、医生的详细信息。</w:t>
            </w:r>
          </w:p>
          <w:p>
            <w:pPr>
              <w:pStyle w:val="4"/>
              <w:ind w:firstLine="440"/>
              <w:jc w:val="both"/>
            </w:pPr>
            <w:r>
              <w:rPr>
                <w:sz w:val="22"/>
              </w:rPr>
              <w:t>具备物价查询功能，支持在医院自助终端上查询药品、治疗、检查检验的公开费用。</w:t>
            </w:r>
          </w:p>
          <w:p>
            <w:pPr>
              <w:pStyle w:val="4"/>
              <w:jc w:val="left"/>
            </w:pPr>
            <w:r>
              <w:rPr>
                <w:sz w:val="22"/>
              </w:rPr>
              <w:t>8.满意度接口</w:t>
            </w:r>
          </w:p>
          <w:p>
            <w:pPr>
              <w:pStyle w:val="4"/>
              <w:ind w:firstLine="440"/>
              <w:jc w:val="both"/>
            </w:pPr>
            <w:r>
              <w:rPr>
                <w:sz w:val="22"/>
              </w:rPr>
              <w:t>支持对接第三方接口或公司内部HCRM系统，对医院的就医环境、就医流程、整体服务水平等进行满意度等级评价。</w:t>
            </w:r>
          </w:p>
          <w:p>
            <w:pPr>
              <w:pStyle w:val="4"/>
              <w:jc w:val="left"/>
            </w:pPr>
            <w:r>
              <w:rPr>
                <w:sz w:val="22"/>
              </w:rPr>
              <w:t>9.住院预缴金充值</w:t>
            </w:r>
          </w:p>
          <w:p>
            <w:pPr>
              <w:pStyle w:val="4"/>
              <w:ind w:firstLine="440"/>
              <w:jc w:val="both"/>
            </w:pPr>
            <w:r>
              <w:rPr>
                <w:sz w:val="22"/>
              </w:rPr>
              <w:t>具备预缴金充值功能，支持银联卡、支付宝、微信方式为在院患者缴存住院押金。</w:t>
            </w:r>
          </w:p>
          <w:p>
            <w:pPr>
              <w:pStyle w:val="4"/>
              <w:ind w:left="435"/>
              <w:jc w:val="both"/>
              <w:outlineLvl w:val="3"/>
            </w:pPr>
            <w:r>
              <w:rPr>
                <w:b/>
                <w:sz w:val="22"/>
              </w:rPr>
              <w:t>3.1.3.2医保电子凭证</w:t>
            </w:r>
          </w:p>
          <w:p>
            <w:pPr>
              <w:pStyle w:val="4"/>
              <w:jc w:val="left"/>
            </w:pPr>
            <w:r>
              <w:rPr>
                <w:sz w:val="22"/>
              </w:rPr>
              <w:t>1.自助机医保电子凭证支付插件</w:t>
            </w:r>
          </w:p>
          <w:p>
            <w:pPr>
              <w:pStyle w:val="4"/>
              <w:ind w:firstLine="440"/>
              <w:jc w:val="both"/>
            </w:pPr>
            <w:r>
              <w:rPr>
                <w:sz w:val="22"/>
              </w:rPr>
              <w:t>具备医保电子凭证申领与激活功能，支持根据医保电子凭证平台提供的接口完成医保电子凭证申领与激活接口封装与对接。</w:t>
            </w:r>
          </w:p>
          <w:p>
            <w:pPr>
              <w:pStyle w:val="4"/>
              <w:ind w:firstLine="440"/>
              <w:jc w:val="both"/>
            </w:pPr>
            <w:r>
              <w:rPr>
                <w:sz w:val="22"/>
              </w:rPr>
              <w:t>具备医保电子凭证信息查询功能，支持根据医保电子凭证平台提供的接口完成医保电子凭证信息查询的接口封装与对接。</w:t>
            </w:r>
          </w:p>
          <w:p>
            <w:pPr>
              <w:pStyle w:val="4"/>
              <w:ind w:firstLine="440"/>
              <w:jc w:val="both"/>
            </w:pPr>
            <w:r>
              <w:rPr>
                <w:sz w:val="22"/>
              </w:rPr>
              <w:t>具备医保电子凭证就诊人验证功能，支持根据医保电子凭证平台提供的接口完成医保电子凭证就诊人验证接口封装与对接。</w:t>
            </w:r>
          </w:p>
          <w:p>
            <w:pPr>
              <w:pStyle w:val="4"/>
              <w:ind w:firstLine="440"/>
              <w:jc w:val="both"/>
            </w:pPr>
            <w:r>
              <w:rPr>
                <w:sz w:val="22"/>
              </w:rPr>
              <w:t>具备医保预结算功能，支持根据医保电子凭证平台提供的接口完成医保预结算接口封装与对接。</w:t>
            </w:r>
          </w:p>
          <w:p>
            <w:pPr>
              <w:pStyle w:val="4"/>
              <w:ind w:firstLine="440"/>
              <w:jc w:val="both"/>
            </w:pPr>
            <w:r>
              <w:rPr>
                <w:sz w:val="22"/>
              </w:rPr>
              <w:t>具备线上挂号医保支付功能，根据医保电子凭证平台提供的接口完成线上挂号医保支付接口封装与对接。</w:t>
            </w:r>
          </w:p>
          <w:p>
            <w:pPr>
              <w:pStyle w:val="4"/>
              <w:ind w:firstLine="440"/>
              <w:jc w:val="both"/>
            </w:pPr>
            <w:r>
              <w:rPr>
                <w:sz w:val="22"/>
              </w:rPr>
              <w:t>具备线上门诊交费医保支付功能，支持根据医保电子凭证平台提供的接口完成线上门诊交费医保接口封装与对接。</w:t>
            </w:r>
          </w:p>
          <w:p>
            <w:pPr>
              <w:pStyle w:val="4"/>
              <w:ind w:firstLine="440"/>
              <w:jc w:val="both"/>
            </w:pPr>
            <w:r>
              <w:rPr>
                <w:sz w:val="22"/>
              </w:rPr>
              <w:t>具备医保退款功能，支持根据医保电子凭证平台提供的接口完成医保退款接口封装与对接。</w:t>
            </w:r>
          </w:p>
          <w:p>
            <w:pPr>
              <w:pStyle w:val="4"/>
              <w:ind w:firstLine="440"/>
              <w:jc w:val="both"/>
            </w:pPr>
            <w:r>
              <w:rPr>
                <w:sz w:val="22"/>
              </w:rPr>
              <w:t>具备医保支付明细记录功能，支持根据医保电子凭证平台提供的接口完成医保支付明细记录接口封装与对接。</w:t>
            </w:r>
          </w:p>
          <w:p>
            <w:pPr>
              <w:pStyle w:val="4"/>
              <w:ind w:left="435"/>
              <w:jc w:val="both"/>
              <w:outlineLvl w:val="3"/>
            </w:pPr>
            <w:r>
              <w:rPr>
                <w:b/>
                <w:sz w:val="22"/>
              </w:rPr>
              <w:t>3.1.3.4自助机实体社保卡支付</w:t>
            </w:r>
          </w:p>
          <w:p>
            <w:pPr>
              <w:pStyle w:val="4"/>
              <w:jc w:val="left"/>
            </w:pPr>
            <w:r>
              <w:rPr>
                <w:sz w:val="22"/>
              </w:rPr>
              <w:t>1.门诊社保卡支付插件</w:t>
            </w:r>
          </w:p>
          <w:p>
            <w:pPr>
              <w:pStyle w:val="4"/>
              <w:ind w:firstLine="440"/>
              <w:jc w:val="both"/>
            </w:pPr>
            <w:r>
              <w:rPr>
                <w:sz w:val="22"/>
              </w:rPr>
              <w:t>具备门诊实体社保卡信息获取接口封装与对接功能，支持根据社保卡平台提供的接口完成门诊实体社保卡信息获取接口封装与对接，其中门诊实体社保卡信息获取包含：就诊人验证、医保预结算、挂号、缴费、退费、支付明细记录。</w:t>
            </w:r>
          </w:p>
          <w:p>
            <w:pPr>
              <w:pStyle w:val="4"/>
              <w:jc w:val="left"/>
            </w:pPr>
            <w:r>
              <w:rPr>
                <w:sz w:val="22"/>
              </w:rPr>
              <w:t>2.住院社保卡支付插件</w:t>
            </w:r>
          </w:p>
          <w:p>
            <w:pPr>
              <w:pStyle w:val="4"/>
              <w:ind w:firstLine="440"/>
              <w:jc w:val="both"/>
            </w:pPr>
            <w:r>
              <w:rPr>
                <w:sz w:val="22"/>
              </w:rPr>
              <w:t>具备住院实体社保卡信息获取功能，支持根据社保卡平台提供的接口完成住院实体社保卡信息获取接口封装与对接。</w:t>
            </w:r>
          </w:p>
          <w:p>
            <w:pPr>
              <w:pStyle w:val="4"/>
              <w:ind w:firstLine="440"/>
              <w:jc w:val="both"/>
            </w:pPr>
            <w:r>
              <w:rPr>
                <w:sz w:val="22"/>
              </w:rPr>
              <w:t>具备住院实体医保卡就诊人验证功能，支持根据社保卡平台提供的接口完成住院实体医保卡就诊人验证接口封装与对接。</w:t>
            </w:r>
          </w:p>
          <w:p>
            <w:pPr>
              <w:pStyle w:val="4"/>
              <w:ind w:firstLine="440"/>
              <w:jc w:val="both"/>
            </w:pPr>
            <w:r>
              <w:rPr>
                <w:sz w:val="22"/>
              </w:rPr>
              <w:t>具备住院实体卡医保预结算功能，支持根据社保卡平台提供的接口完成住院实体卡医保预结算接口封装与对接。</w:t>
            </w:r>
          </w:p>
          <w:p>
            <w:pPr>
              <w:pStyle w:val="4"/>
              <w:ind w:firstLine="440"/>
              <w:jc w:val="both"/>
            </w:pPr>
            <w:r>
              <w:rPr>
                <w:sz w:val="22"/>
              </w:rPr>
              <w:t>具备住院实体卡费医保支付功能，支持根据社保卡平台提供的接口完成住院实体卡费医保支付接口封装与对接。</w:t>
            </w:r>
          </w:p>
          <w:p>
            <w:pPr>
              <w:pStyle w:val="4"/>
              <w:ind w:firstLine="440"/>
              <w:jc w:val="both"/>
            </w:pPr>
            <w:r>
              <w:rPr>
                <w:sz w:val="22"/>
              </w:rPr>
              <w:t>具备住院实体卡医保退费功能，支持根据社保卡平台提供的接口完成住院实体卡医保退费接口封装与对接。</w:t>
            </w:r>
          </w:p>
          <w:p>
            <w:pPr>
              <w:pStyle w:val="4"/>
              <w:ind w:firstLine="440"/>
              <w:jc w:val="both"/>
            </w:pPr>
            <w:r>
              <w:rPr>
                <w:sz w:val="22"/>
              </w:rPr>
              <w:t>具备住院实体卡医保支付明细记录功能，支持根据社保卡平台提供的接口完成住院实体卡医保支付明细记录接口封装与对接。</w:t>
            </w:r>
          </w:p>
          <w:p>
            <w:pPr>
              <w:pStyle w:val="4"/>
              <w:ind w:left="435"/>
              <w:jc w:val="both"/>
              <w:outlineLvl w:val="3"/>
            </w:pPr>
            <w:r>
              <w:rPr>
                <w:b/>
                <w:sz w:val="22"/>
              </w:rPr>
              <w:t>3.1.3.5自助机电子健康卡接入</w:t>
            </w:r>
          </w:p>
          <w:p>
            <w:pPr>
              <w:pStyle w:val="4"/>
              <w:jc w:val="left"/>
            </w:pPr>
            <w:r>
              <w:rPr>
                <w:sz w:val="22"/>
              </w:rPr>
              <w:t>1.电子健康卡接口插件</w:t>
            </w:r>
          </w:p>
          <w:p>
            <w:pPr>
              <w:pStyle w:val="4"/>
              <w:ind w:firstLine="440"/>
              <w:jc w:val="both"/>
            </w:pPr>
            <w:r>
              <w:rPr>
                <w:sz w:val="22"/>
              </w:rPr>
              <w:t>具备电子健康卡申领功能，支持线上电子健康卡的申领与绑定，不支持实体健康卡的绑定。</w:t>
            </w:r>
          </w:p>
          <w:p>
            <w:pPr>
              <w:pStyle w:val="4"/>
              <w:ind w:firstLine="440"/>
              <w:jc w:val="both"/>
            </w:pPr>
            <w:r>
              <w:rPr>
                <w:sz w:val="22"/>
              </w:rPr>
              <w:t>具备电子健康码展示功能，支持展示电子健康卡二维码。</w:t>
            </w:r>
          </w:p>
          <w:p>
            <w:pPr>
              <w:pStyle w:val="4"/>
              <w:ind w:firstLine="440"/>
              <w:jc w:val="both"/>
            </w:pPr>
            <w:r>
              <w:rPr>
                <w:sz w:val="22"/>
              </w:rPr>
              <w:t>具备注销功能，支持电子健康卡在线注销。</w:t>
            </w:r>
          </w:p>
          <w:p>
            <w:pPr>
              <w:pStyle w:val="4"/>
              <w:ind w:firstLine="440"/>
              <w:jc w:val="both"/>
            </w:pPr>
            <w:r>
              <w:rPr>
                <w:sz w:val="22"/>
              </w:rPr>
              <w:t>具备与患者主索引对接功能，支持电子健康卡与平台患者主索引的绑定。</w:t>
            </w:r>
          </w:p>
          <w:p>
            <w:pPr>
              <w:pStyle w:val="4"/>
              <w:ind w:left="435"/>
              <w:jc w:val="both"/>
              <w:outlineLvl w:val="3"/>
            </w:pPr>
            <w:r>
              <w:rPr>
                <w:b/>
                <w:sz w:val="22"/>
              </w:rPr>
              <w:t>3.1.3.6自助报到机</w:t>
            </w:r>
          </w:p>
          <w:p>
            <w:pPr>
              <w:pStyle w:val="4"/>
              <w:jc w:val="left"/>
            </w:pPr>
            <w:r>
              <w:rPr>
                <w:sz w:val="22"/>
              </w:rPr>
              <w:t>1.自助报到功能</w:t>
            </w:r>
          </w:p>
          <w:p>
            <w:pPr>
              <w:pStyle w:val="4"/>
              <w:ind w:firstLine="440"/>
              <w:jc w:val="both"/>
            </w:pPr>
            <w:r>
              <w:rPr>
                <w:sz w:val="22"/>
              </w:rPr>
              <w:t>功能：报到取号、预约取号、队列查询、指引单打印、进入队列等功能</w:t>
            </w:r>
          </w:p>
          <w:p>
            <w:pPr>
              <w:pStyle w:val="4"/>
              <w:ind w:firstLine="440"/>
              <w:jc w:val="both"/>
            </w:pPr>
            <w:r>
              <w:rPr>
                <w:sz w:val="22"/>
              </w:rPr>
              <w:t>识别方式：条码扫描、身份证识别、诊疗卡识别。</w:t>
            </w:r>
          </w:p>
          <w:p>
            <w:pPr>
              <w:pStyle w:val="4"/>
              <w:ind w:left="435"/>
              <w:jc w:val="both"/>
              <w:outlineLvl w:val="3"/>
            </w:pPr>
            <w:r>
              <w:rPr>
                <w:b/>
                <w:sz w:val="22"/>
              </w:rPr>
              <w:t>3.1.3.7病历本发放</w:t>
            </w:r>
          </w:p>
          <w:p>
            <w:pPr>
              <w:pStyle w:val="4"/>
              <w:jc w:val="left"/>
            </w:pPr>
            <w:r>
              <w:rPr>
                <w:sz w:val="22"/>
              </w:rPr>
              <w:t>1.病历本发放功能</w:t>
            </w:r>
          </w:p>
          <w:p>
            <w:pPr>
              <w:pStyle w:val="4"/>
              <w:ind w:firstLine="440"/>
              <w:jc w:val="both"/>
            </w:pPr>
            <w:r>
              <w:rPr>
                <w:sz w:val="22"/>
              </w:rPr>
              <w:t>支持扫码支付后发放病历本</w:t>
            </w:r>
          </w:p>
          <w:p>
            <w:pPr>
              <w:pStyle w:val="4"/>
              <w:ind w:left="435"/>
              <w:jc w:val="both"/>
              <w:outlineLvl w:val="3"/>
            </w:pPr>
            <w:r>
              <w:rPr>
                <w:b/>
                <w:sz w:val="22"/>
              </w:rPr>
              <w:t>3.1.3.8电子发票</w:t>
            </w:r>
          </w:p>
          <w:p>
            <w:pPr>
              <w:pStyle w:val="4"/>
              <w:jc w:val="left"/>
            </w:pPr>
            <w:r>
              <w:rPr>
                <w:sz w:val="22"/>
              </w:rPr>
              <w:t>1.发票查询与打印</w:t>
            </w:r>
          </w:p>
          <w:p>
            <w:pPr>
              <w:pStyle w:val="4"/>
              <w:ind w:firstLine="440"/>
              <w:jc w:val="both"/>
            </w:pPr>
            <w:r>
              <w:rPr>
                <w:sz w:val="22"/>
              </w:rPr>
              <w:t>与电子发票系统对接，支持通过身份证，就诊卡，患者条码，医保插件、实现电子发票查询与打印。</w:t>
            </w:r>
          </w:p>
          <w:p>
            <w:pPr>
              <w:pStyle w:val="4"/>
              <w:ind w:left="435"/>
              <w:jc w:val="both"/>
              <w:outlineLvl w:val="3"/>
            </w:pPr>
            <w:r>
              <w:rPr>
                <w:b/>
                <w:sz w:val="22"/>
              </w:rPr>
              <w:t>3.1.3.9自助机监控平台</w:t>
            </w:r>
          </w:p>
          <w:p>
            <w:pPr>
              <w:pStyle w:val="4"/>
              <w:jc w:val="left"/>
            </w:pPr>
            <w:r>
              <w:rPr>
                <w:sz w:val="22"/>
              </w:rPr>
              <w:t>1.设备监控</w:t>
            </w:r>
          </w:p>
          <w:p>
            <w:pPr>
              <w:pStyle w:val="4"/>
              <w:ind w:firstLine="440"/>
              <w:jc w:val="both"/>
            </w:pPr>
            <w:r>
              <w:rPr>
                <w:sz w:val="22"/>
              </w:rPr>
              <w:t>具备运行管理功能，支持按照区域显示所有设备的状态（正常、预警、告警三个状态）及设备版本号；并支持单击设备即可显示该设备上所有硬件模块的工作状态、各类硬件显示状态以及异常内容。</w:t>
            </w:r>
          </w:p>
          <w:p>
            <w:pPr>
              <w:pStyle w:val="4"/>
              <w:ind w:firstLine="440"/>
              <w:jc w:val="both"/>
            </w:pPr>
            <w:r>
              <w:rPr>
                <w:sz w:val="22"/>
              </w:rPr>
              <w:t>具备设备远程维护功能，支持终端设备远程重启、关机、业务暂停、业务开始功能。</w:t>
            </w:r>
          </w:p>
          <w:p>
            <w:pPr>
              <w:pStyle w:val="4"/>
              <w:ind w:firstLine="440"/>
              <w:jc w:val="both"/>
            </w:pPr>
            <w:r>
              <w:rPr>
                <w:sz w:val="22"/>
              </w:rPr>
              <w:t>具备服务器监控功能，支持实时显示监控服务器cpu、磁盘、内存占用情况，可设置阈值预警。</w:t>
            </w:r>
          </w:p>
          <w:p>
            <w:pPr>
              <w:pStyle w:val="4"/>
              <w:jc w:val="left"/>
            </w:pPr>
            <w:r>
              <w:rPr>
                <w:sz w:val="22"/>
              </w:rPr>
              <w:t>2.自助机管理</w:t>
            </w:r>
          </w:p>
          <w:p>
            <w:pPr>
              <w:pStyle w:val="4"/>
              <w:ind w:firstLine="440"/>
              <w:jc w:val="both"/>
            </w:pPr>
            <w:r>
              <w:rPr>
                <w:sz w:val="22"/>
              </w:rPr>
              <w:t>具备区域管理功能，支持对医院区域进行增加、删除、修改和查询。</w:t>
            </w:r>
          </w:p>
          <w:p>
            <w:pPr>
              <w:pStyle w:val="4"/>
              <w:ind w:firstLine="440"/>
              <w:jc w:val="both"/>
            </w:pPr>
            <w:r>
              <w:rPr>
                <w:sz w:val="22"/>
              </w:rPr>
              <w:t>具备设备管理功能，支持配置设备的所在区域、编号、IP地址、MAC地址、设备型号、所属银行等信息。</w:t>
            </w:r>
          </w:p>
          <w:p>
            <w:pPr>
              <w:pStyle w:val="4"/>
              <w:ind w:firstLine="440"/>
              <w:jc w:val="both"/>
            </w:pPr>
            <w:r>
              <w:rPr>
                <w:sz w:val="22"/>
              </w:rPr>
              <w:t>具备配置管理功能，支持配置自助机的硬件参数以及软件参数。</w:t>
            </w:r>
          </w:p>
          <w:p>
            <w:pPr>
              <w:pStyle w:val="4"/>
              <w:jc w:val="left"/>
            </w:pPr>
            <w:r>
              <w:rPr>
                <w:sz w:val="22"/>
              </w:rPr>
              <w:t>3.运维管理</w:t>
            </w:r>
          </w:p>
          <w:p>
            <w:pPr>
              <w:pStyle w:val="4"/>
              <w:ind w:firstLine="440"/>
              <w:jc w:val="both"/>
            </w:pPr>
            <w:r>
              <w:rPr>
                <w:sz w:val="22"/>
              </w:rPr>
              <w:t>具备维修记录功能，支持记录自助机的维修记录，包括维修部件、故障类型名称、故障时间、维修结束时间等信息。</w:t>
            </w:r>
          </w:p>
          <w:p>
            <w:pPr>
              <w:pStyle w:val="4"/>
              <w:ind w:firstLine="440"/>
              <w:jc w:val="both"/>
            </w:pPr>
            <w:r>
              <w:rPr>
                <w:sz w:val="22"/>
              </w:rPr>
              <w:t>具备故障记录功能，支持查看设备的故障记录明细，包括硬件故障、软件故障、通讯故障、包括设备编号、故障类型、设备类型、ip、故障时间、故障详述等信息。</w:t>
            </w:r>
          </w:p>
          <w:p>
            <w:pPr>
              <w:pStyle w:val="4"/>
              <w:ind w:firstLine="440"/>
              <w:jc w:val="both"/>
            </w:pPr>
            <w:r>
              <w:rPr>
                <w:sz w:val="22"/>
              </w:rPr>
              <w:t>具备故障率统计功能，支持按故障类型和时间统计终端的故障次数。</w:t>
            </w:r>
          </w:p>
          <w:p>
            <w:pPr>
              <w:pStyle w:val="4"/>
              <w:jc w:val="left"/>
            </w:pPr>
            <w:r>
              <w:rPr>
                <w:sz w:val="22"/>
              </w:rPr>
              <w:t>4.业务管理</w:t>
            </w:r>
          </w:p>
          <w:p>
            <w:pPr>
              <w:pStyle w:val="4"/>
              <w:ind w:firstLine="440"/>
              <w:jc w:val="both"/>
            </w:pPr>
            <w:r>
              <w:rPr>
                <w:sz w:val="22"/>
              </w:rPr>
              <w:t>具备交易记录功能，支持查询每次交易记录，包括设备编号、银行、就诊卡号、业务类型、资金类型、金额、支付流水号、自助机交易时间、支付终端号、支付账号、支付时间、HIS流水号、HIS金额 、HIS支付状态、HIS交易时间等信息。</w:t>
            </w:r>
          </w:p>
          <w:p>
            <w:pPr>
              <w:pStyle w:val="4"/>
              <w:ind w:firstLine="440"/>
              <w:jc w:val="both"/>
            </w:pPr>
            <w:r>
              <w:rPr>
                <w:sz w:val="22"/>
              </w:rPr>
              <w:t>具备业务明细功能，支持统计业务运行至今的数据，包括挂号数量、缴费金额、打印报告张数、办卡数量等。</w:t>
            </w:r>
          </w:p>
          <w:p>
            <w:pPr>
              <w:pStyle w:val="4"/>
              <w:ind w:firstLine="440"/>
              <w:jc w:val="both"/>
            </w:pPr>
            <w:r>
              <w:rPr>
                <w:sz w:val="22"/>
              </w:rPr>
              <w:t>具备医保结算明细功能，支持查询每次医保结算的记录，包括设备编号、HIS订单号、第三方订单号、支付日期、订单状态、设备编号、科室、医生、患者姓名、手机号、身份证、卡号、总金额、余额支付、医保支付、地区编码、退款金额、退款时间等信息。</w:t>
            </w:r>
          </w:p>
          <w:p>
            <w:pPr>
              <w:pStyle w:val="4"/>
              <w:jc w:val="left"/>
            </w:pPr>
            <w:r>
              <w:rPr>
                <w:sz w:val="22"/>
              </w:rPr>
              <w:t>5.统计管理</w:t>
            </w:r>
          </w:p>
          <w:p>
            <w:pPr>
              <w:pStyle w:val="4"/>
              <w:ind w:firstLine="440"/>
              <w:jc w:val="both"/>
            </w:pPr>
            <w:r>
              <w:rPr>
                <w:sz w:val="22"/>
              </w:rPr>
              <w:t>具备业务统计功能支持统计业务运行至今的数据，包括挂号数量、缴费金额、打印报告张数、办卡数量等信息。</w:t>
            </w:r>
          </w:p>
          <w:p>
            <w:pPr>
              <w:pStyle w:val="4"/>
              <w:ind w:firstLine="440"/>
              <w:jc w:val="both"/>
            </w:pPr>
            <w:r>
              <w:rPr>
                <w:sz w:val="22"/>
              </w:rPr>
              <w:t>具备工作量统计功能，支持统计每台终端运行至今的数据，包括挂号、缴费、打印报告、办卡数量等信息。</w:t>
            </w:r>
          </w:p>
          <w:p>
            <w:pPr>
              <w:pStyle w:val="4"/>
              <w:ind w:firstLine="440"/>
              <w:jc w:val="both"/>
            </w:pPr>
            <w:r>
              <w:rPr>
                <w:sz w:val="22"/>
              </w:rPr>
              <w:t>具备设备资金汇总统计功能，支持统计每台设备银行卡、微信、支付宝交易的笔数和金额。</w:t>
            </w:r>
          </w:p>
          <w:p>
            <w:pPr>
              <w:pStyle w:val="4"/>
              <w:jc w:val="left"/>
            </w:pPr>
            <w:r>
              <w:rPr>
                <w:sz w:val="22"/>
              </w:rPr>
              <w:t>6.用户管理</w:t>
            </w:r>
          </w:p>
          <w:p>
            <w:pPr>
              <w:pStyle w:val="4"/>
              <w:ind w:firstLine="440"/>
              <w:jc w:val="both"/>
            </w:pPr>
            <w:r>
              <w:rPr>
                <w:sz w:val="22"/>
              </w:rPr>
              <w:t>具备角色管理功能，支持对系统角色进行增加、删除、修改及分配角色菜单权限。</w:t>
            </w:r>
          </w:p>
          <w:p>
            <w:pPr>
              <w:pStyle w:val="4"/>
              <w:ind w:firstLine="440"/>
              <w:jc w:val="both"/>
            </w:pPr>
            <w:r>
              <w:rPr>
                <w:sz w:val="22"/>
              </w:rPr>
              <w:t>具备用户管理功能，支持对系统角色进行增加、删除、修改及分配角色。</w:t>
            </w:r>
          </w:p>
          <w:p>
            <w:pPr>
              <w:pStyle w:val="4"/>
              <w:jc w:val="both"/>
              <w:outlineLvl w:val="2"/>
            </w:pPr>
            <w:r>
              <w:rPr>
                <w:b/>
                <w:sz w:val="22"/>
              </w:rPr>
              <w:t>3.1.4微信公众号接口</w:t>
            </w:r>
          </w:p>
          <w:p>
            <w:pPr>
              <w:pStyle w:val="4"/>
              <w:jc w:val="left"/>
            </w:pPr>
            <w:r>
              <w:rPr>
                <w:sz w:val="22"/>
              </w:rPr>
              <w:t>1.患者预约信息查询接口：提供根据患者信息和科室信息查询已预约挂号信息列表。</w:t>
            </w:r>
          </w:p>
          <w:p>
            <w:pPr>
              <w:pStyle w:val="4"/>
              <w:jc w:val="left"/>
            </w:pPr>
            <w:r>
              <w:rPr>
                <w:sz w:val="22"/>
              </w:rPr>
              <w:t>2.查询费用类别接口：查询医院支持的费用类别接口，用于识别患者费用类别。</w:t>
            </w:r>
          </w:p>
          <w:p>
            <w:pPr>
              <w:pStyle w:val="4"/>
              <w:jc w:val="left"/>
            </w:pPr>
            <w:r>
              <w:rPr>
                <w:sz w:val="22"/>
              </w:rPr>
              <w:t>3.报到接口：提供患者自助报到接口，并且返回排队信息。</w:t>
            </w:r>
          </w:p>
          <w:p>
            <w:pPr>
              <w:pStyle w:val="4"/>
              <w:jc w:val="left"/>
            </w:pPr>
            <w:r>
              <w:rPr>
                <w:sz w:val="22"/>
              </w:rPr>
              <w:t>4.查询排队信息接口：查询已报到患者实时查询排队信息。</w:t>
            </w:r>
          </w:p>
          <w:p>
            <w:pPr>
              <w:pStyle w:val="4"/>
              <w:jc w:val="left"/>
            </w:pPr>
            <w:r>
              <w:rPr>
                <w:sz w:val="22"/>
              </w:rPr>
              <w:t>5.更改挂号状态接口：提供更改患者挂号状态接口，用于复诊报到。</w:t>
            </w:r>
          </w:p>
          <w:p>
            <w:pPr>
              <w:pStyle w:val="4"/>
              <w:jc w:val="left"/>
            </w:pPr>
            <w:r>
              <w:rPr>
                <w:sz w:val="22"/>
              </w:rPr>
              <w:t>6.查询门诊科室信息列表接口：提供门诊科室信息查询接口，用于科室生成专属的报到二维码。</w:t>
            </w:r>
          </w:p>
          <w:p>
            <w:pPr>
              <w:pStyle w:val="4"/>
              <w:jc w:val="left"/>
            </w:pPr>
            <w:r>
              <w:rPr>
                <w:sz w:val="22"/>
              </w:rPr>
              <w:t>7.查询患者是否欠费接口：提供查询患者是否有上次未缴纳的费用，提醒患者先交费。</w:t>
            </w:r>
          </w:p>
          <w:p>
            <w:pPr>
              <w:pStyle w:val="4"/>
              <w:jc w:val="left"/>
            </w:pPr>
            <w:r>
              <w:rPr>
                <w:sz w:val="22"/>
              </w:rPr>
              <w:t>8.查询当日所有待报到的预约信息接口：提供根据日期查询所有待报到的预约信息，用于发送就诊提醒。</w:t>
            </w:r>
          </w:p>
          <w:p>
            <w:pPr>
              <w:pStyle w:val="4"/>
              <w:jc w:val="both"/>
              <w:outlineLvl w:val="2"/>
            </w:pPr>
            <w:r>
              <w:rPr>
                <w:b/>
                <w:sz w:val="22"/>
              </w:rPr>
              <w:t>3.1.5自助服务接口</w:t>
            </w:r>
          </w:p>
          <w:p>
            <w:pPr>
              <w:pStyle w:val="4"/>
              <w:jc w:val="left"/>
            </w:pPr>
            <w:r>
              <w:rPr>
                <w:sz w:val="22"/>
              </w:rPr>
              <w:t>1.获取科室信息接口：查询检查预约开通的科室信息。</w:t>
            </w:r>
          </w:p>
          <w:p>
            <w:pPr>
              <w:pStyle w:val="4"/>
              <w:jc w:val="left"/>
            </w:pPr>
            <w:r>
              <w:rPr>
                <w:sz w:val="22"/>
              </w:rPr>
              <w:t>2.查询可预约检查处方单信息接口：查询患者单可预约处方单信息。</w:t>
            </w:r>
          </w:p>
          <w:p>
            <w:pPr>
              <w:pStyle w:val="4"/>
              <w:jc w:val="left"/>
            </w:pPr>
            <w:r>
              <w:rPr>
                <w:sz w:val="22"/>
              </w:rPr>
              <w:t>3.查询队列号源接口信息接口：根据队列ID和日期查询当前队列的剩余号源的信息。</w:t>
            </w:r>
          </w:p>
          <w:p>
            <w:pPr>
              <w:pStyle w:val="4"/>
              <w:jc w:val="left"/>
            </w:pPr>
            <w:r>
              <w:rPr>
                <w:sz w:val="22"/>
              </w:rPr>
              <w:t>4.预约下单接口：此接口可调用患者信息和检查处方单信息用于预约检查时间。</w:t>
            </w:r>
          </w:p>
          <w:p>
            <w:pPr>
              <w:pStyle w:val="4"/>
              <w:jc w:val="left"/>
            </w:pPr>
            <w:r>
              <w:rPr>
                <w:sz w:val="22"/>
              </w:rPr>
              <w:t>5.更新检查处方单订单状态接口：调用此接口可以用于报到、取消预约、撤销报到等，并可以修改订单状态。</w:t>
            </w:r>
          </w:p>
          <w:p>
            <w:pPr>
              <w:pStyle w:val="4"/>
              <w:ind w:right="-420"/>
              <w:jc w:val="left"/>
            </w:pPr>
            <w:r>
              <w:rPr>
                <w:sz w:val="22"/>
              </w:rPr>
              <w:t>6.查询患者已预约的检查处方单接口：调用此接口可以查询患者已预约的检查处方单列表。</w:t>
            </w:r>
          </w:p>
          <w:p>
            <w:pPr>
              <w:pStyle w:val="4"/>
              <w:jc w:val="left"/>
            </w:pPr>
            <w:r>
              <w:rPr>
                <w:sz w:val="22"/>
              </w:rPr>
              <w:t>7.自助机建档接口：支持身份证、电子健康码、电子医保码自助办理院内就诊卡；支持扫码办卡，即扫描虚拟就诊卡二维码后由HIS接收解析返回核身结果，完成身份核实，实现线下发卡。</w:t>
            </w:r>
          </w:p>
          <w:p>
            <w:pPr>
              <w:pStyle w:val="4"/>
              <w:jc w:val="left"/>
            </w:pPr>
            <w:r>
              <w:rPr>
                <w:sz w:val="22"/>
              </w:rPr>
              <w:t>8.自助排班接口：支持通过HIS接口提供科室内选定时间内的医生排班信息。</w:t>
            </w:r>
          </w:p>
          <w:p>
            <w:pPr>
              <w:pStyle w:val="4"/>
              <w:jc w:val="left"/>
            </w:pPr>
            <w:r>
              <w:rPr>
                <w:sz w:val="22"/>
              </w:rPr>
              <w:t>9.自助挂号接口：支持患者自助挂当日号，支持挂号记录与院内信息系统互通。</w:t>
            </w:r>
          </w:p>
          <w:p>
            <w:pPr>
              <w:pStyle w:val="4"/>
              <w:jc w:val="left"/>
            </w:pPr>
            <w:r>
              <w:rPr>
                <w:sz w:val="22"/>
              </w:rPr>
              <w:t>10.自助报到接口：支持预约及当日挂号患者自助机签到交互。</w:t>
            </w:r>
          </w:p>
          <w:p>
            <w:pPr>
              <w:pStyle w:val="4"/>
              <w:jc w:val="left"/>
            </w:pPr>
            <w:r>
              <w:rPr>
                <w:sz w:val="22"/>
              </w:rPr>
              <w:t>11.自助缴费接口：支持在医院自助终端上自费支付该患者药品、检验、检查、治疗费用等与院内信息系统互通。</w:t>
            </w:r>
          </w:p>
          <w:p>
            <w:pPr>
              <w:pStyle w:val="4"/>
              <w:jc w:val="left"/>
            </w:pPr>
            <w:r>
              <w:rPr>
                <w:sz w:val="22"/>
              </w:rPr>
              <w:t>12.自助报告接口：支持通过excel或视图或PDF提供报告给自助机打印。</w:t>
            </w:r>
          </w:p>
          <w:p>
            <w:pPr>
              <w:pStyle w:val="4"/>
              <w:jc w:val="left"/>
            </w:pPr>
            <w:r>
              <w:rPr>
                <w:sz w:val="22"/>
              </w:rPr>
              <w:t>13.消息推送接口：支持报到、接诊、处方待缴费等提醒功能。</w:t>
            </w:r>
          </w:p>
          <w:p>
            <w:pPr>
              <w:pStyle w:val="4"/>
              <w:jc w:val="left"/>
            </w:pPr>
            <w:r>
              <w:rPr>
                <w:sz w:val="22"/>
              </w:rPr>
              <w:t>14.自助医保结算接口：支持患者在自助机上实现医保缴费与院内信息系统互通。</w:t>
            </w:r>
          </w:p>
          <w:p>
            <w:pPr>
              <w:pStyle w:val="4"/>
              <w:jc w:val="left"/>
            </w:pPr>
            <w:r>
              <w:rPr>
                <w:sz w:val="22"/>
              </w:rPr>
              <w:t>15.自助发票接口：提供电子发票二维码给自助机扫码打印。</w:t>
            </w:r>
          </w:p>
          <w:p>
            <w:pPr>
              <w:pStyle w:val="4"/>
              <w:jc w:val="left"/>
            </w:pPr>
            <w:r>
              <w:rPr>
                <w:sz w:val="22"/>
              </w:rPr>
              <w:t>16.自助清单查询接口：提供患者费用清单给自助机查询打印。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3</w:t>
            </w:r>
          </w:p>
        </w:tc>
        <w:tc>
          <w:tcPr>
            <w:tcW w:w="5814" w:type="dxa"/>
          </w:tcPr>
          <w:p>
            <w:pPr>
              <w:pStyle w:val="4"/>
              <w:jc w:val="both"/>
              <w:outlineLvl w:val="1"/>
            </w:pPr>
            <w:r>
              <w:rPr>
                <w:b/>
                <w:sz w:val="22"/>
              </w:rPr>
              <w:t>3.2配套硬件</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709"/>
              <w:gridCol w:w="3591"/>
              <w:gridCol w:w="431"/>
              <w:gridCol w:w="43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序号</w:t>
                  </w:r>
                </w:p>
              </w:tc>
              <w:tc>
                <w:tcPr>
                  <w:tcW w:w="7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设备名称</w:t>
                  </w:r>
                </w:p>
              </w:tc>
              <w:tc>
                <w:tcPr>
                  <w:tcW w:w="37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参数</w:t>
                  </w:r>
                </w:p>
              </w:tc>
              <w:tc>
                <w:tcPr>
                  <w:tcW w:w="3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数量</w:t>
                  </w:r>
                </w:p>
              </w:tc>
              <w:tc>
                <w:tcPr>
                  <w:tcW w:w="3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多功能自助终端</w:t>
                  </w:r>
                </w:p>
              </w:tc>
              <w:tc>
                <w:tcPr>
                  <w:tcW w:w="3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b/>
                      <w:sz w:val="22"/>
                    </w:rPr>
                    <w:t>（1）主板</w:t>
                  </w:r>
                  <w:r>
                    <w:rPr>
                      <w:sz w:val="22"/>
                    </w:rPr>
                    <w:t>：芯片组Intel H81/支持Intel Core™i7/i5/i3 LGA1150/支持DDR3笔记本内存/串口10个/USB口10个/SATA接口：SATA1×1个，ATA2×2个/VGA接口2个/LVDS1个/PS/2接口/网络接口支持集成10/100/1000Mbps。</w:t>
                  </w:r>
                </w:p>
                <w:p>
                  <w:pPr>
                    <w:pStyle w:val="4"/>
                  </w:pPr>
                  <w:r>
                    <w:rPr>
                      <w:b/>
                      <w:sz w:val="22"/>
                    </w:rPr>
                    <w:t>（2）CPU</w:t>
                  </w:r>
                  <w:r>
                    <w:rPr>
                      <w:sz w:val="22"/>
                    </w:rPr>
                    <w:t>：Core i5 4460 四核 LGA 1150 主频3.2GHz。</w:t>
                  </w:r>
                </w:p>
                <w:p>
                  <w:pPr>
                    <w:pStyle w:val="4"/>
                  </w:pPr>
                  <w:r>
                    <w:rPr>
                      <w:b/>
                      <w:sz w:val="22"/>
                    </w:rPr>
                    <w:t>（3）内存</w:t>
                  </w:r>
                  <w:r>
                    <w:rPr>
                      <w:sz w:val="22"/>
                    </w:rPr>
                    <w:t>：DDR3，笔记本内存，容量：≥8G。</w:t>
                  </w:r>
                </w:p>
                <w:p>
                  <w:pPr>
                    <w:pStyle w:val="4"/>
                  </w:pPr>
                  <w:r>
                    <w:rPr>
                      <w:b/>
                      <w:sz w:val="22"/>
                    </w:rPr>
                    <w:t>（4）硬盘</w:t>
                  </w:r>
                  <w:r>
                    <w:rPr>
                      <w:sz w:val="22"/>
                    </w:rPr>
                    <w:t>：≥2.5〃/256G SSD固态硬盘/SATA 接口。</w:t>
                  </w:r>
                </w:p>
                <w:p>
                  <w:pPr>
                    <w:pStyle w:val="4"/>
                  </w:pPr>
                  <w:r>
                    <w:rPr>
                      <w:b/>
                      <w:sz w:val="22"/>
                    </w:rPr>
                    <w:t>（5）触控一体屏</w:t>
                  </w:r>
                  <w:r>
                    <w:rPr>
                      <w:sz w:val="22"/>
                    </w:rPr>
                    <w:t>：≥32"电容触控一体屏/分辨率：≥1920x1080/显示比例16:9/亮度:≥300cd/m</w:t>
                  </w:r>
                  <w:r>
                    <w:rPr>
                      <w:sz w:val="22"/>
                      <w:vertAlign w:val="superscript"/>
                    </w:rPr>
                    <w:t>2</w:t>
                  </w:r>
                  <w:r>
                    <w:rPr>
                      <w:sz w:val="22"/>
                    </w:rPr>
                    <w:t>/对比度1000:1/扫描频率:60MHZ/接口类型:HDMI；电容式触摸屏，透光率大于92%，表面硬度7H；触摸点数10，触摸反应时间≤10ms，单点触摸寿命≥5000万次；接口：USB。</w:t>
                  </w:r>
                </w:p>
                <w:p>
                  <w:pPr>
                    <w:pStyle w:val="4"/>
                  </w:pPr>
                  <w:r>
                    <w:rPr>
                      <w:b/>
                      <w:sz w:val="22"/>
                    </w:rPr>
                    <w:t>（6）报告单打印机</w:t>
                  </w:r>
                  <w:r>
                    <w:rPr>
                      <w:sz w:val="22"/>
                    </w:rPr>
                    <w:t>：黑白打印；速度：≥38ppm；最大打印幅面：A4，首页打印速度6秒；最高分辨率：1200×1200dpi；内存：≥128MB；进纸盒：双纸盒，容量：≥750页，接口：USB。</w:t>
                  </w:r>
                </w:p>
                <w:p>
                  <w:pPr>
                    <w:pStyle w:val="4"/>
                  </w:pPr>
                  <w:r>
                    <w:rPr>
                      <w:b/>
                      <w:sz w:val="22"/>
                    </w:rPr>
                    <w:t>（7）凭条打印机</w:t>
                  </w:r>
                  <w:r>
                    <w:rPr>
                      <w:sz w:val="22"/>
                    </w:rPr>
                    <w:t>：热敏打印/80mm纸宽/自动切纸/定位与缺纸检测/速度≥150mm/s/通讯接口：RS232。</w:t>
                  </w:r>
                </w:p>
                <w:p>
                  <w:pPr>
                    <w:pStyle w:val="4"/>
                  </w:pPr>
                  <w:r>
                    <w:rPr>
                      <w:b/>
                      <w:sz w:val="22"/>
                    </w:rPr>
                    <w:t>（8）多合一读卡器</w:t>
                  </w:r>
                  <w:r>
                    <w:rPr>
                      <w:sz w:val="22"/>
                    </w:rPr>
                    <w:t>：读IC卡、RF卡和磁卡，既可单独使用，也可组合使用；电动吸卡吐卡：自动吸卡，受控进、退、吞卡；兼容多家同类产品的通讯协议；电路保护：电源正负极反向错误输入时电路自动保护，电压过大时自动保护；使用寿命：磁头≥80万次、IC触点≥50万次。</w:t>
                  </w:r>
                </w:p>
                <w:p>
                  <w:pPr>
                    <w:pStyle w:val="4"/>
                  </w:pPr>
                  <w:r>
                    <w:rPr>
                      <w:b/>
                      <w:sz w:val="22"/>
                    </w:rPr>
                    <w:t>（9）社保读卡器</w:t>
                  </w:r>
                  <w:r>
                    <w:rPr>
                      <w:sz w:val="22"/>
                    </w:rPr>
                    <w:t>：支持符合ISO7816标准的接触式IC卡；2个符合GSM 11.11的SAM卡座；社保认证（支持当地社保卡阅读），USB通讯接口。</w:t>
                  </w:r>
                </w:p>
                <w:p>
                  <w:pPr>
                    <w:pStyle w:val="4"/>
                  </w:pPr>
                  <w:r>
                    <w:rPr>
                      <w:b/>
                      <w:sz w:val="22"/>
                    </w:rPr>
                    <w:t>（10）密码键盘</w:t>
                  </w:r>
                  <w:r>
                    <w:rPr>
                      <w:sz w:val="22"/>
                    </w:rPr>
                    <w:t>：支持DES和TDES加、解密算法、PIN加密、MAC运算；防尘、防水、防暴、防震、防钻、防撬；通过CE、FCC、ROHS认证；防护级别：IP65静态/IP54动态；按键寿命2,000,000次以上；无故障时间(MTBF) ≥150000H；加解密速度＜1秒；密钥和程序拆封自毁，保证密钥的安全性。</w:t>
                  </w:r>
                </w:p>
                <w:p>
                  <w:pPr>
                    <w:pStyle w:val="4"/>
                  </w:pPr>
                  <w:r>
                    <w:rPr>
                      <w:b/>
                      <w:sz w:val="22"/>
                    </w:rPr>
                    <w:t>（11）</w:t>
                  </w:r>
                  <w:r>
                    <w:rPr>
                      <w:sz w:val="22"/>
                    </w:rPr>
                    <w:t>▲</w:t>
                  </w:r>
                  <w:r>
                    <w:rPr>
                      <w:b/>
                      <w:sz w:val="22"/>
                    </w:rPr>
                    <w:t>条码扫描仪</w:t>
                  </w:r>
                  <w:r>
                    <w:rPr>
                      <w:sz w:val="22"/>
                    </w:rPr>
                    <w:t>：支持标准一维条码及二维条码，可扫描手机二维码，识读景深：80-150mm，扫描方式：CMOS摄像，分辨率：752*480，通讯接口:USB口。可扫描电子社保卡、电子健康码、电子医保凭证，符合电子健康卡技术规范，</w:t>
                  </w:r>
                  <w:r>
                    <w:rPr>
                      <w:b/>
                      <w:sz w:val="22"/>
                    </w:rPr>
                    <w:t>并通过国家电子计算机质量监督检验中心检测，提供有效的合格检测报告。</w:t>
                  </w:r>
                </w:p>
                <w:p>
                  <w:pPr>
                    <w:pStyle w:val="4"/>
                  </w:pPr>
                  <w:r>
                    <w:rPr>
                      <w:b/>
                      <w:sz w:val="22"/>
                    </w:rPr>
                    <w:t>（12）身份证阅读器</w:t>
                  </w:r>
                  <w:r>
                    <w:rPr>
                      <w:sz w:val="22"/>
                    </w:rPr>
                    <w:t>：公安部认证模块,符合ISO/IEC 14443 TYPE B 标准的非接触卡，感应距离大于50mm，感应面积为100*120mm。</w:t>
                  </w:r>
                </w:p>
                <w:p>
                  <w:pPr>
                    <w:pStyle w:val="4"/>
                  </w:pPr>
                  <w:r>
                    <w:rPr>
                      <w:b/>
                      <w:sz w:val="22"/>
                    </w:rPr>
                    <w:t>（13）</w:t>
                  </w:r>
                  <w:r>
                    <w:rPr>
                      <w:sz w:val="22"/>
                    </w:rPr>
                    <w:t>▲</w:t>
                  </w:r>
                  <w:r>
                    <w:rPr>
                      <w:b/>
                      <w:sz w:val="22"/>
                    </w:rPr>
                    <w:t>密码键盘消毒装置</w:t>
                  </w:r>
                  <w:r>
                    <w:rPr>
                      <w:sz w:val="22"/>
                    </w:rPr>
                    <w:t>：密码键盘具备自动消毒功能，模块安装于密码键盘罩下，紫外消毒在无人靠近时候自动开启，对密码键盘进行消毒，有人靠近机器时自动关闭，</w:t>
                  </w:r>
                  <w:r>
                    <w:rPr>
                      <w:b/>
                      <w:sz w:val="22"/>
                    </w:rPr>
                    <w:t>整机通过国家电子计算机质量监督检验中心检测，提供有效的合格检测报告。</w:t>
                  </w:r>
                </w:p>
                <w:p>
                  <w:pPr>
                    <w:pStyle w:val="4"/>
                  </w:pPr>
                  <w:r>
                    <w:rPr>
                      <w:b/>
                      <w:sz w:val="22"/>
                    </w:rPr>
                    <w:t>（14）</w:t>
                  </w:r>
                  <w:r>
                    <w:rPr>
                      <w:sz w:val="22"/>
                    </w:rPr>
                    <w:t>▲</w:t>
                  </w:r>
                  <w:r>
                    <w:rPr>
                      <w:b/>
                      <w:sz w:val="22"/>
                    </w:rPr>
                    <w:t>电控门锁</w:t>
                  </w:r>
                  <w:r>
                    <w:rPr>
                      <w:sz w:val="22"/>
                    </w:rPr>
                    <w:t>：每个机柜采用智能电控门锁，实现无钥匙管理（智能锁体模块系统），开门预警功能（智能安全报警系统）；提供软件接口可记录开门次数、开门时间</w:t>
                  </w:r>
                  <w:r>
                    <w:rPr>
                      <w:b/>
                      <w:sz w:val="22"/>
                    </w:rPr>
                    <w:t>（备注：提供系统功能截图及说明）。</w:t>
                  </w:r>
                </w:p>
              </w:tc>
              <w:tc>
                <w:tcPr>
                  <w:tcW w:w="3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自助报到终端</w:t>
                  </w:r>
                </w:p>
              </w:tc>
              <w:tc>
                <w:tcPr>
                  <w:tcW w:w="3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b/>
                      <w:sz w:val="22"/>
                    </w:rPr>
                    <w:t>（1）芯片组</w:t>
                  </w:r>
                  <w:r>
                    <w:rPr>
                      <w:sz w:val="22"/>
                    </w:rPr>
                    <w:t>：Intel 1900／CPU主频2.0HMZ／支持DDR3笔记本内存／串口6个／USB口4个／SATA接口：SATA1×1个；SATA2×2个/VGA接口1个/PS/2接口/网络接口支持集成10/100/1000Mbps。</w:t>
                  </w:r>
                </w:p>
                <w:p>
                  <w:pPr>
                    <w:pStyle w:val="4"/>
                  </w:pPr>
                  <w:r>
                    <w:rPr>
                      <w:b/>
                      <w:sz w:val="22"/>
                    </w:rPr>
                    <w:t>（2）电源</w:t>
                  </w:r>
                  <w:r>
                    <w:rPr>
                      <w:sz w:val="22"/>
                    </w:rPr>
                    <w:t>：DC12V。</w:t>
                  </w:r>
                </w:p>
                <w:p>
                  <w:pPr>
                    <w:pStyle w:val="4"/>
                  </w:pPr>
                  <w:r>
                    <w:rPr>
                      <w:b/>
                      <w:sz w:val="22"/>
                    </w:rPr>
                    <w:t>（3）内存</w:t>
                  </w:r>
                  <w:r>
                    <w:rPr>
                      <w:sz w:val="22"/>
                    </w:rPr>
                    <w:t>：≥4G。</w:t>
                  </w:r>
                </w:p>
                <w:p>
                  <w:pPr>
                    <w:pStyle w:val="4"/>
                  </w:pPr>
                  <w:r>
                    <w:rPr>
                      <w:b/>
                      <w:sz w:val="22"/>
                    </w:rPr>
                    <w:t>（4）硬盘</w:t>
                  </w:r>
                  <w:r>
                    <w:rPr>
                      <w:sz w:val="22"/>
                    </w:rPr>
                    <w:t>：≥2.5〃／256G SSD固态硬盘／SATA接口。</w:t>
                  </w:r>
                </w:p>
                <w:p>
                  <w:pPr>
                    <w:pStyle w:val="4"/>
                  </w:pPr>
                  <w:r>
                    <w:rPr>
                      <w:b/>
                      <w:sz w:val="22"/>
                    </w:rPr>
                    <w:t>（5）显示器</w:t>
                  </w:r>
                  <w:r>
                    <w:rPr>
                      <w:sz w:val="22"/>
                    </w:rPr>
                    <w:t>：≥21.5"LED/分辨率:1280x1024/显示比例16:9/亮度:250cd/m</w:t>
                  </w:r>
                  <w:r>
                    <w:rPr>
                      <w:sz w:val="22"/>
                      <w:vertAlign w:val="superscript"/>
                    </w:rPr>
                    <w:t>2</w:t>
                  </w:r>
                  <w:r>
                    <w:rPr>
                      <w:sz w:val="22"/>
                    </w:rPr>
                    <w:t>/对比度1000:1/扫描频率:60MHZ/接口类型:LVDS。</w:t>
                  </w:r>
                </w:p>
                <w:p>
                  <w:pPr>
                    <w:pStyle w:val="4"/>
                  </w:pPr>
                  <w:r>
                    <w:rPr>
                      <w:b/>
                      <w:sz w:val="22"/>
                    </w:rPr>
                    <w:t>（6）触摸屏</w:t>
                  </w:r>
                  <w:r>
                    <w:rPr>
                      <w:sz w:val="22"/>
                    </w:rPr>
                    <w:t>：≥21.5英寸电容触摸方式/分辨率：4096×4096/高透光率/高精度和耐久度/防尘防污防暴波/定位准确无漂移/操作灵敏度＜150g/响应速度＜16ms/表面硬度莫氏7级。</w:t>
                  </w:r>
                </w:p>
                <w:p>
                  <w:pPr>
                    <w:pStyle w:val="4"/>
                  </w:pPr>
                  <w:r>
                    <w:rPr>
                      <w:b/>
                      <w:sz w:val="22"/>
                    </w:rPr>
                    <w:t>（7）凭条机</w:t>
                  </w:r>
                  <w:r>
                    <w:rPr>
                      <w:sz w:val="22"/>
                    </w:rPr>
                    <w:t>：热敏打印/80mm纸宽/自动切纸/定位与缺纸检测/速度≥150mm每秒/通讯接口RS232。</w:t>
                  </w:r>
                </w:p>
                <w:p>
                  <w:pPr>
                    <w:pStyle w:val="4"/>
                  </w:pPr>
                  <w:r>
                    <w:rPr>
                      <w:sz w:val="22"/>
                    </w:rPr>
                    <w:t>（8）提供一维/二维阅读器/身份证阅读器/读卡器。</w:t>
                  </w:r>
                </w:p>
              </w:tc>
              <w:tc>
                <w:tcPr>
                  <w:tcW w:w="3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病历本发放机</w:t>
                  </w:r>
                </w:p>
              </w:tc>
              <w:tc>
                <w:tcPr>
                  <w:tcW w:w="3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b/>
                      <w:sz w:val="22"/>
                    </w:rPr>
                    <w:t>（1）芯片组</w:t>
                  </w:r>
                  <w:r>
                    <w:rPr>
                      <w:sz w:val="22"/>
                    </w:rPr>
                    <w:t>：Intel 1900/CPU主频：2.0HMZ，支持内存：DDR3笔记本；串口：6个；USB口：4个；SATA接口：SATA1×1；SATA2×2；VGA接口：1个；PS/2接口：键盘口、鼠标口；网络：1个网络接口支持集成10/100/1000Mbps。</w:t>
                  </w:r>
                </w:p>
                <w:p>
                  <w:pPr>
                    <w:pStyle w:val="4"/>
                  </w:pPr>
                  <w:r>
                    <w:rPr>
                      <w:b/>
                      <w:sz w:val="22"/>
                    </w:rPr>
                    <w:t>（2）内存</w:t>
                  </w:r>
                  <w:r>
                    <w:rPr>
                      <w:sz w:val="22"/>
                    </w:rPr>
                    <w:t>：≥8G。</w:t>
                  </w:r>
                </w:p>
                <w:p>
                  <w:pPr>
                    <w:pStyle w:val="4"/>
                  </w:pPr>
                  <w:r>
                    <w:rPr>
                      <w:b/>
                      <w:sz w:val="22"/>
                    </w:rPr>
                    <w:t>（3）硬盘</w:t>
                  </w:r>
                  <w:r>
                    <w:rPr>
                      <w:sz w:val="22"/>
                    </w:rPr>
                    <w:t>：≥256G固态。</w:t>
                  </w:r>
                </w:p>
                <w:p>
                  <w:pPr>
                    <w:pStyle w:val="4"/>
                  </w:pPr>
                  <w:r>
                    <w:rPr>
                      <w:b/>
                      <w:sz w:val="22"/>
                    </w:rPr>
                    <w:t>（4）触控一体屏</w:t>
                  </w:r>
                  <w:r>
                    <w:rPr>
                      <w:sz w:val="22"/>
                    </w:rPr>
                    <w:t>：≥32"电容触控一体屏/分辨率：1920x1080/显示比例16:9/亮度:≥250cd/m</w:t>
                  </w:r>
                  <w:r>
                    <w:rPr>
                      <w:sz w:val="22"/>
                      <w:vertAlign w:val="superscript"/>
                    </w:rPr>
                    <w:t>2</w:t>
                  </w:r>
                  <w:r>
                    <w:rPr>
                      <w:sz w:val="22"/>
                    </w:rPr>
                    <w:t>/对比度1000:1/扫描频率：60MHZ/接口类型:VGA/HDMI。</w:t>
                  </w:r>
                </w:p>
                <w:p>
                  <w:pPr>
                    <w:pStyle w:val="4"/>
                  </w:pPr>
                  <w:r>
                    <w:rPr>
                      <w:b/>
                      <w:sz w:val="22"/>
                    </w:rPr>
                    <w:t>（5）</w:t>
                  </w:r>
                  <w:r>
                    <w:rPr>
                      <w:sz w:val="22"/>
                    </w:rPr>
                    <w:t>▲</w:t>
                  </w:r>
                  <w:r>
                    <w:rPr>
                      <w:b/>
                      <w:sz w:val="22"/>
                    </w:rPr>
                    <w:t>病历本容量≥</w:t>
                  </w:r>
                  <w:r>
                    <w:rPr>
                      <w:sz w:val="22"/>
                    </w:rPr>
                    <w:t>200</w:t>
                  </w:r>
                  <w:r>
                    <w:rPr>
                      <w:b/>
                      <w:sz w:val="22"/>
                    </w:rPr>
                    <w:t>本</w:t>
                  </w:r>
                  <w:r>
                    <w:rPr>
                      <w:sz w:val="22"/>
                    </w:rPr>
                    <w:t>。</w:t>
                  </w:r>
                </w:p>
              </w:tc>
              <w:tc>
                <w:tcPr>
                  <w:tcW w:w="3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信息处理器</w:t>
                  </w:r>
                </w:p>
              </w:tc>
              <w:tc>
                <w:tcPr>
                  <w:tcW w:w="3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b/>
                      <w:sz w:val="22"/>
                    </w:rPr>
                    <w:t>（1）</w:t>
                  </w:r>
                  <w:r>
                    <w:rPr>
                      <w:sz w:val="22"/>
                    </w:rPr>
                    <w:t>CPU：≥4颗(2.5GHz/18核/24.75MB/150W) CPU模块(CTO&amp;BTO)；</w:t>
                  </w:r>
                </w:p>
                <w:p>
                  <w:pPr>
                    <w:pStyle w:val="4"/>
                  </w:pPr>
                  <w:r>
                    <w:rPr>
                      <w:b/>
                      <w:sz w:val="22"/>
                    </w:rPr>
                    <w:t>（2）</w:t>
                  </w:r>
                  <w:r>
                    <w:rPr>
                      <w:sz w:val="22"/>
                    </w:rPr>
                    <w:t>内存：≥8条32GB 2Rx4  RDIMM内存模块(CTO&amp;BTO)；</w:t>
                  </w:r>
                </w:p>
                <w:p>
                  <w:pPr>
                    <w:pStyle w:val="4"/>
                  </w:pPr>
                  <w:r>
                    <w:rPr>
                      <w:b/>
                      <w:sz w:val="22"/>
                    </w:rPr>
                    <w:t>（3）</w:t>
                  </w:r>
                  <w:r>
                    <w:rPr>
                      <w:sz w:val="22"/>
                    </w:rPr>
                    <w:t>SSD硬盘：≥5块960GB 6G UC通用硬盘模块(CTO&amp;BTO)；</w:t>
                  </w:r>
                </w:p>
                <w:p>
                  <w:pPr>
                    <w:pStyle w:val="4"/>
                  </w:pPr>
                  <w:r>
                    <w:rPr>
                      <w:b/>
                      <w:sz w:val="22"/>
                    </w:rPr>
                    <w:t>（4）</w:t>
                  </w:r>
                  <w:r>
                    <w:rPr>
                      <w:sz w:val="22"/>
                    </w:rPr>
                    <w:t>陈列卡：≥1块</w:t>
                  </w:r>
                  <w:r>
                    <w:rPr>
                      <w:sz w:val="19"/>
                    </w:rPr>
                    <w:t xml:space="preserve"> </w:t>
                  </w:r>
                  <w:r>
                    <w:rPr>
                      <w:sz w:val="22"/>
                    </w:rPr>
                    <w:t>12Gb 2端口SAS RAID卡(支持8个SAS口,1G缓存,不含掉电保护)；</w:t>
                  </w:r>
                </w:p>
                <w:p>
                  <w:pPr>
                    <w:pStyle w:val="4"/>
                  </w:pPr>
                  <w:r>
                    <w:rPr>
                      <w:b/>
                      <w:sz w:val="22"/>
                    </w:rPr>
                    <w:t>（5）</w:t>
                  </w:r>
                  <w:r>
                    <w:rPr>
                      <w:sz w:val="22"/>
                    </w:rPr>
                    <w:t>电源：≥2块1300W交流&amp;240V高压直流电源模块(CTO&amp;BTO)；</w:t>
                  </w:r>
                </w:p>
              </w:tc>
              <w:tc>
                <w:tcPr>
                  <w:tcW w:w="3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73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质保服务</w:t>
                  </w:r>
                </w:p>
              </w:tc>
              <w:tc>
                <w:tcPr>
                  <w:tcW w:w="37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★质保期三年。</w:t>
                  </w:r>
                </w:p>
              </w:tc>
              <w:tc>
                <w:tcPr>
                  <w:tcW w:w="3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投标人须知</w:t>
      </w:r>
    </w:p>
    <w:p>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4"/>
        <w:ind w:firstLine="480"/>
      </w:pPr>
      <w:r>
        <w:t>请注意：供应商需在投标文件截止时间前，将加密投标文件上传至云平台项目采购系统中并取得回执，逾期上传或错误方式投递送达将导致投标无效。</w:t>
      </w:r>
    </w:p>
    <w:p>
      <w:pPr>
        <w:pStyle w:val="4"/>
        <w:outlineLvl w:val="3"/>
      </w:pPr>
      <w:r>
        <w:rPr>
          <w:b/>
          <w:sz w:val="24"/>
        </w:rPr>
        <w:t>一、名词解释</w:t>
      </w:r>
    </w:p>
    <w:p>
      <w:pPr>
        <w:pStyle w:val="4"/>
        <w:ind w:firstLine="480"/>
      </w:pPr>
      <w:r>
        <w:t>1.采购代理机构：本项目是指广东中元招标代理有限公司，负责整个采购活动的组织，依法负责编制和发布招标文件，对招标文件拥有最终的解释权，不以任何身份出任评标委员会成员。</w:t>
      </w:r>
    </w:p>
    <w:p>
      <w:pPr>
        <w:pStyle w:val="4"/>
        <w:ind w:firstLine="480"/>
      </w:pPr>
      <w:r>
        <w:t xml:space="preserve"> 2.采购人：本项目是指东莞市樟木头医院，是采购活动当事人之一，负责项目的整体规划、技术方案可行性设计论证与实施，作为合同采购方（用户）的主体承担质疑回复、履行合同、验收与评价等义务。</w:t>
      </w:r>
    </w:p>
    <w:p>
      <w:pPr>
        <w:pStyle w:val="4"/>
        <w:ind w:firstLine="480"/>
      </w:pPr>
      <w:r>
        <w:t>3.投标人：是指在云平台项目采购系统完成本项目投标登记并提交电子投标文件的供应商。</w:t>
      </w:r>
    </w:p>
    <w:p>
      <w:pPr>
        <w:pStyle w:val="4"/>
        <w:ind w:firstLine="480"/>
      </w:pPr>
      <w:r>
        <w:t>4.“评标委员会”是指根据《中华人民共和国政府采购法》等法律法规规定，由采购人代表和有关专家组成以确定中标供应商或者推荐中标候选人的临时组织。</w:t>
      </w:r>
    </w:p>
    <w:p>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pPr>
        <w:pStyle w:val="4"/>
        <w:ind w:firstLine="480"/>
      </w:pPr>
      <w:r>
        <w:t>6.招标文件：是指包括招标公告和招标文件及其补充、变更和澄清等一系列文件。</w:t>
      </w:r>
    </w:p>
    <w:p>
      <w:pPr>
        <w:pStyle w:val="4"/>
        <w:ind w:firstLine="480"/>
      </w:pPr>
      <w:r>
        <w:t>7.电子投标文件：是指使用云平台提供的投标客户端制作加密并上传到系统的投标文件。（投标客户端制作投标文件时，生成的后缀为“.标书”的文件）</w:t>
      </w:r>
    </w:p>
    <w:p>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2</w:t>
            </w:r>
          </w:p>
        </w:tc>
        <w:tc>
          <w:tcPr>
            <w:tcW w:w="2252" w:type="dxa"/>
          </w:tcPr>
          <w:p>
            <w:pPr>
              <w:pStyle w:val="4"/>
            </w:pPr>
            <w:r>
              <w:t xml:space="preserve"> 开标方式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3</w:t>
            </w:r>
          </w:p>
        </w:tc>
        <w:tc>
          <w:tcPr>
            <w:tcW w:w="2252" w:type="dxa"/>
          </w:tcPr>
          <w:p>
            <w:pPr>
              <w:pStyle w:val="4"/>
            </w:pPr>
            <w:r>
              <w:t xml:space="preserve"> 评标方式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4</w:t>
            </w:r>
          </w:p>
        </w:tc>
        <w:tc>
          <w:tcPr>
            <w:tcW w:w="2252" w:type="dxa"/>
          </w:tcPr>
          <w:p>
            <w:pPr>
              <w:pStyle w:val="4"/>
            </w:pPr>
            <w:r>
              <w:t xml:space="preserve"> 评标办法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8</w:t>
            </w:r>
          </w:p>
        </w:tc>
        <w:tc>
          <w:tcPr>
            <w:tcW w:w="2252" w:type="dxa"/>
          </w:tcPr>
          <w:p>
            <w:pPr>
              <w:pStyle w:val="4"/>
            </w:pPr>
            <w:r>
              <w:t xml:space="preserve"> 投标有效期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9</w:t>
            </w:r>
          </w:p>
        </w:tc>
        <w:tc>
          <w:tcPr>
            <w:tcW w:w="2252" w:type="dxa"/>
          </w:tcPr>
          <w:p>
            <w:pPr>
              <w:pStyle w:val="4"/>
            </w:pPr>
            <w:r>
              <w:t xml:space="preserve"> 投标保证金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ind w:firstLine="480"/>
            </w:pPr>
            <w:r>
              <w:t>投标保证金有效期∶与投标有效期一致。</w:t>
            </w:r>
          </w:p>
          <w:p>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10</w:t>
            </w:r>
          </w:p>
        </w:tc>
        <w:tc>
          <w:tcPr>
            <w:tcW w:w="2252" w:type="dxa"/>
          </w:tcPr>
          <w:p>
            <w:pPr>
              <w:pStyle w:val="4"/>
            </w:pPr>
            <w:r>
              <w:t xml:space="preserve"> 投标文件要求</w:t>
            </w:r>
          </w:p>
        </w:tc>
        <w:tc>
          <w:tcPr>
            <w:tcW w:w="5004" w:type="dxa"/>
          </w:tcPr>
          <w:p>
            <w:pPr>
              <w:pStyle w:val="4"/>
              <w:ind w:firstLine="480"/>
            </w:pPr>
            <w:r>
              <w:rPr>
                <w:b/>
              </w:rPr>
              <w:t>一、电子投标文件（必须提供）：</w:t>
            </w:r>
          </w:p>
          <w:p>
            <w:pPr>
              <w:pStyle w:val="4"/>
              <w:ind w:firstLine="480"/>
            </w:pPr>
            <w:r>
              <w:t>（1）加密的电子投标文件 1 份（需在递交投标文件截止时间前成功上传至云平台项目采购系统）。</w:t>
            </w:r>
          </w:p>
          <w:p>
            <w:pPr>
              <w:pStyle w:val="4"/>
              <w:ind w:firstLine="480"/>
            </w:pPr>
            <w:r>
              <w:t>（2）非加密电子版文件 U 盘(或光盘)0份，加密的电子投标文件与非加密的电子投标文件必须完全一致。</w:t>
            </w:r>
          </w:p>
          <w:p>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11</w:t>
            </w:r>
          </w:p>
        </w:tc>
        <w:tc>
          <w:tcPr>
            <w:tcW w:w="2252" w:type="dxa"/>
          </w:tcPr>
          <w:p>
            <w:pPr>
              <w:pStyle w:val="4"/>
            </w:pPr>
            <w:r>
              <w:t xml:space="preserve"> 中标候选供应商推荐家数</w:t>
            </w:r>
          </w:p>
        </w:tc>
        <w:tc>
          <w:tcPr>
            <w:tcW w:w="5004" w:type="dxa"/>
          </w:tcPr>
          <w:p>
            <w:pPr>
              <w:pStyle w:val="4"/>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12</w:t>
            </w:r>
          </w:p>
        </w:tc>
        <w:tc>
          <w:tcPr>
            <w:tcW w:w="2252" w:type="dxa"/>
          </w:tcPr>
          <w:p>
            <w:pPr>
              <w:pStyle w:val="4"/>
              <w:ind w:firstLine="480"/>
            </w:pPr>
            <w:r>
              <w:t>中标供应商数量</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13</w:t>
            </w:r>
          </w:p>
        </w:tc>
        <w:tc>
          <w:tcPr>
            <w:tcW w:w="2252" w:type="dxa"/>
          </w:tcPr>
          <w:p>
            <w:pPr>
              <w:pStyle w:val="4"/>
              <w:ind w:firstLine="480"/>
            </w:pPr>
            <w:r>
              <w:t>有效供应商家数</w:t>
            </w:r>
          </w:p>
        </w:tc>
        <w:tc>
          <w:tcPr>
            <w:tcW w:w="5004" w:type="dxa"/>
          </w:tcPr>
          <w:p>
            <w:pPr>
              <w:pStyle w:val="4"/>
              <w:jc w:val="left"/>
            </w:pPr>
            <w:r>
              <w:t>采购包1：3家</w:t>
            </w:r>
          </w:p>
          <w:p>
            <w:pPr>
              <w:pStyle w:val="4"/>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14</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15</w:t>
            </w:r>
          </w:p>
        </w:tc>
        <w:tc>
          <w:tcPr>
            <w:tcW w:w="2252" w:type="dxa"/>
          </w:tcPr>
          <w:p>
            <w:pPr>
              <w:pStyle w:val="4"/>
            </w:pPr>
            <w:r>
              <w:t xml:space="preserve"> 中标供应商确定方式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16</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采购机构代理服务收费标准：采购机构代理服务收费标准：中标（成交）供应商须向采购机构按如下标准和规定缴纳采购代理服务费： 1、以中标金额作为缴费的计算基数； 2、招标代理服务费按国家计委文件“计价格[2002]1980号文”和国家发展改革委员会办公厅颁布的《国家发展改革委办公厅关于招标代理机构服务收费有关问题》的通知（发改办价格[2003]857号）的相关规定计算收取：  中标金额（万元） 收费费率 中标金额（万元）：100，收费费率：1.5%； 中标金额（万元）：100-500，收费费率：0.8%； 中标金额（万元）：500-1000，收费费率：0.45%； 中标金额（万元）：1000-5000，收费费率：0.25%； 注：中标服务费按差额定率累进法计算。 例如：某服务类项目中标金额为1000万元，计算中标服务费额如下： 100万元×1.5%=1.5万元 (500-100)万元×0.8%=3.2万元 (1000-500)万元×0.45%=2.25万元 合计收费=1.5+3.2+2.25=6.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17</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19</w:t>
            </w:r>
          </w:p>
        </w:tc>
        <w:tc>
          <w:tcPr>
            <w:tcW w:w="2252" w:type="dxa"/>
          </w:tcPr>
          <w:p>
            <w:pPr>
              <w:pStyle w:val="4"/>
            </w:pPr>
            <w:r>
              <w:t xml:space="preserve"> 开标解密时长</w:t>
            </w:r>
          </w:p>
        </w:tc>
        <w:tc>
          <w:tcPr>
            <w:tcW w:w="5004" w:type="dxa"/>
          </w:tcPr>
          <w:p>
            <w:pPr>
              <w:pStyle w:val="4"/>
            </w:pPr>
            <w:r>
              <w:t>20分钟</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采购人、采购代理机构及投标人进行的本次采购活动适用《中华人民共和国政府采购法》及其配套的法规、规章、政策。</w:t>
      </w:r>
    </w:p>
    <w:p>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4"/>
        <w:ind w:firstLine="480"/>
      </w:pPr>
      <w:r>
        <w:t>本次公开招标项目，是以招标公告的方式邀请非特定的投标人参加投标。</w:t>
      </w:r>
    </w:p>
    <w:p>
      <w:pPr>
        <w:pStyle w:val="4"/>
        <w:outlineLvl w:val="3"/>
      </w:pPr>
      <w:r>
        <w:rPr>
          <w:b/>
          <w:sz w:val="24"/>
        </w:rPr>
        <w:t>2.适用范围</w:t>
      </w:r>
    </w:p>
    <w:p>
      <w:pPr>
        <w:pStyle w:val="4"/>
        <w:ind w:firstLine="480"/>
      </w:pPr>
      <w:r>
        <w:t>本招标文件仅适用于本次招标公告中所涉及的项目和内容。</w:t>
      </w:r>
    </w:p>
    <w:p>
      <w:pPr>
        <w:pStyle w:val="4"/>
        <w:outlineLvl w:val="3"/>
      </w:pPr>
      <w:r>
        <w:rPr>
          <w:b/>
          <w:sz w:val="24"/>
        </w:rPr>
        <w:t>3.进口产品</w:t>
      </w:r>
    </w:p>
    <w:p>
      <w:pPr>
        <w:pStyle w:val="4"/>
        <w:ind w:firstLine="480"/>
      </w:pPr>
      <w:r>
        <w:t xml:space="preserve"> 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4.投标的费用</w:t>
      </w:r>
    </w:p>
    <w:p>
      <w:pPr>
        <w:pStyle w:val="4"/>
        <w:ind w:firstLine="480"/>
      </w:pPr>
      <w:r>
        <w:t>不论投标结果如何，投标人应承担所有与准备和参加投标有关的费用。采购代理机构和采购人均无义务和责任承担相关费用。</w:t>
      </w:r>
    </w:p>
    <w:p>
      <w:pPr>
        <w:pStyle w:val="4"/>
        <w:outlineLvl w:val="3"/>
      </w:pPr>
      <w:r>
        <w:rPr>
          <w:b/>
          <w:sz w:val="24"/>
        </w:rPr>
        <w:t>5.以联合体形式投标的，应符合以下规定：</w:t>
      </w:r>
    </w:p>
    <w:p>
      <w:pPr>
        <w:pStyle w:val="4"/>
        <w:ind w:firstLine="480"/>
      </w:pPr>
      <w:r>
        <w:t>5.1联合体各方均应当满足《中华人民共和国政府采购法》第二十二条规定的条件，并在投标文件中提供联合体各方的相关证明材料。</w:t>
      </w:r>
    </w:p>
    <w:p>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6.关联企业投标说明</w:t>
      </w:r>
    </w:p>
    <w:p>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
        <w:outlineLvl w:val="3"/>
      </w:pPr>
      <w:r>
        <w:rPr>
          <w:b/>
          <w:sz w:val="24"/>
        </w:rPr>
        <w:t>7.关于中小微企业投标</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pStyle w:val="4"/>
        <w:ind w:firstLine="480"/>
      </w:pPr>
      <w:r>
        <w:t>8.2在确定中标供应商之前，投标人不得与采购人就投标价格、投标方案等实质性内容进行谈判，也不得私下接触评标委员会成员。</w:t>
      </w:r>
    </w:p>
    <w:p>
      <w:pPr>
        <w:pStyle w:val="4"/>
        <w:ind w:firstLine="480"/>
      </w:pPr>
      <w:r>
        <w:t>8.3在确定中标供应商之前，投标人试图在投标文件审查、澄清、比较和评价时对评标委员会、采购人和采购代理机构施加任何影响都可能导致其投标无效。</w:t>
      </w:r>
    </w:p>
    <w:p>
      <w:pPr>
        <w:pStyle w:val="4"/>
        <w:ind w:firstLine="480"/>
      </w:pPr>
      <w:r>
        <w:t>8.4获得本招标文件者，须履行本项目下保密义务，不得将因本次项目获得的信息向第三人外传，不得将招标文件用作本次投标以外的任何用途。</w:t>
      </w:r>
    </w:p>
    <w:p>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4"/>
        <w:ind w:firstLine="480"/>
      </w:pPr>
      <w:r>
        <w:t>8.6采购人或采购代理机构有权将供应商提供的所有资料向有关政府部门或评审小组披露。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9.2除非招标文件的技术规格中另有规定，投标人在投标文件中及其与采购人和采购代理机构的所有往来文件中的计量单位均应采用中华人民共和国法定计量单位。</w:t>
      </w:r>
    </w:p>
    <w:p>
      <w:pPr>
        <w:pStyle w:val="4"/>
        <w:ind w:firstLine="480"/>
      </w:pPr>
      <w:r>
        <w:t>9.3投标人所提供的货物和服务均应以人民币报价，货币单位：元。</w:t>
      </w:r>
    </w:p>
    <w:p>
      <w:pPr>
        <w:pStyle w:val="4"/>
        <w:outlineLvl w:val="3"/>
      </w:pPr>
      <w:r>
        <w:rPr>
          <w:b/>
          <w:sz w:val="24"/>
        </w:rPr>
        <w:t>10. 现场踏勘（如有）</w:t>
      </w:r>
    </w:p>
    <w:p>
      <w:pPr>
        <w:pStyle w:val="4"/>
        <w:ind w:firstLine="480"/>
      </w:pPr>
      <w:r>
        <w:t>10.1招标文件规定组织踏勘现场的，采购人按招标文件规定的时间、地点组织投标人踏勘项目现场。</w:t>
      </w:r>
    </w:p>
    <w:p>
      <w:pPr>
        <w:pStyle w:val="4"/>
        <w:ind w:firstLine="480"/>
      </w:pPr>
      <w:r>
        <w:t>10.2投标人自行承担踏勘现场发生的责任、风险和自身费用。</w:t>
      </w:r>
    </w:p>
    <w:p>
      <w:pPr>
        <w:pStyle w:val="4"/>
        <w:ind w:firstLine="480"/>
      </w:pPr>
      <w:r>
        <w:t>10.3采购人在踏勘现场中介绍的资料和数据等，只是为了使投标人能够利用招标人现有的资料。招标人对投标人由此而作出的推论、解释和结论概不负责。</w:t>
      </w:r>
    </w:p>
    <w:p>
      <w:pPr>
        <w:pStyle w:val="4"/>
        <w:outlineLvl w:val="2"/>
      </w:pPr>
      <w:r>
        <w:rPr>
          <w:b/>
          <w:sz w:val="28"/>
        </w:rPr>
        <w:t>四、招标文件的澄清和修改</w:t>
      </w:r>
    </w:p>
    <w:p>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4"/>
        <w:ind w:firstLine="480"/>
      </w:pPr>
      <w:r>
        <w:t>3.如更正公告有重新发布电子招标文件的，供应商应登录云平台项目采购系统下载最新发布的电子招标文件制作投标文件。</w:t>
      </w:r>
    </w:p>
    <w:p>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outlineLvl w:val="2"/>
      </w:pPr>
      <w:r>
        <w:rPr>
          <w:b/>
          <w:sz w:val="28"/>
        </w:rPr>
        <w:t>五、投标要求</w:t>
      </w:r>
    </w:p>
    <w:p>
      <w:pPr>
        <w:pStyle w:val="4"/>
        <w:outlineLvl w:val="3"/>
      </w:pPr>
      <w:r>
        <w:rPr>
          <w:b/>
          <w:sz w:val="24"/>
        </w:rPr>
        <w:t>1.投标登记</w:t>
      </w:r>
    </w:p>
    <w:p>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outlineLvl w:val="3"/>
      </w:pPr>
      <w:r>
        <w:rPr>
          <w:b/>
          <w:sz w:val="24"/>
        </w:rPr>
        <w:t>2.投标文件的制作</w:t>
      </w:r>
    </w:p>
    <w:p>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4"/>
        <w:ind w:firstLine="480"/>
      </w:pPr>
      <w:r>
        <w:t>(2)投标报价包括本项目采购需求和投入使用的所有费用，包括但不限于主件、标准附件、备品备件、施工、服务、专用工具、安装、调试、检验、培训、运输、保险、税款等。</w:t>
      </w:r>
    </w:p>
    <w:p>
      <w:pPr>
        <w:pStyle w:val="4"/>
        <w:ind w:firstLine="480"/>
      </w:pPr>
      <w:r>
        <w:t>2.3 如有对多个采购包投标的，要对每个采购包独立制作电子投标文件。</w:t>
      </w:r>
    </w:p>
    <w:p>
      <w:pPr>
        <w:pStyle w:val="4"/>
        <w:ind w:firstLine="480"/>
      </w:pPr>
      <w:r>
        <w:t>2.4投标人不得将同一个项目或同一个采购包的内容拆开投标，否则其报价将被视为非实质性响应。</w:t>
      </w:r>
    </w:p>
    <w:p>
      <w:pPr>
        <w:pStyle w:val="4"/>
        <w:ind w:firstLine="480"/>
      </w:pPr>
      <w:r>
        <w:t>2.5投标人须对招标文件的对应要求给予唯一的实质性响应，否则将视为不响应。</w:t>
      </w:r>
    </w:p>
    <w:p>
      <w:pPr>
        <w:pStyle w:val="4"/>
        <w:ind w:firstLine="480"/>
      </w:pPr>
      <w:r>
        <w:t>2.6招标文件中，凡标有“★”的地方均为实质性响应条款，投标人若有一项带“★”的条款未响应或不满足，将按无效投标处理。</w:t>
      </w:r>
    </w:p>
    <w:p>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3.投标文件的提交</w:t>
      </w:r>
    </w:p>
    <w:p>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4"/>
        <w:ind w:firstLine="480"/>
      </w:pPr>
      <w:r>
        <w:t>3.2代理机构对因不可抗力事件造成的投标文件的损坏、丢失的，不承担责任。</w:t>
      </w:r>
    </w:p>
    <w:p>
      <w:pPr>
        <w:pStyle w:val="4"/>
        <w:ind w:firstLine="480"/>
      </w:pPr>
      <w:r>
        <w:t>3.3出现下述情形之一，属于未成功提交投标文件，按无效投标处理：</w:t>
      </w:r>
    </w:p>
    <w:p>
      <w:pPr>
        <w:pStyle w:val="4"/>
        <w:ind w:firstLine="480"/>
      </w:pPr>
      <w:r>
        <w:t>（1）至提交投标文件截止时，投标文件未完整上传的。</w:t>
      </w:r>
    </w:p>
    <w:p>
      <w:pPr>
        <w:pStyle w:val="4"/>
        <w:ind w:firstLine="480"/>
      </w:pPr>
      <w:r>
        <w:t>（2）投标文件未按投标格式中注明需签字盖章的要求进行签名（含电子签名）和加盖电子印章，或签名（含电子签名）或电子印章不完整的。</w:t>
      </w:r>
    </w:p>
    <w:p>
      <w:pPr>
        <w:pStyle w:val="4"/>
        <w:ind w:firstLine="480"/>
      </w:pPr>
      <w:r>
        <w:t>（3）投标文件损坏或格式不正确的。</w:t>
      </w:r>
    </w:p>
    <w:p>
      <w:pPr>
        <w:pStyle w:val="4"/>
        <w:outlineLvl w:val="3"/>
      </w:pPr>
      <w:r>
        <w:rPr>
          <w:b/>
          <w:sz w:val="24"/>
        </w:rPr>
        <w:t>4.投标文件的修改、撤回与撤销</w:t>
      </w:r>
    </w:p>
    <w:p>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4"/>
        <w:ind w:firstLine="480"/>
      </w:pPr>
      <w:r>
        <w:t>4.2在提交投标文件截止时间后，投标人不得补充、修改和更换投标文件。</w:t>
      </w:r>
    </w:p>
    <w:p>
      <w:pPr>
        <w:pStyle w:val="4"/>
        <w:outlineLvl w:val="3"/>
      </w:pPr>
      <w:r>
        <w:rPr>
          <w:b/>
          <w:sz w:val="24"/>
        </w:rPr>
        <w:t>5.投标文件的解密</w:t>
      </w:r>
    </w:p>
    <w:p>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4"/>
        <w:outlineLvl w:val="3"/>
      </w:pPr>
      <w:r>
        <w:rPr>
          <w:b/>
          <w:sz w:val="24"/>
        </w:rPr>
        <w:t>6.投标保证金</w:t>
      </w:r>
    </w:p>
    <w:p>
      <w:pPr>
        <w:pStyle w:val="4"/>
        <w:ind w:firstLine="480"/>
      </w:pPr>
      <w:r>
        <w:t xml:space="preserve"> 6.1投标保证金的缴纳</w:t>
      </w:r>
    </w:p>
    <w:p>
      <w:pPr>
        <w:pStyle w:val="4"/>
        <w:ind w:firstLine="480"/>
      </w:pPr>
      <w:r>
        <w:t>投标人在提交投标文件时，应按投标人须知前附表规定的金额和缴纳要求缴纳投标保证金，并作为其投标文件的组成部分。</w:t>
      </w:r>
    </w:p>
    <w:p>
      <w:pPr>
        <w:pStyle w:val="4"/>
        <w:ind w:firstLine="480"/>
      </w:pPr>
      <w:r>
        <w:t xml:space="preserve"> 如采用转账、支票、本票、汇票形式提交的，投标保证金从投标人基本账户递交，由广东中元招标代理有限公司代收。具体操作要求详见广东中元招标代理有限公司有关指引，递交事宜请自行咨询广东中元招标代理有限公司；请各投标人在投标文件递交截止时间前按须知前附表规定的金额递交至广东中元招标代理有限公司，到账情况以开标时广东中元招标代理有限公司查询的信息为准。</w:t>
      </w:r>
    </w:p>
    <w:p>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pStyle w:val="4"/>
        <w:ind w:firstLine="480"/>
      </w:pPr>
      <w:r>
        <w:t xml:space="preserve"> 投标人可通过"广东政府采购智慧云平台金融服务中心"(https://gdgpo.czt.gd.gov.cn/zcdservice/zcd/guangdong/)，申请办理电子保函，电子保函与纸质保函具有同样效力。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4"/>
        <w:ind w:firstLine="480"/>
      </w:pPr>
      <w:r>
        <w:t xml:space="preserve"> 6.2投标保证金的退还：</w:t>
      </w:r>
    </w:p>
    <w:p>
      <w:pPr>
        <w:pStyle w:val="4"/>
        <w:ind w:firstLine="480"/>
      </w:pPr>
      <w:r>
        <w:t>（1）投标人在投标截止时间前放弃投标的，自所投采购包结果公告发出后5个工作日内退还。</w:t>
      </w:r>
    </w:p>
    <w:p>
      <w:pPr>
        <w:pStyle w:val="4"/>
        <w:ind w:firstLine="480"/>
      </w:pPr>
      <w:r>
        <w:t>（2）未中标的投标人投标保证金，自中标通知书发出之日起5个工作日内退还。</w:t>
      </w:r>
    </w:p>
    <w:p>
      <w:pPr>
        <w:pStyle w:val="4"/>
        <w:ind w:firstLine="480"/>
      </w:pPr>
      <w:r>
        <w:t>（3）中标供应商的投标保证金，自政府采购合同签订之日起5个工作日内退还。</w:t>
      </w:r>
    </w:p>
    <w:p>
      <w:pPr>
        <w:pStyle w:val="4"/>
        <w:ind w:firstLine="480"/>
      </w:pPr>
      <w:r>
        <w:t>备注：但因投标人自身原因导致无法及时退还的除外。</w:t>
      </w:r>
    </w:p>
    <w:p>
      <w:pPr>
        <w:pStyle w:val="4"/>
        <w:ind w:firstLine="480"/>
      </w:pPr>
      <w:r>
        <w:t xml:space="preserve"> 6.3有下列情形之一的，投标保证金将不予退还：</w:t>
      </w:r>
    </w:p>
    <w:p>
      <w:pPr>
        <w:pStyle w:val="4"/>
        <w:ind w:firstLine="480"/>
      </w:pPr>
      <w:r>
        <w:t>（1）提供虚假材料谋取中标、成交的；</w:t>
      </w:r>
    </w:p>
    <w:p>
      <w:pPr>
        <w:pStyle w:val="4"/>
        <w:ind w:firstLine="480"/>
      </w:pPr>
      <w:r>
        <w:t>（2）投标人在招标文件规定的投标有效期内撤销其投标；</w:t>
      </w:r>
    </w:p>
    <w:p>
      <w:pPr>
        <w:pStyle w:val="4"/>
        <w:ind w:firstLine="480"/>
      </w:pPr>
      <w:r>
        <w:t>（3）中标后，无正当理由放弃中标资格；</w:t>
      </w:r>
    </w:p>
    <w:p>
      <w:pPr>
        <w:pStyle w:val="4"/>
        <w:ind w:firstLine="480"/>
      </w:pPr>
      <w:r>
        <w:t>（4）中标后，无正当理由不与采购人签订合同；</w:t>
      </w:r>
    </w:p>
    <w:p>
      <w:pPr>
        <w:pStyle w:val="4"/>
        <w:ind w:firstLine="480"/>
      </w:pPr>
      <w:r>
        <w:t>（5）法律法规和招标文件规定的其他情形。</w:t>
      </w:r>
    </w:p>
    <w:p>
      <w:pPr>
        <w:pStyle w:val="4"/>
        <w:outlineLvl w:val="3"/>
      </w:pPr>
      <w:r>
        <w:rPr>
          <w:b/>
          <w:sz w:val="24"/>
        </w:rPr>
        <w:t>7.投标有效期</w:t>
      </w:r>
    </w:p>
    <w:p>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4"/>
        <w:outlineLvl w:val="3"/>
      </w:pPr>
      <w:r>
        <w:rPr>
          <w:b/>
          <w:sz w:val="24"/>
        </w:rPr>
        <w:t>8.样品（演示）</w:t>
      </w:r>
    </w:p>
    <w:p>
      <w:pPr>
        <w:pStyle w:val="4"/>
        <w:ind w:firstLine="480"/>
      </w:pPr>
      <w:r>
        <w:t>8.1招标文件规定投标人提交样品的，样品属于投标文件的组成部分。样品的生产、运输、安装、保全等一切费用由投标人自理。</w:t>
      </w:r>
    </w:p>
    <w:p>
      <w:pPr>
        <w:pStyle w:val="4"/>
        <w:ind w:firstLine="480"/>
      </w:pPr>
      <w:r>
        <w:t>8.2投标截止时间前，投标人应将样品送达至指定地点。若需要现场演示的，投标人应提前做好演示准备（包括演示设备）。</w:t>
      </w:r>
    </w:p>
    <w:p>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4"/>
        <w:outlineLvl w:val="3"/>
      </w:pPr>
      <w:r>
        <w:rPr>
          <w:b/>
          <w:sz w:val="24"/>
        </w:rPr>
        <w:t>9.除招标文件另有规定外，有下列情形之一的，投标无效：</w:t>
      </w:r>
    </w:p>
    <w:p>
      <w:pPr>
        <w:pStyle w:val="4"/>
        <w:ind w:firstLine="480"/>
      </w:pPr>
      <w:r>
        <w:t>9.1投标文件未按照招标文件要求签署、盖章；</w:t>
      </w:r>
    </w:p>
    <w:p>
      <w:pPr>
        <w:pStyle w:val="4"/>
        <w:ind w:firstLine="480"/>
      </w:pPr>
      <w:r>
        <w:t>9.2不符合招标文件中规定的资格要求；</w:t>
      </w:r>
    </w:p>
    <w:p>
      <w:pPr>
        <w:pStyle w:val="4"/>
        <w:ind w:firstLine="480"/>
      </w:pPr>
      <w:r>
        <w:t>9.3投标报价超过招标文件中规定的预算金额或最高限价；</w:t>
      </w:r>
    </w:p>
    <w:p>
      <w:pPr>
        <w:pStyle w:val="4"/>
        <w:ind w:firstLine="480"/>
      </w:pPr>
      <w:r>
        <w:t>9.4投标文件含有采购人不能接受的附加条件；</w:t>
      </w:r>
    </w:p>
    <w:p>
      <w:pPr>
        <w:pStyle w:val="4"/>
        <w:ind w:firstLine="480"/>
      </w:pPr>
      <w:r>
        <w:t>9.5有关法律、法规和规章及招标文件规定的其他无效情形。</w:t>
      </w:r>
    </w:p>
    <w:p>
      <w:pPr>
        <w:pStyle w:val="4"/>
        <w:outlineLvl w:val="2"/>
      </w:pPr>
      <w:r>
        <w:rPr>
          <w:b/>
          <w:sz w:val="28"/>
        </w:rPr>
        <w:t>六、开标、评标和定标</w:t>
      </w:r>
    </w:p>
    <w:p>
      <w:pPr>
        <w:pStyle w:val="4"/>
        <w:outlineLvl w:val="3"/>
      </w:pPr>
      <w:r>
        <w:rPr>
          <w:b/>
          <w:sz w:val="24"/>
        </w:rPr>
        <w:t>1.开标</w:t>
      </w:r>
    </w:p>
    <w:p>
      <w:pPr>
        <w:pStyle w:val="4"/>
        <w:ind w:firstLine="480"/>
      </w:pPr>
      <w:r>
        <w:t>1.1 开标程序</w:t>
      </w:r>
    </w:p>
    <w:p>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4"/>
        <w:ind w:firstLine="480"/>
      </w:pPr>
      <w:r>
        <w:t>1.2开标异议</w:t>
      </w:r>
    </w:p>
    <w:p>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pPr>
        <w:pStyle w:val="4"/>
        <w:ind w:firstLine="480"/>
      </w:pPr>
      <w:r>
        <w:t>1.3 投标截止时间后，投标人不足须知前附表中约定的有效供应商家数的，不得开标。同时，本次采购活动结束。</w:t>
      </w:r>
    </w:p>
    <w:p>
      <w:pPr>
        <w:pStyle w:val="4"/>
        <w:ind w:firstLine="480"/>
      </w:pPr>
      <w:r>
        <w:t>1.4开标时出现下列情况的，视为投标无效处理：</w:t>
      </w:r>
    </w:p>
    <w:p>
      <w:pPr>
        <w:pStyle w:val="4"/>
        <w:ind w:firstLine="480"/>
      </w:pPr>
      <w:r>
        <w:t>（1）经检查数字证书无效的；</w:t>
      </w:r>
    </w:p>
    <w:p>
      <w:pPr>
        <w:pStyle w:val="4"/>
        <w:ind w:firstLine="480"/>
      </w:pPr>
      <w:r>
        <w:t>（2）因投标人自身原因，未在规定时间内完成电子投标文件解密的；</w:t>
      </w:r>
    </w:p>
    <w:p>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4"/>
        <w:outlineLvl w:val="3"/>
      </w:pPr>
      <w:r>
        <w:rPr>
          <w:b/>
          <w:sz w:val="24"/>
        </w:rPr>
        <w:t>2.评审（详见第四章）</w:t>
      </w:r>
    </w:p>
    <w:p>
      <w:pPr>
        <w:pStyle w:val="4"/>
        <w:outlineLvl w:val="3"/>
      </w:pPr>
      <w:r>
        <w:rPr>
          <w:b/>
          <w:sz w:val="24"/>
        </w:rPr>
        <w:t>3.定标</w:t>
      </w:r>
    </w:p>
    <w:p>
      <w:pPr>
        <w:pStyle w:val="4"/>
        <w:ind w:firstLine="480"/>
      </w:pPr>
      <w:r>
        <w:t>3.1中标公告：</w:t>
      </w:r>
    </w:p>
    <w:p>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4"/>
        <w:ind w:firstLine="480"/>
      </w:pPr>
      <w:r>
        <w:t>3.2中标通知书：</w:t>
      </w:r>
    </w:p>
    <w:p>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4"/>
        <w:ind w:firstLine="480"/>
      </w:pPr>
      <w:r>
        <w:t>3.3终止公告：</w:t>
      </w:r>
    </w:p>
    <w:p>
      <w:pPr>
        <w:pStyle w:val="4"/>
        <w:ind w:firstLine="480"/>
      </w:pPr>
      <w:r>
        <w:t xml:space="preserve"> 项目废标后，采购人或采购代理机构将在中国政府采购网(www.ccgp.gov.cn)、广东省政府采购网(https://gdgpo.czt.gd.gov.cn/)、上发布终止公告，终止公告的公告期限为1个工作日。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4"/>
        <w:outlineLvl w:val="3"/>
      </w:pPr>
      <w:r>
        <w:rPr>
          <w:b/>
          <w:sz w:val="24"/>
        </w:rPr>
        <w:t>2.质疑</w:t>
      </w:r>
    </w:p>
    <w:p>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(1)对招标文件提出质疑的，为获取招标文件之日或者招标文件公告期限届满之日；</w:t>
      </w:r>
    </w:p>
    <w:p>
      <w:pPr>
        <w:pStyle w:val="4"/>
        <w:ind w:firstLine="480"/>
      </w:pPr>
      <w:r>
        <w:t>(2)对采购过程提出质疑的，为各采购程序环节结束之日；</w:t>
      </w:r>
    </w:p>
    <w:p>
      <w:pPr>
        <w:pStyle w:val="4"/>
        <w:ind w:firstLine="480"/>
      </w:pPr>
      <w:r>
        <w:t>(3)对中标结果提出质疑的，为中标结果公告期限届满之日。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(3)认为采购文件、采购过程、中标和成交结果使自己的合法权益受到损害的法律依据、事实依据、相关证明材料及证据来源；</w:t>
      </w:r>
    </w:p>
    <w:p>
      <w:pPr>
        <w:pStyle w:val="4"/>
        <w:ind w:firstLine="480"/>
      </w:pPr>
      <w:r>
        <w:t>(4)提出质疑的日期。</w:t>
      </w:r>
    </w:p>
    <w:p>
      <w:pPr>
        <w:pStyle w:val="4"/>
        <w:ind w:firstLine="480"/>
      </w:pPr>
      <w:r>
        <w:t>2.3 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质疑联系人：邹祥福</w:t>
      </w:r>
    </w:p>
    <w:p>
      <w:pPr>
        <w:pStyle w:val="4"/>
        <w:ind w:firstLine="480"/>
      </w:pPr>
      <w:r>
        <w:t>电话：0769-23663761</w:t>
      </w:r>
    </w:p>
    <w:p>
      <w:pPr>
        <w:pStyle w:val="4"/>
        <w:ind w:firstLine="480"/>
      </w:pPr>
      <w:r>
        <w:t>传真：23663760</w:t>
      </w:r>
    </w:p>
    <w:p>
      <w:pPr>
        <w:pStyle w:val="4"/>
        <w:ind w:firstLine="480"/>
      </w:pPr>
      <w:r>
        <w:t>邮箱：zhongyuanzb@163.com</w:t>
      </w:r>
    </w:p>
    <w:p>
      <w:pPr>
        <w:pStyle w:val="4"/>
        <w:ind w:firstLine="480"/>
      </w:pPr>
      <w:r>
        <w:t>地址：东莞市莞城街道创业社区莞太大道120号金马大厦八楼806-809室</w:t>
      </w:r>
    </w:p>
    <w:p>
      <w:pPr>
        <w:pStyle w:val="4"/>
        <w:ind w:firstLine="480"/>
      </w:pPr>
      <w:r>
        <w:t>邮编：523000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政府采购监督管理机构名称：东莞市财政局政府采购监管科</w:t>
      </w:r>
    </w:p>
    <w:p>
      <w:pPr>
        <w:pStyle w:val="4"/>
      </w:pPr>
      <w:r>
        <w:t>地 址：东莞市南城区鸿福路99号行政办事中心主楼12楼28室</w:t>
      </w:r>
    </w:p>
    <w:p>
      <w:pPr>
        <w:pStyle w:val="4"/>
      </w:pPr>
      <w:r>
        <w:t>电 话：0769-22831025、0769-22830161</w:t>
      </w:r>
    </w:p>
    <w:p>
      <w:pPr>
        <w:pStyle w:val="4"/>
      </w:pPr>
      <w:r>
        <w:t>邮 编：523000</w:t>
      </w:r>
    </w:p>
    <w:p>
      <w:pPr>
        <w:pStyle w:val="4"/>
      </w:pPr>
      <w:r>
        <w:t>传 真：-</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4"/>
        <w:ind w:firstLine="480"/>
      </w:pPr>
      <w:r>
        <w:t>1.2采购人不得提出试用合格等任何不合理的要求作为签订合同的条件，且不得与中标供应商私下订立背离合同实质性内容的协议。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评标</w:t>
      </w:r>
    </w:p>
    <w:p>
      <w:pPr>
        <w:pStyle w:val="4"/>
        <w:outlineLvl w:val="2"/>
      </w:pPr>
      <w:r>
        <w:rPr>
          <w:b/>
          <w:sz w:val="28"/>
        </w:rPr>
        <w:t>一、评标要求</w:t>
      </w:r>
    </w:p>
    <w:p>
      <w:pPr>
        <w:pStyle w:val="4"/>
        <w:outlineLvl w:val="3"/>
      </w:pPr>
      <w:r>
        <w:rPr>
          <w:b/>
          <w:sz w:val="24"/>
        </w:rPr>
        <w:t>1.评标方法</w:t>
      </w:r>
    </w:p>
    <w:p>
      <w:pPr>
        <w:pStyle w:val="4"/>
      </w:pPr>
      <w:r>
        <w:t>采购包1(东莞市樟木头医院门诊智能化系统项目)：综合评分法,是指投标文件满足招标文件全部实质性要求，且按照评审因素的量化指标评审得分最高的投标人为中标候选人的评标方法。（最低报价不是中标的唯一依据。）</w:t>
      </w:r>
    </w:p>
    <w:p>
      <w:pPr>
        <w:pStyle w:val="4"/>
        <w:outlineLvl w:val="3"/>
      </w:pPr>
      <w:r>
        <w:rPr>
          <w:b/>
          <w:sz w:val="24"/>
        </w:rPr>
        <w:t>2.评标原则</w:t>
      </w:r>
    </w:p>
    <w:p>
      <w:pPr>
        <w:pStyle w:val="4"/>
        <w:ind w:firstLine="480"/>
      </w:pPr>
      <w:r>
        <w:t>2.1评标活动遵循公平、公正、科学和择优的原则，以招标文件和投标文件为评标的基本依据，并按照招标文件规定的评标方法和评标标准进行评标。</w:t>
      </w:r>
    </w:p>
    <w:p>
      <w:pPr>
        <w:pStyle w:val="4"/>
        <w:ind w:firstLine="480"/>
      </w:pPr>
      <w:r>
        <w:t>2.2具体评标事项由评标委员会负责，并按招标文件的规定办法进行评审。</w:t>
      </w:r>
    </w:p>
    <w:p>
      <w:pPr>
        <w:pStyle w:val="4"/>
        <w:ind w:firstLine="480"/>
      </w:pPr>
      <w:r>
        <w:t>2.3合格投标人不足须知前附表中约定的有效供应商家数的，不得评标。</w:t>
      </w:r>
    </w:p>
    <w:p>
      <w:pPr>
        <w:pStyle w:val="4"/>
        <w:outlineLvl w:val="3"/>
      </w:pPr>
      <w:r>
        <w:rPr>
          <w:b/>
          <w:sz w:val="24"/>
        </w:rPr>
        <w:t>3.评标委员会</w:t>
      </w:r>
    </w:p>
    <w:p>
      <w:pPr>
        <w:pStyle w:val="4"/>
        <w:ind w:firstLine="480"/>
      </w:pPr>
      <w:r>
        <w:t>3.1评标委员会由采购人代表和评审专家组成，成员人数应当为5人及以上单数，其中评审专家不得少于成员总数的三分之二。</w:t>
      </w:r>
    </w:p>
    <w:p>
      <w:pPr>
        <w:pStyle w:val="4"/>
        <w:ind w:firstLine="480"/>
      </w:pPr>
      <w:r>
        <w:t>3.2评标应遵守下列评标纪律：</w:t>
      </w:r>
    </w:p>
    <w:p>
      <w:pPr>
        <w:pStyle w:val="4"/>
        <w:ind w:firstLine="480"/>
      </w:pPr>
      <w:r>
        <w:t>（1）评标情况不得私自外泄，有关信息由广东中元招标代理有限公司统一对外发布。</w:t>
      </w:r>
    </w:p>
    <w:p>
      <w:pPr>
        <w:pStyle w:val="4"/>
        <w:ind w:firstLine="480"/>
      </w:pPr>
      <w:r>
        <w:t>（2）对广东中元招标代理有限公司或投标人提供的要求保密的资料，不得摘记翻印和外传。</w:t>
      </w:r>
    </w:p>
    <w:p>
      <w:pPr>
        <w:pStyle w:val="4"/>
        <w:ind w:firstLine="480"/>
      </w:pPr>
      <w:r>
        <w:t>（3）不得收受投标供应商或有关人员的任何礼物，不得串联鼓动其他人袒护某投标人。若与投标人存在利害关系，则应主动声明并回避。</w:t>
      </w:r>
    </w:p>
    <w:p>
      <w:pPr>
        <w:pStyle w:val="4"/>
        <w:ind w:firstLine="480"/>
      </w:pPr>
      <w:r>
        <w:t>（4）全体评委应按照招标文件规定进行评标，一切认定事项应查有实据且不得弄虚作假。</w:t>
      </w:r>
    </w:p>
    <w:p>
      <w:pPr>
        <w:pStyle w:val="4"/>
        <w:ind w:firstLine="480"/>
      </w:pPr>
      <w:r>
        <w:t>（5）评标委员会各成员应当独立对每个投标人的投标文件进行评价，并对评价意见承担个人责任。评审过程中，不得发表倾向性言论。</w:t>
      </w:r>
    </w:p>
    <w:p>
      <w:pPr>
        <w:pStyle w:val="4"/>
        <w:ind w:firstLine="480"/>
      </w:pPr>
      <w:r>
        <w:t>※对违反评标纪律的评委，将取消其评委资格，对评标工作造成严重损失者将予以通报批评乃至追究法律责任。</w:t>
      </w:r>
    </w:p>
    <w:p>
      <w:pPr>
        <w:pStyle w:val="4"/>
        <w:outlineLvl w:val="3"/>
      </w:pPr>
      <w:r>
        <w:rPr>
          <w:b/>
          <w:sz w:val="24"/>
        </w:rPr>
        <w:t>4.有下列情形之一的，视为投标人串通投标，其投标无效；</w:t>
      </w:r>
    </w:p>
    <w:p>
      <w:pPr>
        <w:pStyle w:val="4"/>
        <w:ind w:firstLine="480"/>
      </w:pPr>
      <w:r>
        <w:t>4.1不同投标人的投标文件由同一单位或者个人编制；</w:t>
      </w:r>
    </w:p>
    <w:p>
      <w:pPr>
        <w:pStyle w:val="4"/>
        <w:ind w:firstLine="480"/>
      </w:pPr>
      <w:r>
        <w:t>4.2不同投标人委托同一单位或者个人办理投标事宜；</w:t>
      </w:r>
    </w:p>
    <w:p>
      <w:pPr>
        <w:pStyle w:val="4"/>
        <w:ind w:firstLine="480"/>
      </w:pPr>
      <w:r>
        <w:t>4.3不同投标人的投标文件载明的项目管理成员或者联系人员为同一人；</w:t>
      </w:r>
    </w:p>
    <w:p>
      <w:pPr>
        <w:pStyle w:val="4"/>
        <w:ind w:firstLine="480"/>
      </w:pPr>
      <w:r>
        <w:t>4.4不同投标人的投标文件异常一致或者投标报价呈规律性差异；</w:t>
      </w:r>
    </w:p>
    <w:p>
      <w:pPr>
        <w:pStyle w:val="4"/>
        <w:ind w:firstLine="480"/>
      </w:pPr>
      <w:r>
        <w:t>4.5不同投标人的投标文件相互混装；</w:t>
      </w:r>
    </w:p>
    <w:p>
      <w:pPr>
        <w:pStyle w:val="4"/>
        <w:ind w:firstLine="480"/>
      </w:pPr>
      <w:r>
        <w:t>4.6不同投标人的投标保证金或购买电子保函支付款为从同一单位或个人的账户转出；</w:t>
      </w:r>
    </w:p>
    <w:p>
      <w:pPr>
        <w:pStyle w:val="4"/>
        <w:ind w:firstLine="480"/>
      </w:pPr>
      <w:r>
        <w:t>4.7投标人上传的电子投标文件使用该项目其他投标人的数字证书加密的或加盖该项目的其他投标人的电子印章的。</w:t>
      </w:r>
    </w:p>
    <w:p>
      <w:pPr>
        <w:pStyle w:val="4"/>
        <w:ind w:firstLine="480"/>
      </w:pPr>
      <w:r>
        <w:t xml:space="preserve"> 说明：在评标过程中发现投标人有上述情形的，评标委员会应当认定其投标无效。同时，项目评审时被认定为串通投标的投标人不得参加该合同项下的采购活动。</w:t>
      </w:r>
    </w:p>
    <w:p>
      <w:pPr>
        <w:pStyle w:val="4"/>
        <w:outlineLvl w:val="3"/>
      </w:pPr>
      <w:r>
        <w:rPr>
          <w:b/>
          <w:sz w:val="24"/>
        </w:rPr>
        <w:t>5.投标无效的情形</w:t>
      </w:r>
    </w:p>
    <w:p>
      <w:pPr>
        <w:pStyle w:val="4"/>
        <w:ind w:firstLine="480"/>
      </w:pPr>
      <w:r>
        <w:t>详见资格性审查、符合性审查和招标文件其他投标无效条款。</w:t>
      </w:r>
    </w:p>
    <w:p>
      <w:pPr>
        <w:pStyle w:val="4"/>
        <w:outlineLvl w:val="3"/>
      </w:pPr>
      <w:r>
        <w:rPr>
          <w:b/>
          <w:sz w:val="24"/>
        </w:rPr>
        <w:t>6.定标</w:t>
      </w:r>
    </w:p>
    <w:p>
      <w:pPr>
        <w:pStyle w:val="4"/>
        <w:ind w:firstLine="480"/>
      </w:pPr>
      <w:r>
        <w:t>评标委员会按照招标文件确定的评标方法、步骤、标准，对投标文件进行评审。评标结束后，对投标人的评审名次进行排序，确定中标供应商或者推荐中标候选人。</w:t>
      </w:r>
    </w:p>
    <w:p>
      <w:pPr>
        <w:pStyle w:val="4"/>
        <w:outlineLvl w:val="3"/>
      </w:pPr>
      <w:r>
        <w:rPr>
          <w:b/>
          <w:sz w:val="24"/>
        </w:rPr>
        <w:t>7.价格修正</w:t>
      </w:r>
    </w:p>
    <w:p>
      <w:pPr>
        <w:pStyle w:val="4"/>
        <w:ind w:firstLine="480"/>
      </w:pPr>
      <w:r>
        <w:t>对报价的计算错误按以下原则修正：</w:t>
      </w:r>
    </w:p>
    <w:p>
      <w:pPr>
        <w:pStyle w:val="4"/>
        <w:ind w:firstLine="480"/>
      </w:pPr>
      <w:r>
        <w:t>（1）投标文件中开标一览表内容与投标文件中相应内容不一致的，以开标一览表为准；</w:t>
      </w:r>
    </w:p>
    <w:p>
      <w:pPr>
        <w:pStyle w:val="4"/>
        <w:ind w:firstLine="480"/>
      </w:pPr>
      <w:r>
        <w:t>（2）大写金额和小写金额不一致的，以大写金额为准；</w:t>
      </w:r>
    </w:p>
    <w:p>
      <w:pPr>
        <w:pStyle w:val="4"/>
        <w:ind w:firstLine="480"/>
      </w:pPr>
      <w:r>
        <w:t>（3）单价金额小数点或者百分比有明显错位的，以开标一览表的总价为准，并修改单价。</w:t>
      </w:r>
    </w:p>
    <w:p>
      <w:pPr>
        <w:pStyle w:val="4"/>
        <w:ind w:firstLine="480"/>
      </w:pPr>
      <w:r>
        <w:t>（4）总价金额与按单价汇总金额不一致的，以单价金额计算结果为准。但是单价金额计算结果超过预算价的，对其按无效投标处理。</w:t>
      </w:r>
    </w:p>
    <w:p>
      <w:pPr>
        <w:pStyle w:val="4"/>
        <w:ind w:firstLine="480"/>
      </w:pPr>
      <w:r>
        <w:t>（5）若投标客户端上传的电子报价数据与电子投标文件价格不一致的，以电子报价数据为准。</w:t>
      </w:r>
    </w:p>
    <w:p>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采购包1（东莞市樟木头医院门诊智能化系统项目）：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r>
        <w:br w:type="textWrapping"/>
      </w:r>
    </w:p>
    <w:p>
      <w:pPr>
        <w:pStyle w:val="4"/>
        <w:ind w:firstLine="480"/>
      </w:pPr>
      <w:r>
        <w:t>（1）所称小型和微型企业应当符合以下条件：</w:t>
      </w:r>
    </w:p>
    <w:p>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4"/>
        <w:ind w:firstLine="480"/>
      </w:pPr>
      <w:r>
        <w:t>说明：投标人应当对其出具的《中小企业声明函》真实性负责，投标人出具的《中小企业声明函》内容不实的，属于提供虚假材料谋取中标。</w:t>
      </w:r>
    </w:p>
    <w:p>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4"/>
        <w:outlineLvl w:val="2"/>
      </w:pPr>
      <w:r>
        <w:rPr>
          <w:b/>
          <w:sz w:val="28"/>
        </w:rPr>
        <w:t>三、评审程序</w:t>
      </w:r>
    </w:p>
    <w:p>
      <w:pPr>
        <w:pStyle w:val="4"/>
        <w:outlineLvl w:val="3"/>
      </w:pPr>
      <w:r>
        <w:rPr>
          <w:b/>
          <w:sz w:val="24"/>
        </w:rPr>
        <w:t>1.资格性审查和符合性审查</w:t>
      </w:r>
    </w:p>
    <w:p>
      <w:pPr>
        <w:pStyle w:val="4"/>
        <w:ind w:firstLine="480"/>
      </w:pPr>
      <w:r>
        <w:t>资格性审查。公开招标采购项目开标结束后，采购人或采购代理机构应当依法对投标人的资格进行审查，以确定投标人是否具备投标资格。（详见后附表一资格性审查表）</w:t>
      </w:r>
    </w:p>
    <w:p>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pStyle w:val="4"/>
        <w:ind w:firstLine="480"/>
      </w:pPr>
      <w:r>
        <w:t>资格性审查和符合性审查中凡有其中任意一项未通过的，评审结果为未通过，未通过资格性审查、符合性审查的投标人按无效投标处理。</w:t>
      </w:r>
    </w:p>
    <w:p>
      <w:pPr>
        <w:pStyle w:val="4"/>
        <w:ind w:firstLine="480"/>
      </w:pPr>
      <w:r>
        <w:t>对各投标人进行资格审查和符合性审查过程中，对初步被认定为无效投标者，由评标委员会组长或采购人代表将集体意见及时告知投标当事人。</w:t>
      </w:r>
    </w:p>
    <w:p>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ind w:firstLine="480"/>
      </w:pPr>
      <w:r>
        <w:t>合格投标人不足3家的，不得评标。</w:t>
      </w:r>
    </w:p>
    <w:p>
      <w:pPr>
        <w:pStyle w:val="4"/>
        <w:ind w:firstLine="480"/>
      </w:pPr>
      <w:r>
        <w:t>表一资格性审查表：</w:t>
      </w:r>
    </w:p>
    <w:p>
      <w:pPr>
        <w:pStyle w:val="4"/>
      </w:pPr>
      <w:r>
        <w:t>采购包1（东莞市樟木头医院门诊智能化系统项目）：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投标（响应）文件中提供《资格条件承诺函》。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投标（响应）文件中提供《资格条件承诺函》。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投标（响应）文件中提供《资格条件承诺函》。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投标（响应）文件中提供《资格条件承诺函》。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本采购包专门面向中小企业采购</w:t>
            </w:r>
          </w:p>
        </w:tc>
        <w:tc>
          <w:tcPr>
            <w:tcW w:w="4238" w:type="dxa"/>
          </w:tcPr>
          <w:p>
            <w:pPr>
              <w:pStyle w:val="4"/>
            </w:pPr>
            <w:r>
              <w:t>参与的供应商（联合体）服务全部由符合政策要求的中小企业承接。所属行业划分标准为：软件和信息技术服务业。中小企业须符合本项目采购标的对应行业的政策划分标准，监狱企业、残疾人福利单位视同小型、微型企业。 注：中小企业类型认定以供应商填写的《中小企业声明函》为判定标准，残疾人福利性单位以投标人填写的《残疾人福利性单位声明函》为判定标准，监狱企业须供应商提供由省级以上监狱管理局、戒毒管理局（含新疆生产建设兵团）出具的属于监狱企业的证明文件，否则不予认定。</w:t>
            </w:r>
          </w:p>
        </w:tc>
      </w:tr>
    </w:tbl>
    <w:p>
      <w:pPr>
        <w:pStyle w:val="4"/>
        <w:ind w:firstLine="480"/>
      </w:pPr>
      <w:r>
        <w:t>表二符合性审查表：</w:t>
      </w:r>
    </w:p>
    <w:p>
      <w:pPr>
        <w:pStyle w:val="4"/>
      </w:pPr>
      <w:r>
        <w:t>采购包1（东莞市樟木头医院门诊智能化系统项目）：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投标文件的签署、盖章</w:t>
            </w:r>
          </w:p>
        </w:tc>
        <w:tc>
          <w:tcPr>
            <w:tcW w:w="4238" w:type="dxa"/>
          </w:tcPr>
          <w:p>
            <w:pPr>
              <w:pStyle w:val="4"/>
            </w:pPr>
            <w:r>
              <w:t>包括但不限于：①投标文件无法定代表人或其授权代表签字，或签字人无法定代表人有效授权的；②投标文件签字、盖章不符合招标文件要求的；③投标文件的关键内容字迹模糊、无法辨认的。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投标报价</w:t>
            </w:r>
          </w:p>
        </w:tc>
        <w:tc>
          <w:tcPr>
            <w:tcW w:w="4238" w:type="dxa"/>
          </w:tcPr>
          <w:p>
            <w:pPr>
              <w:pStyle w:val="4"/>
            </w:pPr>
            <w:r>
              <w:t>报价超过招标文件中规定的最高限价的。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投标文件的附加条件</w:t>
            </w:r>
          </w:p>
        </w:tc>
        <w:tc>
          <w:tcPr>
            <w:tcW w:w="4238" w:type="dxa"/>
          </w:tcPr>
          <w:p>
            <w:pPr>
              <w:pStyle w:val="4"/>
            </w:pPr>
            <w:r>
              <w:t>投标文件含有采购人不能接受的附加条件的。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投标文件实质性要求响应情况</w:t>
            </w:r>
          </w:p>
        </w:tc>
        <w:tc>
          <w:tcPr>
            <w:tcW w:w="4238" w:type="dxa"/>
          </w:tcPr>
          <w:p>
            <w:pPr>
              <w:pStyle w:val="4"/>
            </w:pPr>
            <w:r>
              <w:t>包括但不限于：①投标文件不满足招标文件中加注星号（★）的重要条款要求的；②投标有效期未满足招标文件要求的；③投标文件商务和技术响应与事实不符或虚假投标的；④将一个包中的内容拆开投标的；⑤投标人对同一货物或服务投标时，同时提供两套或两套以上的投标方案的；⑥其他未实质性响应招标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其他情形</w:t>
            </w:r>
          </w:p>
        </w:tc>
        <w:tc>
          <w:tcPr>
            <w:tcW w:w="4238" w:type="dxa"/>
          </w:tcPr>
          <w:p>
            <w:pPr>
              <w:pStyle w:val="4"/>
            </w:pPr>
            <w:r>
              <w:t>法律、法规和招标文件规定的其他无效情形。</w:t>
            </w:r>
          </w:p>
        </w:tc>
      </w:tr>
    </w:tbl>
    <w:p>
      <w:pPr>
        <w:pStyle w:val="4"/>
        <w:outlineLvl w:val="3"/>
      </w:pPr>
      <w:r>
        <w:rPr>
          <w:b/>
          <w:sz w:val="24"/>
        </w:rPr>
        <w:t>2.投标文件澄清</w:t>
      </w:r>
    </w:p>
    <w:p>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4"/>
        <w:ind w:firstLine="480"/>
      </w:pPr>
      <w:r>
        <w:t>投标人需登录广东政府采购智慧云平台项目采购系统的等候大厅，在规定时间内完成澄清（响应），并加盖电子印章。</w:t>
      </w:r>
    </w:p>
    <w:p>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
        <w:ind w:firstLine="480"/>
      </w:pPr>
      <w:r>
        <w:t>2.2评标委员会不接受投标人主动提出的澄清、说明或补正。</w:t>
      </w:r>
    </w:p>
    <w:p>
      <w:pPr>
        <w:pStyle w:val="4"/>
        <w:ind w:firstLine="480"/>
      </w:pPr>
      <w:r>
        <w:t>2.3评标委员会对投标人提交的澄清、说明或补正有疑问的，可以要求投标人进一步澄清、说明或补正。</w:t>
      </w:r>
    </w:p>
    <w:p>
      <w:pPr>
        <w:pStyle w:val="4"/>
        <w:outlineLvl w:val="3"/>
      </w:pPr>
      <w:r>
        <w:rPr>
          <w:b/>
          <w:sz w:val="24"/>
        </w:rPr>
        <w:t>3.详细评审</w:t>
      </w:r>
    </w:p>
    <w:p>
      <w:pPr>
        <w:pStyle w:val="4"/>
      </w:pPr>
      <w:r>
        <w:t>采购包1(东莞市樟木头医院门诊智能化系统项目):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商务部分10.0分</w:t>
            </w:r>
          </w:p>
          <w:p>
            <w:pPr>
              <w:pStyle w:val="4"/>
            </w:pPr>
            <w:r>
              <w:t>技术部分50.0分</w:t>
            </w:r>
          </w:p>
          <w:p>
            <w:pPr>
              <w:pStyle w:val="4"/>
            </w:pPr>
            <w:r>
              <w:t>报价得分40.0分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对主要设备技术参数的响应情况 (20.0分)</w:t>
            </w:r>
          </w:p>
        </w:tc>
        <w:tc>
          <w:tcPr>
            <w:tcW w:w="5076" w:type="dxa"/>
          </w:tcPr>
          <w:p>
            <w:pPr>
              <w:pStyle w:val="4"/>
              <w:jc w:val="left"/>
            </w:pPr>
            <w:r>
              <w:t>对用户需求书中带“▲”技术要求条款的技术指标进行响应，若全部响应为满足或优于的得20分，不满足或者不响应的每一个扣2分，扣完为止，本项最低得0分。 ①对用户需求中的带“▲”技术指标条款，用户需求书要求提供证明资料的，则投标文件中须提供对应产品参数的证明资料并加盖投标人公章；②对用户需求书中带“▲”技术指标条款，用户需求书未要求提供证明资料的，则投标文件中须提供所投产品彩页原件或技术白皮书或技术参数说明等详细技术资料并加盖投标人公章。（投标人必须按所投产品实际参数进行响应，否则视为提供虚假材料谋取中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总体实施方案 (10.0分)，（等次分值选择：0.0;1.0;3.0;6.0;10.0;）</w:t>
            </w:r>
          </w:p>
        </w:tc>
        <w:tc>
          <w:tcPr>
            <w:tcW w:w="5076" w:type="dxa"/>
          </w:tcPr>
          <w:p>
            <w:pPr>
              <w:pStyle w:val="4"/>
              <w:jc w:val="left"/>
            </w:pPr>
            <w:r>
              <w:t>根据投标人提供的总体方案进行综合评审，包括整体供货及技术实施方案、实施保障方案、技术方案、施工组织计划、应急预案等：①总体方案完整具体，科学合理，可行性高，得10分；②总体方案完整具体，科学合理，可行性良好，得6分；③总体方案基本完整，可行性一般，得3分；④总体方案不完整、缺乏合理性，得1分；⑤未提供相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培训方案 (10.0分)，（等次分值选择：0.0;1.0;3.0;6.0;10.0;）</w:t>
            </w:r>
          </w:p>
        </w:tc>
        <w:tc>
          <w:tcPr>
            <w:tcW w:w="5076" w:type="dxa"/>
          </w:tcPr>
          <w:p>
            <w:pPr>
              <w:pStyle w:val="4"/>
              <w:jc w:val="left"/>
            </w:pPr>
            <w:r>
              <w:t>根据投标人提供的系统培训方案(包括但不限于：培训计划、培训目标、培训方式方法以及增值服务等)进行评审：①方案科学，有完善且明确的培训计划及内容，有明确的培训计划、目标明确，培训方式方法以及增值服务完善，针对性强，得10分；②方案较为科学，有较为完善且明确的培训计划及内容，有较为明确的培训计划、目标较为明确，培训方式方法以及增值服务完善，针对性较强，得6分；③方案不够完善，有基本的培训计划及内容，有基本的培训计划、目标明确，培训方式方法以及增值服务一般，针对性一般，得3分；④方案不完善，培训计划及内容不清晰，培训计划、目标不明确，培训方式方法以及增值服务较差，针对性较差，得1分；⑤未提供对应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售后服务及质量保证承诺 (10.0分)，（等次分值选择：0.0;1.0;3.0;6.0;10.0;）</w:t>
            </w:r>
          </w:p>
        </w:tc>
        <w:tc>
          <w:tcPr>
            <w:tcW w:w="5076" w:type="dxa"/>
          </w:tcPr>
          <w:p>
            <w:pPr>
              <w:pStyle w:val="4"/>
              <w:jc w:val="left"/>
            </w:pPr>
            <w:r>
              <w:t>根据各投标人提供的售后服务方案及质量保证承诺进行综合评审：①售后服务及质量保证承诺完整具体，科学合理，可行性高，得10分；②售后服务及质量保证承诺完整具体，科学合理，可行性良好，得6分；③售后服务及质量保证承诺，基本完整，可行性一般，得3分；④售后服务及质量保证承诺不完整、缺乏合理性，得1分；⑤未提供相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业绩 (4.0分)</w:t>
            </w:r>
          </w:p>
        </w:tc>
        <w:tc>
          <w:tcPr>
            <w:tcW w:w="5076" w:type="dxa"/>
          </w:tcPr>
          <w:p>
            <w:pPr>
              <w:pStyle w:val="4"/>
              <w:jc w:val="left"/>
            </w:pPr>
            <w:r>
              <w:t>投标人具有具有承接信息化类系统建设项目业绩，每个业绩得1分，最高得分4分。注：须提供中标通知书及合同复印件加盖公章。分公司参与投标的，总公司及分公司提供的证明材料均被认可。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拟投入本项目人员情况 (3.0分)</w:t>
            </w:r>
          </w:p>
        </w:tc>
        <w:tc>
          <w:tcPr>
            <w:tcW w:w="5076" w:type="dxa"/>
          </w:tcPr>
          <w:p>
            <w:pPr>
              <w:pStyle w:val="4"/>
              <w:jc w:val="left"/>
            </w:pPr>
            <w:r>
              <w:t>投标人拟投入本项目的技术人员具有：人力资源和社会保障部门或工业和信息化部门颁发的系统集成项目管理工程师、信息系统项目管理师、软件设计师证书，每提供一项证书得1分，最高3分。同一人具有多项证书的只计一次，须提供以上人员证书及开标前3个月（不含开标当月）内任意一个月投标人为其缴纳的社保证明复印件(加盖投标人公章)。分公司参与投标的，总公司及分公司提供的证明材料均被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服务时间响应 (3.0分)</w:t>
            </w:r>
          </w:p>
        </w:tc>
        <w:tc>
          <w:tcPr>
            <w:tcW w:w="5076" w:type="dxa"/>
          </w:tcPr>
          <w:p>
            <w:pPr>
              <w:pStyle w:val="4"/>
              <w:jc w:val="left"/>
            </w:pPr>
            <w:r>
              <w:t>根据服务便利性的情况进行评价： 供应商承诺在接到采购人通知后1小时（含）内到现场，得3分；供应商承诺在接到采购人通知后2小时（含）内到现场，得2分； 供应商承诺在接到采购人通知后3小时（含）内到现场，得1分；3小时或以上或无承诺不得分。 （须提供服务承诺书并加盖供应商公章）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(40.0分)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4.汇总、排序</w:t>
      </w:r>
    </w:p>
    <w:p>
      <w:pPr>
        <w:pStyle w:val="4"/>
      </w:pPr>
      <w:r>
        <w:t>采购包1：</w:t>
      </w:r>
    </w:p>
    <w:p>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4"/>
        <w:outlineLvl w:val="3"/>
      </w:pPr>
      <w:r>
        <w:rPr>
          <w:b/>
          <w:sz w:val="24"/>
        </w:rPr>
        <w:t>5.中标价的确定</w:t>
      </w:r>
    </w:p>
    <w:p>
      <w:pPr>
        <w:pStyle w:val="4"/>
        <w:ind w:firstLine="480"/>
      </w:pPr>
      <w:r>
        <w:t>除了按第四章第一点第7条修正并经投标人确认的投标报价作为中标价外，中标价以开标时公开唱标价为准。</w:t>
      </w:r>
    </w:p>
    <w:p>
      <w:pPr>
        <w:pStyle w:val="4"/>
        <w:outlineLvl w:val="3"/>
      </w:pPr>
      <w:r>
        <w:rPr>
          <w:b/>
          <w:sz w:val="24"/>
        </w:rPr>
        <w:t>6.其他无效投标的情形：</w:t>
      </w:r>
    </w:p>
    <w:p>
      <w:pPr>
        <w:pStyle w:val="4"/>
        <w:ind w:firstLine="480"/>
      </w:pPr>
      <w:r>
        <w:t>(1)评标期间，投标人没有按评标委员会的要求提交法定代表人或其委托代理人签字的澄清、说明、补正或改变了投标文件的实质性内容的。</w:t>
      </w:r>
    </w:p>
    <w:p>
      <w:pPr>
        <w:pStyle w:val="4"/>
        <w:ind w:firstLine="480"/>
      </w:pPr>
      <w:r>
        <w:t>(2)投标文件提供虚假材料的。</w:t>
      </w:r>
    </w:p>
    <w:p>
      <w:pPr>
        <w:pStyle w:val="4"/>
        <w:ind w:firstLine="480"/>
      </w:pPr>
      <w:r>
        <w:t>(3)投标人以他人名义投标、串通投标、以行贿手段谋取中标或者以其他弄虚作假方式投标的。</w:t>
      </w:r>
    </w:p>
    <w:p>
      <w:pPr>
        <w:pStyle w:val="4"/>
        <w:ind w:firstLine="480"/>
      </w:pPr>
      <w:r>
        <w:t>(4)投标人对采购人、采购代理机构、评标委员会及其工作人员施加影响，有碍招标公平、公正的。</w:t>
      </w:r>
    </w:p>
    <w:p>
      <w:pPr>
        <w:pStyle w:val="4"/>
        <w:ind w:firstLine="480"/>
      </w:pPr>
      <w:r>
        <w:t>(5)投标文件含有采购人不能接受的附加条件的。</w:t>
      </w:r>
    </w:p>
    <w:p>
      <w:pPr>
        <w:pStyle w:val="4"/>
        <w:ind w:firstLine="480"/>
      </w:pPr>
      <w:r>
        <w:t>(6)法律、法规和招标文件规定的其他无效情形。</w:t>
      </w:r>
    </w:p>
    <w:p>
      <w:pPr>
        <w:pStyle w:val="4"/>
      </w:pPr>
      <w:r>
        <w:t xml:space="preserve">  </w:t>
      </w:r>
    </w:p>
    <w:p>
      <w:pPr>
        <w:pStyle w:val="4"/>
        <w:jc w:val="center"/>
        <w:outlineLvl w:val="1"/>
      </w:pPr>
      <w:r>
        <w:rPr>
          <w:b/>
          <w:sz w:val="36"/>
        </w:rPr>
        <w:t>第五章 合同文本</w:t>
      </w:r>
    </w:p>
    <w:p>
      <w:pPr>
        <w:pStyle w:val="4"/>
      </w:pPr>
      <w:r>
        <w:rPr>
          <w:b/>
          <w:sz w:val="48"/>
        </w:rPr>
        <w:t xml:space="preserve"> </w:t>
      </w:r>
    </w:p>
    <w:p>
      <w:pPr>
        <w:pStyle w:val="4"/>
        <w:jc w:val="center"/>
      </w:pPr>
      <w:r>
        <w:rPr>
          <w:b/>
          <w:sz w:val="36"/>
        </w:rPr>
        <w:t>第五章合同文本</w:t>
      </w:r>
    </w:p>
    <w:p>
      <w:pPr>
        <w:pStyle w:val="4"/>
      </w:pPr>
      <w:r>
        <w:rPr>
          <w:b/>
        </w:rPr>
        <w:t xml:space="preserve"> </w:t>
      </w:r>
    </w:p>
    <w:p>
      <w:pPr>
        <w:pStyle w:val="4"/>
        <w:jc w:val="center"/>
      </w:pPr>
      <w:r>
        <w:rPr>
          <w:b/>
        </w:rPr>
        <w:t xml:space="preserve"> </w:t>
      </w:r>
    </w:p>
    <w:p>
      <w:pPr>
        <w:pStyle w:val="4"/>
        <w:jc w:val="both"/>
      </w:pPr>
      <w:r>
        <w:t xml:space="preserve"> </w:t>
      </w:r>
    </w:p>
    <w:p>
      <w:pPr>
        <w:pStyle w:val="4"/>
        <w:jc w:val="both"/>
      </w:pPr>
      <w:r>
        <w:t xml:space="preserve"> </w:t>
      </w:r>
    </w:p>
    <w:p>
      <w:pPr>
        <w:pStyle w:val="4"/>
        <w:ind w:firstLine="480"/>
        <w:jc w:val="both"/>
      </w:pPr>
      <w:r>
        <w:t xml:space="preserve"> </w:t>
      </w:r>
    </w:p>
    <w:p>
      <w:pPr>
        <w:pStyle w:val="4"/>
        <w:ind w:firstLine="480"/>
        <w:jc w:val="center"/>
      </w:pPr>
      <w:r>
        <w:rPr>
          <w:b/>
          <w:sz w:val="32"/>
        </w:rPr>
        <w:t>广东省政府采购</w:t>
      </w:r>
    </w:p>
    <w:p>
      <w:pPr>
        <w:pStyle w:val="4"/>
        <w:jc w:val="center"/>
      </w:pPr>
      <w:r>
        <w:rPr>
          <w:b/>
          <w:sz w:val="32"/>
        </w:rPr>
        <w:t>合同书</w:t>
      </w:r>
    </w:p>
    <w:p>
      <w:pPr>
        <w:pStyle w:val="4"/>
        <w:jc w:val="both"/>
      </w:pPr>
      <w:r>
        <w:rPr>
          <w:sz w:val="23"/>
        </w:rPr>
        <w:t>采购计划编号：</w:t>
      </w:r>
      <w:r>
        <w:rPr>
          <w:u w:val="single"/>
        </w:rPr>
        <w:t xml:space="preserve">                  </w:t>
      </w:r>
    </w:p>
    <w:p>
      <w:pPr>
        <w:pStyle w:val="4"/>
        <w:jc w:val="both"/>
      </w:pPr>
      <w:r>
        <w:rPr>
          <w:sz w:val="23"/>
        </w:rPr>
        <w:t>项</w:t>
      </w:r>
      <w:r>
        <w:t xml:space="preserve"> </w:t>
      </w:r>
      <w:r>
        <w:rPr>
          <w:sz w:val="23"/>
        </w:rPr>
        <w:t>目</w:t>
      </w:r>
      <w:r>
        <w:t xml:space="preserve"> </w:t>
      </w:r>
      <w:r>
        <w:rPr>
          <w:sz w:val="23"/>
        </w:rPr>
        <w:t>编</w:t>
      </w:r>
      <w:r>
        <w:t xml:space="preserve"> </w:t>
      </w:r>
      <w:r>
        <w:rPr>
          <w:sz w:val="23"/>
        </w:rPr>
        <w:t>号：</w:t>
      </w:r>
      <w:r>
        <w:rPr>
          <w:u w:val="single"/>
        </w:rPr>
        <w:t xml:space="preserve">                   </w:t>
      </w:r>
    </w:p>
    <w:p>
      <w:pPr>
        <w:pStyle w:val="4"/>
        <w:jc w:val="both"/>
      </w:pPr>
      <w:r>
        <w:rPr>
          <w:sz w:val="23"/>
        </w:rPr>
        <w:t>项</w:t>
      </w:r>
      <w:r>
        <w:t xml:space="preserve"> </w:t>
      </w:r>
      <w:r>
        <w:rPr>
          <w:sz w:val="23"/>
        </w:rPr>
        <w:t>目</w:t>
      </w:r>
      <w:r>
        <w:t xml:space="preserve"> </w:t>
      </w:r>
      <w:r>
        <w:rPr>
          <w:sz w:val="23"/>
        </w:rPr>
        <w:t>名</w:t>
      </w:r>
      <w:r>
        <w:t xml:space="preserve"> </w:t>
      </w:r>
      <w:r>
        <w:rPr>
          <w:sz w:val="23"/>
        </w:rPr>
        <w:t>称：</w:t>
      </w:r>
      <w:r>
        <w:rPr>
          <w:u w:val="single"/>
        </w:rPr>
        <w:t xml:space="preserve">                  </w:t>
      </w:r>
    </w:p>
    <w:p>
      <w:pPr>
        <w:pStyle w:val="4"/>
        <w:jc w:val="both"/>
      </w:pPr>
      <w:r>
        <w:t xml:space="preserve"> </w:t>
      </w:r>
    </w:p>
    <w:p>
      <w:pPr>
        <w:pStyle w:val="4"/>
        <w:ind w:firstLine="241"/>
        <w:jc w:val="both"/>
      </w:pPr>
      <w:r>
        <w:rPr>
          <w:b/>
          <w:sz w:val="22"/>
        </w:rPr>
        <w:t>甲方：</w:t>
      </w:r>
      <w:r>
        <w:rPr>
          <w:b/>
          <w:sz w:val="21"/>
          <w:u w:val="single"/>
        </w:rPr>
        <w:t xml:space="preserve"> </w:t>
      </w:r>
      <w:r>
        <w:rPr>
          <w:b/>
          <w:sz w:val="22"/>
          <w:u w:val="single"/>
        </w:rPr>
        <w:t>东莞市樟木头医院</w:t>
      </w:r>
      <w:r>
        <w:rPr>
          <w:b/>
          <w:sz w:val="21"/>
          <w:u w:val="single"/>
        </w:rPr>
        <w:t xml:space="preserve"> </w:t>
      </w:r>
    </w:p>
    <w:p>
      <w:pPr>
        <w:pStyle w:val="4"/>
        <w:ind w:firstLine="240"/>
        <w:jc w:val="both"/>
      </w:pPr>
      <w:r>
        <w:rPr>
          <w:sz w:val="22"/>
        </w:rPr>
        <w:t>电话：</w:t>
      </w:r>
      <w:r>
        <w:rPr>
          <w:sz w:val="21"/>
          <w:u w:val="single"/>
        </w:rPr>
        <w:t xml:space="preserve"> </w:t>
      </w:r>
      <w:r>
        <w:rPr>
          <w:b/>
          <w:sz w:val="21"/>
          <w:u w:val="single"/>
        </w:rPr>
        <w:t xml:space="preserve">         </w:t>
      </w:r>
      <w:r>
        <w:rPr>
          <w:sz w:val="22"/>
        </w:rPr>
        <w:t>传真：</w:t>
      </w:r>
      <w:r>
        <w:rPr>
          <w:sz w:val="21"/>
          <w:u w:val="single"/>
        </w:rPr>
        <w:t xml:space="preserve">           </w:t>
      </w:r>
      <w:r>
        <w:rPr>
          <w:b/>
          <w:sz w:val="21"/>
          <w:u w:val="single"/>
        </w:rPr>
        <w:t xml:space="preserve"> </w:t>
      </w:r>
      <w:r>
        <w:rPr>
          <w:sz w:val="22"/>
        </w:rPr>
        <w:t>地址：</w:t>
      </w:r>
      <w:r>
        <w:rPr>
          <w:sz w:val="21"/>
          <w:u w:val="single"/>
        </w:rPr>
        <w:t xml:space="preserve"> </w:t>
      </w:r>
      <w:r>
        <w:rPr>
          <w:b/>
          <w:sz w:val="21"/>
          <w:u w:val="single"/>
        </w:rPr>
        <w:t xml:space="preserve">              </w:t>
      </w:r>
    </w:p>
    <w:p>
      <w:pPr>
        <w:pStyle w:val="4"/>
        <w:ind w:firstLine="241"/>
        <w:jc w:val="both"/>
      </w:pPr>
      <w:r>
        <w:rPr>
          <w:b/>
          <w:sz w:val="22"/>
        </w:rPr>
        <w:t>乙方：</w:t>
      </w:r>
      <w:r>
        <w:rPr>
          <w:b/>
          <w:sz w:val="21"/>
          <w:u w:val="single"/>
        </w:rPr>
        <w:t xml:space="preserve">                    </w:t>
      </w:r>
    </w:p>
    <w:p>
      <w:pPr>
        <w:pStyle w:val="4"/>
        <w:ind w:firstLine="240"/>
        <w:jc w:val="both"/>
      </w:pPr>
      <w:r>
        <w:rPr>
          <w:sz w:val="22"/>
        </w:rPr>
        <w:t>电话：</w:t>
      </w:r>
      <w:r>
        <w:rPr>
          <w:sz w:val="21"/>
          <w:u w:val="single"/>
        </w:rPr>
        <w:t xml:space="preserve"> </w:t>
      </w:r>
      <w:r>
        <w:rPr>
          <w:b/>
          <w:sz w:val="21"/>
          <w:u w:val="single"/>
        </w:rPr>
        <w:t xml:space="preserve">               </w:t>
      </w:r>
      <w:r>
        <w:rPr>
          <w:sz w:val="22"/>
        </w:rPr>
        <w:t>传真：</w:t>
      </w:r>
      <w:r>
        <w:rPr>
          <w:b/>
          <w:sz w:val="21"/>
          <w:u w:val="single"/>
        </w:rPr>
        <w:t xml:space="preserve">          </w:t>
      </w:r>
      <w:r>
        <w:rPr>
          <w:sz w:val="22"/>
        </w:rPr>
        <w:t>地址：</w:t>
      </w:r>
      <w:r>
        <w:rPr>
          <w:sz w:val="21"/>
          <w:u w:val="single"/>
        </w:rPr>
        <w:t xml:space="preserve"> </w:t>
      </w:r>
      <w:r>
        <w:rPr>
          <w:b/>
          <w:sz w:val="21"/>
          <w:u w:val="single"/>
        </w:rPr>
        <w:t xml:space="preserve">                </w:t>
      </w:r>
    </w:p>
    <w:p>
      <w:pPr>
        <w:pStyle w:val="4"/>
        <w:ind w:firstLine="480"/>
        <w:jc w:val="both"/>
      </w:pPr>
      <w:r>
        <w:rPr>
          <w:sz w:val="22"/>
        </w:rPr>
        <w:t>受甲方委托，</w:t>
      </w:r>
      <w:r>
        <w:rPr>
          <w:sz w:val="21"/>
          <w:u w:val="single"/>
        </w:rPr>
        <w:t xml:space="preserve"> </w:t>
      </w:r>
      <w:r>
        <w:rPr>
          <w:sz w:val="22"/>
          <w:u w:val="single"/>
        </w:rPr>
        <w:t>广东中元招标代理有限公司</w:t>
      </w:r>
      <w:r>
        <w:rPr>
          <w:sz w:val="22"/>
        </w:rPr>
        <w:t>组织对</w:t>
      </w:r>
      <w:r>
        <w:rPr>
          <w:sz w:val="21"/>
          <w:u w:val="single"/>
        </w:rPr>
        <w:t xml:space="preserve"> </w:t>
      </w:r>
      <w:r>
        <w:rPr>
          <w:sz w:val="22"/>
          <w:u w:val="single"/>
        </w:rPr>
        <w:t>东莞市樟木头医院门诊智能化系统项目</w:t>
      </w:r>
      <w:r>
        <w:rPr>
          <w:sz w:val="21"/>
          <w:u w:val="single"/>
        </w:rPr>
        <w:t xml:space="preserve"> </w:t>
      </w:r>
      <w:r>
        <w:rPr>
          <w:sz w:val="22"/>
        </w:rPr>
        <w:t>采购项目</w:t>
      </w:r>
      <w:r>
        <w:rPr>
          <w:sz w:val="22"/>
          <w:u w:val="single"/>
        </w:rPr>
        <w:t>（采购项目编号为：</w:t>
      </w:r>
      <w:r>
        <w:rPr>
          <w:sz w:val="21"/>
          <w:u w:val="single"/>
        </w:rPr>
        <w:t xml:space="preserve">               </w:t>
      </w:r>
      <w:r>
        <w:rPr>
          <w:sz w:val="22"/>
          <w:u w:val="single"/>
        </w:rPr>
        <w:t>）</w:t>
      </w:r>
      <w:r>
        <w:rPr>
          <w:sz w:val="22"/>
        </w:rPr>
        <w:t>进行采购，于</w:t>
      </w:r>
      <w:r>
        <w:rPr>
          <w:sz w:val="21"/>
          <w:u w:val="single"/>
        </w:rPr>
        <w:t xml:space="preserve">   </w:t>
      </w:r>
      <w:r>
        <w:rPr>
          <w:sz w:val="22"/>
          <w:u w:val="single"/>
        </w:rPr>
        <w:t>年</w:t>
      </w:r>
      <w:r>
        <w:rPr>
          <w:sz w:val="21"/>
          <w:u w:val="single"/>
        </w:rPr>
        <w:t xml:space="preserve">  </w:t>
      </w:r>
      <w:r>
        <w:rPr>
          <w:sz w:val="22"/>
          <w:u w:val="single"/>
        </w:rPr>
        <w:t>月</w:t>
      </w:r>
      <w:r>
        <w:rPr>
          <w:sz w:val="21"/>
          <w:u w:val="single"/>
        </w:rPr>
        <w:t xml:space="preserve">  </w:t>
      </w:r>
      <w:r>
        <w:rPr>
          <w:sz w:val="22"/>
          <w:u w:val="single"/>
        </w:rPr>
        <w:t>日</w:t>
      </w:r>
      <w:r>
        <w:rPr>
          <w:sz w:val="22"/>
        </w:rPr>
        <w:t>通过公开招标，经评标委员会评定乙方为中标单位。为了保护甲、乙双方合法权益，根据《中华人民共和国政府采购法》及其实施条例、《中华人民共和国民法典》，在平等自愿的基础上，按照下面的条款和条件，签署本合同。</w:t>
      </w:r>
    </w:p>
    <w:p>
      <w:pPr>
        <w:pStyle w:val="4"/>
        <w:ind w:firstLine="480"/>
        <w:jc w:val="both"/>
      </w:pPr>
      <w:r>
        <w:rPr>
          <w:sz w:val="22"/>
        </w:rPr>
        <w:t>第一条</w:t>
      </w:r>
      <w:r>
        <w:rPr>
          <w:sz w:val="21"/>
        </w:rPr>
        <w:t xml:space="preserve"> </w:t>
      </w:r>
      <w:r>
        <w:rPr>
          <w:sz w:val="22"/>
        </w:rPr>
        <w:t>合同项目</w:t>
      </w:r>
    </w:p>
    <w:p>
      <w:pPr>
        <w:pStyle w:val="4"/>
        <w:ind w:firstLine="480"/>
        <w:jc w:val="both"/>
      </w:pPr>
      <w:r>
        <w:rPr>
          <w:sz w:val="22"/>
        </w:rPr>
        <w:t>1、项目名称：</w:t>
      </w:r>
      <w:r>
        <w:rPr>
          <w:sz w:val="21"/>
          <w:u w:val="single"/>
        </w:rPr>
        <w:t xml:space="preserve"> 东莞市樟木头医院门诊智能化系统项目</w:t>
      </w:r>
      <w:r>
        <w:rPr>
          <w:sz w:val="22"/>
        </w:rPr>
        <w:t>；</w:t>
      </w:r>
    </w:p>
    <w:p>
      <w:pPr>
        <w:pStyle w:val="4"/>
        <w:ind w:firstLine="480"/>
        <w:jc w:val="both"/>
      </w:pPr>
      <w:r>
        <w:rPr>
          <w:sz w:val="22"/>
        </w:rPr>
        <w:t>2、采购项目编号：</w:t>
      </w:r>
      <w:r>
        <w:rPr>
          <w:sz w:val="21"/>
          <w:u w:val="single"/>
        </w:rPr>
        <w:t xml:space="preserve">                 </w:t>
      </w:r>
      <w:r>
        <w:rPr>
          <w:sz w:val="22"/>
        </w:rPr>
        <w:t>。</w:t>
      </w:r>
    </w:p>
    <w:p>
      <w:pPr>
        <w:pStyle w:val="4"/>
        <w:ind w:firstLine="480"/>
        <w:jc w:val="both"/>
      </w:pPr>
      <w:r>
        <w:rPr>
          <w:sz w:val="22"/>
        </w:rPr>
        <w:t>第二条</w:t>
      </w:r>
      <w:r>
        <w:rPr>
          <w:sz w:val="21"/>
        </w:rPr>
        <w:t xml:space="preserve"> </w:t>
      </w:r>
      <w:r>
        <w:rPr>
          <w:sz w:val="22"/>
        </w:rPr>
        <w:t>合同组成</w:t>
      </w:r>
    </w:p>
    <w:p>
      <w:pPr>
        <w:pStyle w:val="4"/>
        <w:ind w:firstLine="480"/>
        <w:jc w:val="both"/>
      </w:pPr>
      <w:r>
        <w:rPr>
          <w:sz w:val="22"/>
        </w:rPr>
        <w:t>1、合同文件组成内容包括：本合同书、中标（成交）通知书、投标（相应）文件（含澄清内容）、招标文件（含招标文件澄清通知）等。</w:t>
      </w:r>
    </w:p>
    <w:p>
      <w:pPr>
        <w:pStyle w:val="4"/>
        <w:ind w:firstLine="480"/>
        <w:jc w:val="both"/>
      </w:pPr>
      <w:r>
        <w:rPr>
          <w:sz w:val="22"/>
        </w:rPr>
        <w:t>第三条</w:t>
      </w:r>
      <w:r>
        <w:rPr>
          <w:sz w:val="21"/>
        </w:rPr>
        <w:t xml:space="preserve"> </w:t>
      </w:r>
      <w:r>
        <w:rPr>
          <w:sz w:val="22"/>
        </w:rPr>
        <w:t>服务内容、标准及要求</w:t>
      </w:r>
    </w:p>
    <w:p>
      <w:pPr>
        <w:pStyle w:val="4"/>
        <w:ind w:firstLine="480"/>
        <w:jc w:val="both"/>
      </w:pPr>
      <w:r>
        <w:rPr>
          <w:sz w:val="22"/>
        </w:rPr>
        <w:t>一、采购内容：</w:t>
      </w:r>
      <w:r>
        <w:rPr>
          <w:sz w:val="21"/>
          <w:u w:val="single"/>
        </w:rPr>
        <w:t xml:space="preserve"> </w:t>
      </w:r>
      <w:r>
        <w:rPr>
          <w:sz w:val="22"/>
          <w:u w:val="single"/>
        </w:rPr>
        <w:t>随着东莞市樟木头医院业务发展，空间布局、就诊流程、设备设施等已不能满足人民群众日益增长的健康服务需求，为提升群众就医体验，对医院旧楼实施升级改造。本次改造需配套门诊智能化系统，实现全院检查预约、全渠道手机预约报到、自助服务等功能，能更好地服务群众就医，满足不同人群的就医需求，优化就医流程，加强服务质量管理，方便群众快速获取所需服务，改善患者就医体验、提高群众满意度</w:t>
      </w:r>
      <w:r>
        <w:rPr>
          <w:sz w:val="21"/>
          <w:u w:val="single"/>
        </w:rPr>
        <w:t xml:space="preserve"> </w:t>
      </w:r>
      <w:r>
        <w:rPr>
          <w:sz w:val="22"/>
        </w:rPr>
        <w:t>。</w:t>
      </w:r>
    </w:p>
    <w:p>
      <w:pPr>
        <w:pStyle w:val="4"/>
        <w:ind w:firstLine="480"/>
        <w:jc w:val="both"/>
      </w:pPr>
      <w:r>
        <w:rPr>
          <w:sz w:val="22"/>
        </w:rPr>
        <w:t>二、采购要求：</w:t>
      </w:r>
    </w:p>
    <w:p>
      <w:pPr>
        <w:pStyle w:val="4"/>
        <w:ind w:firstLine="442"/>
        <w:jc w:val="both"/>
      </w:pPr>
      <w:r>
        <w:rPr>
          <w:b/>
          <w:sz w:val="22"/>
        </w:rPr>
        <w:t>（一）软件系统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5"/>
        <w:gridCol w:w="1170"/>
        <w:gridCol w:w="5310"/>
        <w:gridCol w:w="600"/>
        <w:gridCol w:w="60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序号</w:t>
            </w:r>
          </w:p>
        </w:tc>
        <w:tc>
          <w:tcPr>
            <w:tcW w:w="11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系统名称</w:t>
            </w:r>
          </w:p>
        </w:tc>
        <w:tc>
          <w:tcPr>
            <w:tcW w:w="5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功能要求</w:t>
            </w:r>
          </w:p>
        </w:tc>
        <w:tc>
          <w:tcPr>
            <w:tcW w:w="6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数量</w:t>
            </w:r>
          </w:p>
        </w:tc>
        <w:tc>
          <w:tcPr>
            <w:tcW w:w="6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全院检查预约</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检查科室、队列和设备管理；检查预约排班管理、号源管理；预约规则、预约时间管理；预约管理支持门诊、住院患者预约；预约订单管理统计；权限管理；须支持内置预约规则，实现一键预约；须支持患者自助使用移动端预约、报到、查询排队情况等；具体功能参考章节《全院检查预约》</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全渠道手机预约报到小程序</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自助报到首页、查询当天挂号记录、报到选择费用类型、报到、刷新排队信息、复诊报到、就诊人列表、添加就诊人、展示就诊码、消息通知；具体功能参考章节《全渠道手机预约报到小程序》</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微信公众号接口</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与HIS、EMR、PACS、LIS等系统对接，实现业务协同，数据互联互通，实现全院检验预约和手机预约报到功能；具体功能参考章节《微信公众号接口》</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自助机软件系统</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具体功能参考章节《自助服务》</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自助服务接口</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与HIS、分诊、LIS等系统对接，实现业务协同，数据互联互通；自助机中实现全院检查预约、报到、取消等功能；具体接口功能参考《自助服务接口》</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6</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项目实施</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设备安装、调试、系统联调等</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7</w:t>
            </w:r>
          </w:p>
        </w:tc>
        <w:tc>
          <w:tcPr>
            <w:tcW w:w="117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运维服务</w:t>
            </w:r>
          </w:p>
        </w:tc>
        <w:tc>
          <w:tcPr>
            <w:tcW w:w="53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整体系统运维服务期为三年</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r>
    </w:tbl>
    <w:p>
      <w:pPr>
        <w:pStyle w:val="4"/>
        <w:spacing w:before="255"/>
        <w:jc w:val="both"/>
        <w:outlineLvl w:val="1"/>
      </w:pPr>
      <w:r>
        <w:rPr>
          <w:b/>
          <w:sz w:val="22"/>
        </w:rPr>
        <w:t>（二）配套硬件</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1"/>
        <w:gridCol w:w="773"/>
        <w:gridCol w:w="5751"/>
        <w:gridCol w:w="656"/>
        <w:gridCol w:w="6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序号</w:t>
            </w:r>
          </w:p>
        </w:tc>
        <w:tc>
          <w:tcPr>
            <w:tcW w:w="7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设备名称</w:t>
            </w:r>
          </w:p>
        </w:tc>
        <w:tc>
          <w:tcPr>
            <w:tcW w:w="57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参数</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数量</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2"/>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多功能自助终端</w:t>
            </w:r>
          </w:p>
        </w:tc>
        <w:tc>
          <w:tcPr>
            <w:tcW w:w="57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（1）主板：芯片组Intel H81/支持Intel Core™i7/i5/i3 LGA1150/支持DDR3笔记本内存/串口10个/USB口10个/SATA接口：SATA1×1个，ATA2×2个/VGA接口2个/LVDS1个/PS/2接口/网络接口支持集成10/100/1000Mbps。</w:t>
            </w:r>
          </w:p>
          <w:p>
            <w:pPr>
              <w:pStyle w:val="4"/>
            </w:pPr>
            <w:r>
              <w:rPr>
                <w:sz w:val="22"/>
              </w:rPr>
              <w:t>（2）CPU：Core i5 4460 四核 LGA 1150 主频3.2GHz。</w:t>
            </w:r>
          </w:p>
          <w:p>
            <w:pPr>
              <w:pStyle w:val="4"/>
            </w:pPr>
            <w:r>
              <w:rPr>
                <w:sz w:val="22"/>
              </w:rPr>
              <w:t>（3）内存：DDR3，笔记本内存，容量：≥8G。</w:t>
            </w:r>
          </w:p>
          <w:p>
            <w:pPr>
              <w:pStyle w:val="4"/>
            </w:pPr>
            <w:r>
              <w:rPr>
                <w:sz w:val="22"/>
              </w:rPr>
              <w:t>（4）硬盘：≥2.5〃/256G SSD固态硬盘/SATA 接口。</w:t>
            </w:r>
          </w:p>
          <w:p>
            <w:pPr>
              <w:pStyle w:val="4"/>
            </w:pPr>
            <w:r>
              <w:rPr>
                <w:sz w:val="22"/>
              </w:rPr>
              <w:t>（5）触控一体屏：≥32"电容触控一体屏/分辨率：1920x1080/显示比例16:9/亮度:300cd/m</w:t>
            </w:r>
            <w:r>
              <w:rPr>
                <w:sz w:val="22"/>
                <w:vertAlign w:val="superscript"/>
              </w:rPr>
              <w:t>2</w:t>
            </w:r>
            <w:r>
              <w:rPr>
                <w:sz w:val="22"/>
              </w:rPr>
              <w:t>/对比度1000:1/扫描频率:60MHZ/接口类型:HDMI；电容式触摸屏，透光率大于92%，表面硬度7H；触摸点数10，触摸反应时间≤10ms，单点触摸寿命≥5000万次；接口：USB。</w:t>
            </w:r>
          </w:p>
          <w:p>
            <w:pPr>
              <w:pStyle w:val="4"/>
            </w:pPr>
            <w:r>
              <w:rPr>
                <w:sz w:val="22"/>
              </w:rPr>
              <w:t>（6）报告单打印机：黑白打印；速度：≥38ppm；最大打印幅面：A4，首页打印速度6秒；最高分辨率：1200×1200dpi；内存：≥128MB；进纸盒：双纸盒，容量：≥750页，接口：USB。</w:t>
            </w:r>
          </w:p>
          <w:p>
            <w:pPr>
              <w:pStyle w:val="4"/>
            </w:pPr>
            <w:r>
              <w:rPr>
                <w:sz w:val="22"/>
              </w:rPr>
              <w:t>（7）凭条打印机：热敏打印/80mm纸宽/自动切纸/定位与缺纸检测/速度≥150mm/s/通讯接口：RS232。</w:t>
            </w:r>
          </w:p>
          <w:p>
            <w:pPr>
              <w:pStyle w:val="4"/>
            </w:pPr>
            <w:r>
              <w:rPr>
                <w:sz w:val="22"/>
              </w:rPr>
              <w:t>（8）多合一读卡器：读IC卡、RF卡和磁卡，既可单独使用，也可组合使用；电动吸卡吐卡：自动吸卡，受控进、退、吞卡；兼容多家同类产品的通讯协议；电路保护：电源正负极反向错误输入时电路自动保护，电压过大时自动保护；使用寿命：磁头≥80 万次、IC 触点≥50万次。</w:t>
            </w:r>
          </w:p>
          <w:p>
            <w:pPr>
              <w:pStyle w:val="4"/>
            </w:pPr>
            <w:r>
              <w:rPr>
                <w:sz w:val="22"/>
              </w:rPr>
              <w:t>（9）社保读卡器：支持符合ISO7816标准的接触式IC卡；2个符合GSM 11.11的SAM卡座；社保认证（支持当地社保卡阅读），USB通讯接口。</w:t>
            </w:r>
          </w:p>
          <w:p>
            <w:pPr>
              <w:pStyle w:val="4"/>
            </w:pPr>
            <w:r>
              <w:rPr>
                <w:sz w:val="22"/>
              </w:rPr>
              <w:t>（10）密码键盘：支持DES和TDES加、解密算法、PIN加密、MAC运算；防尘、防水、防暴、防震、防钻、防撬；通过CE、FCC、ROHS认证；防护级别：IP65静态/IP54动态；按键寿命2,000,000次以上；无故障时间(MTBF) ≥150000H；加解密速度＜1秒；密钥和程序拆封自毁，保证密钥的安全性。</w:t>
            </w:r>
          </w:p>
          <w:p>
            <w:pPr>
              <w:pStyle w:val="4"/>
            </w:pPr>
            <w:r>
              <w:rPr>
                <w:sz w:val="22"/>
              </w:rPr>
              <w:t>（11）条码扫描仪：支持标准一维条码及二维条码，可扫描手机二维码，识读景深：80-150mm，扫描方式：CMOS摄像，分辨率：752*480，通讯接口：USB口。可扫描电子社保卡、电子健康码、电子医保凭证，符合电子健康卡技术规范，并通过国家电子计算机质量监督检验中心检测。</w:t>
            </w:r>
          </w:p>
          <w:p>
            <w:pPr>
              <w:pStyle w:val="4"/>
            </w:pPr>
            <w:r>
              <w:rPr>
                <w:sz w:val="22"/>
              </w:rPr>
              <w:t>（12）身份证阅读器：公安部认证模块,符合ISO/IEC 14443 TYPE B 标准的非接触卡，感应距离大于50mm，感应面积为100*120mm。</w:t>
            </w:r>
          </w:p>
          <w:p>
            <w:pPr>
              <w:pStyle w:val="4"/>
            </w:pPr>
            <w:r>
              <w:rPr>
                <w:sz w:val="22"/>
              </w:rPr>
              <w:t>（13）密码键盘消毒装置：密码键盘具备自动消毒功能，模块安装于密码键盘罩下，紫外消毒在无人靠近时候自动开启，对密码键盘进行消毒，有人靠近机器时自动关闭，整机有权威机构的检测报告。</w:t>
            </w:r>
          </w:p>
          <w:p>
            <w:pPr>
              <w:pStyle w:val="4"/>
            </w:pPr>
            <w:r>
              <w:rPr>
                <w:sz w:val="22"/>
              </w:rPr>
              <w:t>（14）电控门锁：每个机柜采用智能电控门锁，实现无钥匙管理（智能锁体模块系统），开门预警功能（智能安全报警系统）；提供软件接口可记录开门次数、开门时间。</w:t>
            </w:r>
          </w:p>
        </w:tc>
        <w:tc>
          <w:tcPr>
            <w:tcW w:w="65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6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自助报到终端</w:t>
            </w:r>
          </w:p>
        </w:tc>
        <w:tc>
          <w:tcPr>
            <w:tcW w:w="57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（1）芯片组：Intel 1900／CPU主频2.0HMZ／支持DDR3笔记本内存／串口6个／USB口4个／SATA接口：SATA1×1个；SATA2×2个/VGA接口1个/PS/2接口/网络接口支持集成10/100/1000Mbps。</w:t>
            </w:r>
          </w:p>
          <w:p>
            <w:pPr>
              <w:pStyle w:val="4"/>
            </w:pPr>
            <w:r>
              <w:rPr>
                <w:sz w:val="22"/>
              </w:rPr>
              <w:t>（2）电源：DC12V。</w:t>
            </w:r>
          </w:p>
          <w:p>
            <w:pPr>
              <w:pStyle w:val="4"/>
            </w:pPr>
            <w:r>
              <w:rPr>
                <w:sz w:val="22"/>
              </w:rPr>
              <w:t>（3）内存：≥4G。</w:t>
            </w:r>
          </w:p>
          <w:p>
            <w:pPr>
              <w:pStyle w:val="4"/>
            </w:pPr>
            <w:r>
              <w:rPr>
                <w:sz w:val="22"/>
              </w:rPr>
              <w:t>（4）硬盘：≥2.5〃／256G SSD固态硬盘／SATA接口。</w:t>
            </w:r>
          </w:p>
          <w:p>
            <w:pPr>
              <w:pStyle w:val="4"/>
            </w:pPr>
            <w:r>
              <w:rPr>
                <w:sz w:val="22"/>
              </w:rPr>
              <w:t>（5）显示器：≥21.5"LED/分辨率：≥1280x1024/显示比例16:9/亮度:250cd/m</w:t>
            </w:r>
            <w:r>
              <w:rPr>
                <w:sz w:val="22"/>
                <w:vertAlign w:val="superscript"/>
              </w:rPr>
              <w:t>2</w:t>
            </w:r>
            <w:r>
              <w:rPr>
                <w:sz w:val="22"/>
              </w:rPr>
              <w:t>/对比度1000:1/扫描频率:60MHZ/接口类型:LVDS。</w:t>
            </w:r>
          </w:p>
          <w:p>
            <w:pPr>
              <w:pStyle w:val="4"/>
            </w:pPr>
            <w:r>
              <w:rPr>
                <w:sz w:val="22"/>
              </w:rPr>
              <w:t>（6）触摸屏：≥21.5英寸电容触摸方式/分辨率：≥4096×4096/高透光率/高精度和耐久度/防尘防污防暴波/定位准确无漂移/操作灵敏度＜150g/响应速度＜16ms/表面硬度莫氏7级。</w:t>
            </w:r>
          </w:p>
          <w:p>
            <w:pPr>
              <w:pStyle w:val="4"/>
            </w:pPr>
            <w:r>
              <w:rPr>
                <w:sz w:val="22"/>
              </w:rPr>
              <w:t>（7）凭条机：热敏打印/80mm纸宽/自动切纸/定位与缺纸检测/速度≥150mm每秒/通讯接口RS232。</w:t>
            </w:r>
          </w:p>
          <w:p>
            <w:pPr>
              <w:pStyle w:val="4"/>
            </w:pPr>
            <w:r>
              <w:rPr>
                <w:sz w:val="22"/>
              </w:rPr>
              <w:t>（8）提供一维/二维阅读器/身份证阅读器/读卡器。</w:t>
            </w:r>
          </w:p>
        </w:tc>
        <w:tc>
          <w:tcPr>
            <w:tcW w:w="65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2</w:t>
            </w:r>
          </w:p>
        </w:tc>
        <w:tc>
          <w:tcPr>
            <w:tcW w:w="6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3</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病历本发放机</w:t>
            </w:r>
          </w:p>
        </w:tc>
        <w:tc>
          <w:tcPr>
            <w:tcW w:w="57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（1）芯片组：Intel 1900/CPU主频：2.0HMZ，支持内存：DDR3笔记本；串口：6个；USB口：4个；SATA接口：SATA1×1；SATA2×2；VGA接口：1个；PS/2接口：键盘口、鼠标口；网络：1个网络接口支持集成10/100/1000Mbps。</w:t>
            </w:r>
          </w:p>
          <w:p>
            <w:pPr>
              <w:pStyle w:val="4"/>
            </w:pPr>
            <w:r>
              <w:rPr>
                <w:sz w:val="22"/>
              </w:rPr>
              <w:t>（2）内存：≥8G。</w:t>
            </w:r>
          </w:p>
          <w:p>
            <w:pPr>
              <w:pStyle w:val="4"/>
            </w:pPr>
            <w:r>
              <w:rPr>
                <w:sz w:val="22"/>
              </w:rPr>
              <w:t>（3）硬盘：≥256G固态。</w:t>
            </w:r>
          </w:p>
          <w:p>
            <w:pPr>
              <w:pStyle w:val="4"/>
            </w:pPr>
            <w:r>
              <w:rPr>
                <w:sz w:val="22"/>
              </w:rPr>
              <w:t>（4）触控一体屏：≥32"电容触控一体屏/分辨率：≥1920x1080/显示比例16:9/亮度:≥250cd/m</w:t>
            </w:r>
            <w:r>
              <w:rPr>
                <w:sz w:val="22"/>
                <w:vertAlign w:val="superscript"/>
              </w:rPr>
              <w:t>2</w:t>
            </w:r>
            <w:r>
              <w:rPr>
                <w:sz w:val="22"/>
              </w:rPr>
              <w:t>/对比度1000:1/扫描频率:60MHZ/接口类型:VGA/HDMI。</w:t>
            </w:r>
          </w:p>
          <w:p>
            <w:pPr>
              <w:pStyle w:val="4"/>
            </w:pPr>
            <w:r>
              <w:rPr>
                <w:sz w:val="22"/>
              </w:rPr>
              <w:t>（5）病历本容量≥200本。</w:t>
            </w:r>
          </w:p>
        </w:tc>
        <w:tc>
          <w:tcPr>
            <w:tcW w:w="65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4</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信息处理器</w:t>
            </w:r>
          </w:p>
        </w:tc>
        <w:tc>
          <w:tcPr>
            <w:tcW w:w="57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sz w:val="22"/>
              </w:rPr>
              <w:t>（1）CPU：4颗(2.5GHz/18核/24.75MB/150W) CPU模块(CTO&amp;BTO)</w:t>
            </w:r>
          </w:p>
          <w:p>
            <w:pPr>
              <w:pStyle w:val="4"/>
            </w:pPr>
            <w:r>
              <w:rPr>
                <w:sz w:val="22"/>
              </w:rPr>
              <w:t>（2）内存：≥8条32GB RDIMM内存模块(CTO&amp;BTO)</w:t>
            </w:r>
          </w:p>
          <w:p>
            <w:pPr>
              <w:pStyle w:val="4"/>
            </w:pPr>
            <w:r>
              <w:rPr>
                <w:sz w:val="22"/>
              </w:rPr>
              <w:t>（3）SSD硬盘：≥5块960GB 6G UC通用硬盘模块(CTO&amp;BTO)</w:t>
            </w:r>
          </w:p>
          <w:p>
            <w:pPr>
              <w:pStyle w:val="4"/>
            </w:pPr>
            <w:r>
              <w:rPr>
                <w:sz w:val="22"/>
              </w:rPr>
              <w:t>（4）陈列卡：1块 12Gb 2端口SAS RAID卡(支持8个SAS口,1G缓存,不含掉电保护)。</w:t>
            </w:r>
          </w:p>
          <w:p>
            <w:pPr>
              <w:pStyle w:val="4"/>
            </w:pPr>
            <w:r>
              <w:rPr>
                <w:sz w:val="22"/>
              </w:rPr>
              <w:t>（5）电源：2块1300W交流&amp;240V高压直流电源模块(CTO&amp;BTO)</w:t>
            </w:r>
          </w:p>
        </w:tc>
        <w:tc>
          <w:tcPr>
            <w:tcW w:w="65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5</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质保服务</w:t>
            </w:r>
          </w:p>
        </w:tc>
        <w:tc>
          <w:tcPr>
            <w:tcW w:w="57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2"/>
              </w:rPr>
              <w:t>质保期三年</w:t>
            </w:r>
          </w:p>
        </w:tc>
        <w:tc>
          <w:tcPr>
            <w:tcW w:w="65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1</w:t>
            </w:r>
          </w:p>
        </w:tc>
        <w:tc>
          <w:tcPr>
            <w:tcW w:w="6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2"/>
              </w:rPr>
              <w:t>项</w:t>
            </w:r>
          </w:p>
        </w:tc>
      </w:tr>
    </w:tbl>
    <w:p>
      <w:pPr>
        <w:pStyle w:val="4"/>
        <w:jc w:val="both"/>
      </w:pPr>
      <w:r>
        <w:rPr>
          <w:b/>
          <w:sz w:val="22"/>
        </w:rPr>
        <w:t>（三）项目技术参数或服务要求</w:t>
      </w:r>
    </w:p>
    <w:p>
      <w:pPr>
        <w:pStyle w:val="4"/>
        <w:jc w:val="both"/>
        <w:outlineLvl w:val="1"/>
      </w:pPr>
      <w:r>
        <w:rPr>
          <w:b/>
          <w:sz w:val="22"/>
        </w:rPr>
        <w:t>3.1 软件系统</w:t>
      </w:r>
    </w:p>
    <w:p>
      <w:pPr>
        <w:pStyle w:val="4"/>
        <w:jc w:val="both"/>
        <w:outlineLvl w:val="2"/>
      </w:pPr>
      <w:r>
        <w:rPr>
          <w:b/>
          <w:sz w:val="22"/>
        </w:rPr>
        <w:t>3.1.1全院检查预约</w:t>
      </w:r>
    </w:p>
    <w:p>
      <w:pPr>
        <w:pStyle w:val="4"/>
        <w:ind w:left="435"/>
        <w:jc w:val="both"/>
        <w:outlineLvl w:val="3"/>
      </w:pPr>
      <w:r>
        <w:rPr>
          <w:b/>
          <w:sz w:val="22"/>
        </w:rPr>
        <w:t>3.1.1.1患者端</w:t>
      </w:r>
    </w:p>
    <w:p>
      <w:pPr>
        <w:pStyle w:val="4"/>
        <w:jc w:val="left"/>
      </w:pPr>
      <w:r>
        <w:rPr>
          <w:sz w:val="22"/>
        </w:rPr>
        <w:t>1.预约处理手机端</w:t>
      </w:r>
    </w:p>
    <w:p>
      <w:pPr>
        <w:pStyle w:val="4"/>
        <w:jc w:val="left"/>
      </w:pPr>
      <w:r>
        <w:rPr>
          <w:sz w:val="22"/>
        </w:rPr>
        <w:t>（1）首页</w:t>
      </w:r>
    </w:p>
    <w:p>
      <w:pPr>
        <w:pStyle w:val="4"/>
        <w:ind w:firstLine="440"/>
        <w:jc w:val="both"/>
      </w:pPr>
      <w:r>
        <w:rPr>
          <w:sz w:val="22"/>
        </w:rPr>
        <w:t>支持展示患者最近检查的记录，方便患者快速进入报到和查询详情。</w:t>
      </w:r>
    </w:p>
    <w:p>
      <w:pPr>
        <w:pStyle w:val="4"/>
        <w:ind w:firstLine="440"/>
        <w:jc w:val="both"/>
      </w:pPr>
      <w:r>
        <w:rPr>
          <w:sz w:val="22"/>
        </w:rPr>
        <w:t>支持实时从HIS同步待预约数据和展示待检查的数据，方便患者了解自己的检验检查数据。</w:t>
      </w:r>
    </w:p>
    <w:p>
      <w:pPr>
        <w:pStyle w:val="4"/>
        <w:ind w:firstLine="440"/>
        <w:jc w:val="both"/>
      </w:pPr>
      <w:r>
        <w:rPr>
          <w:sz w:val="22"/>
        </w:rPr>
        <w:t>具备就诊人管理切换功能，支持从公众号同步就诊人信息，统一用户。</w:t>
      </w:r>
    </w:p>
    <w:p>
      <w:pPr>
        <w:pStyle w:val="4"/>
        <w:jc w:val="left"/>
      </w:pPr>
      <w:r>
        <w:rPr>
          <w:sz w:val="22"/>
        </w:rPr>
        <w:t>（2）预约列表</w:t>
      </w:r>
    </w:p>
    <w:p>
      <w:pPr>
        <w:pStyle w:val="4"/>
        <w:ind w:firstLine="440"/>
        <w:jc w:val="both"/>
      </w:pPr>
      <w:r>
        <w:rPr>
          <w:sz w:val="22"/>
        </w:rPr>
        <w:t>具备待预约列表功能，支持从HIS实时获取患者的待预约的检查数据，同时过滤已预约和取消的数据，方便患者预约。</w:t>
      </w:r>
    </w:p>
    <w:p>
      <w:pPr>
        <w:pStyle w:val="4"/>
        <w:ind w:firstLine="440"/>
        <w:jc w:val="both"/>
      </w:pPr>
      <w:r>
        <w:rPr>
          <w:sz w:val="22"/>
        </w:rPr>
        <w:t>具备已预约列表功能，展示患者已预约的检验检查的数据，同时支持患者查看详情、取消预约。</w:t>
      </w:r>
    </w:p>
    <w:p>
      <w:pPr>
        <w:pStyle w:val="4"/>
        <w:ind w:firstLine="440"/>
        <w:jc w:val="both"/>
      </w:pPr>
      <w:r>
        <w:rPr>
          <w:sz w:val="22"/>
        </w:rPr>
        <w:t>具备已检查列表功能，展示患者已检查的数据，同时支持展示患者的注意事项和检查结果。</w:t>
      </w:r>
    </w:p>
    <w:p>
      <w:pPr>
        <w:pStyle w:val="4"/>
        <w:ind w:firstLine="440"/>
        <w:jc w:val="both"/>
      </w:pPr>
      <w:r>
        <w:rPr>
          <w:sz w:val="22"/>
        </w:rPr>
        <w:t>具备已取消列表功能，展示患者已取消的检验检查数据，同时支持患者对取消的订单进行重新预约。</w:t>
      </w:r>
    </w:p>
    <w:p>
      <w:pPr>
        <w:pStyle w:val="4"/>
        <w:ind w:firstLine="440"/>
        <w:jc w:val="both"/>
      </w:pPr>
      <w:r>
        <w:rPr>
          <w:sz w:val="22"/>
        </w:rPr>
        <w:t>支持患者对检查数据进行单条或者多条选择预约，同时支持自动匹配每个检查项目的预约时间，并支持患者对每个订单进行自行选择预约时间，方便患者掌握自己的检查时间，同时也满足患者在家就可以进行检查进行预约。</w:t>
      </w:r>
    </w:p>
    <w:p>
      <w:pPr>
        <w:pStyle w:val="4"/>
        <w:jc w:val="left"/>
      </w:pPr>
      <w:r>
        <w:rPr>
          <w:sz w:val="22"/>
        </w:rPr>
        <w:t>（3）在线签到</w:t>
      </w:r>
    </w:p>
    <w:p>
      <w:pPr>
        <w:pStyle w:val="4"/>
        <w:ind w:firstLine="440"/>
        <w:jc w:val="both"/>
      </w:pPr>
      <w:r>
        <w:rPr>
          <w:sz w:val="22"/>
        </w:rPr>
        <w:t>支持患者在手机上进行预约后在临近检查时间在手机线上进行在线报到，并支持刷新排队号，方便患者把握到院时间，减少等待。</w:t>
      </w:r>
    </w:p>
    <w:p>
      <w:pPr>
        <w:pStyle w:val="4"/>
        <w:jc w:val="left"/>
      </w:pPr>
      <w:r>
        <w:rPr>
          <w:sz w:val="22"/>
        </w:rPr>
        <w:t>（4）线下签到二维码</w:t>
      </w:r>
    </w:p>
    <w:p>
      <w:pPr>
        <w:pStyle w:val="4"/>
        <w:ind w:firstLine="440"/>
        <w:jc w:val="both"/>
      </w:pPr>
      <w:r>
        <w:rPr>
          <w:sz w:val="22"/>
        </w:rPr>
        <w:t>支持生成签到二维码，并支持显示不同的注意事项，方便告诉患者及时就诊。</w:t>
      </w:r>
    </w:p>
    <w:p>
      <w:pPr>
        <w:pStyle w:val="4"/>
        <w:ind w:firstLine="440"/>
        <w:jc w:val="both"/>
      </w:pPr>
      <w:r>
        <w:rPr>
          <w:sz w:val="22"/>
        </w:rPr>
        <w:t>支持扫描二维码进行签到，可减少分诊台的压力，让患者自助报到。</w:t>
      </w:r>
    </w:p>
    <w:p>
      <w:pPr>
        <w:pStyle w:val="4"/>
        <w:ind w:firstLine="440"/>
        <w:jc w:val="both"/>
      </w:pPr>
      <w:r>
        <w:rPr>
          <w:sz w:val="22"/>
        </w:rPr>
        <w:t>支持在报到之后刷新排队号，方便患者掌握排队信息，及时就诊。</w:t>
      </w:r>
    </w:p>
    <w:p>
      <w:pPr>
        <w:pStyle w:val="4"/>
        <w:ind w:left="435"/>
        <w:jc w:val="both"/>
        <w:outlineLvl w:val="3"/>
      </w:pPr>
      <w:r>
        <w:rPr>
          <w:b/>
          <w:sz w:val="22"/>
        </w:rPr>
        <w:t>3.1.1.2医院管理端</w:t>
      </w:r>
    </w:p>
    <w:p>
      <w:pPr>
        <w:pStyle w:val="4"/>
        <w:jc w:val="left"/>
      </w:pPr>
      <w:r>
        <w:rPr>
          <w:sz w:val="22"/>
        </w:rPr>
        <w:t>1.基础资料管理</w:t>
      </w:r>
    </w:p>
    <w:p>
      <w:pPr>
        <w:pStyle w:val="4"/>
        <w:jc w:val="left"/>
      </w:pPr>
      <w:r>
        <w:rPr>
          <w:sz w:val="22"/>
        </w:rPr>
        <w:t>（1）医院管理</w:t>
      </w:r>
    </w:p>
    <w:p>
      <w:pPr>
        <w:pStyle w:val="4"/>
        <w:ind w:firstLine="440"/>
        <w:jc w:val="both"/>
      </w:pPr>
      <w:r>
        <w:rPr>
          <w:sz w:val="22"/>
        </w:rPr>
        <w:t>支持多分院、集团模式的医院统一管理检查的号源池，并支持添加医院的分院、下属医院及删除修改相关信息。</w:t>
      </w:r>
    </w:p>
    <w:p>
      <w:pPr>
        <w:pStyle w:val="4"/>
        <w:jc w:val="left"/>
      </w:pPr>
      <w:r>
        <w:rPr>
          <w:sz w:val="22"/>
        </w:rPr>
        <w:t>（2）科室管理</w:t>
      </w:r>
    </w:p>
    <w:p>
      <w:pPr>
        <w:pStyle w:val="4"/>
        <w:ind w:firstLine="440"/>
        <w:jc w:val="both"/>
      </w:pPr>
      <w:r>
        <w:rPr>
          <w:sz w:val="22"/>
        </w:rPr>
        <w:t>支持科室信息的添加、删除、修改。</w:t>
      </w:r>
    </w:p>
    <w:p>
      <w:pPr>
        <w:pStyle w:val="4"/>
        <w:ind w:firstLine="440"/>
        <w:jc w:val="both"/>
      </w:pPr>
      <w:r>
        <w:rPr>
          <w:sz w:val="22"/>
        </w:rPr>
        <w:t>支持不同科室设置不同的预约规则及不同的报到注意事项。</w:t>
      </w:r>
    </w:p>
    <w:p>
      <w:pPr>
        <w:pStyle w:val="4"/>
        <w:ind w:firstLine="440"/>
        <w:jc w:val="both"/>
      </w:pPr>
      <w:r>
        <w:rPr>
          <w:sz w:val="22"/>
        </w:rPr>
        <w:t>支持不同的科室设置不同的预约时间，预约时间可以分时段设置。</w:t>
      </w:r>
    </w:p>
    <w:p>
      <w:pPr>
        <w:pStyle w:val="4"/>
        <w:ind w:firstLine="440"/>
        <w:jc w:val="both"/>
      </w:pPr>
      <w:r>
        <w:rPr>
          <w:sz w:val="22"/>
        </w:rPr>
        <w:t>支持不同的科室设置不同的班次，同时支持排序功能。</w:t>
      </w:r>
    </w:p>
    <w:p>
      <w:pPr>
        <w:pStyle w:val="4"/>
        <w:ind w:firstLine="440"/>
        <w:jc w:val="both"/>
      </w:pPr>
      <w:r>
        <w:rPr>
          <w:sz w:val="22"/>
        </w:rPr>
        <w:t>支持设置加号限制，支持有排班加号和无排班加号。</w:t>
      </w:r>
    </w:p>
    <w:p>
      <w:pPr>
        <w:pStyle w:val="4"/>
        <w:jc w:val="left"/>
      </w:pPr>
      <w:r>
        <w:rPr>
          <w:sz w:val="22"/>
        </w:rPr>
        <w:t>（3）分诊队列管理</w:t>
      </w:r>
    </w:p>
    <w:p>
      <w:pPr>
        <w:pStyle w:val="4"/>
        <w:ind w:firstLine="440"/>
        <w:jc w:val="both"/>
      </w:pPr>
      <w:r>
        <w:rPr>
          <w:sz w:val="22"/>
        </w:rPr>
        <w:t>支持不同的分诊队列设置不同的分诊规则，如每个分诊队列支持哪些项目等等。</w:t>
      </w:r>
    </w:p>
    <w:p>
      <w:pPr>
        <w:pStyle w:val="4"/>
        <w:ind w:firstLine="440"/>
        <w:jc w:val="both"/>
      </w:pPr>
      <w:r>
        <w:rPr>
          <w:sz w:val="22"/>
        </w:rPr>
        <w:t>支持搜索、新增、删除不同的分诊队列，方便分诊队列的管理。</w:t>
      </w:r>
    </w:p>
    <w:p>
      <w:pPr>
        <w:pStyle w:val="4"/>
        <w:jc w:val="left"/>
      </w:pPr>
      <w:r>
        <w:rPr>
          <w:sz w:val="22"/>
        </w:rPr>
        <w:t>（4）设备管理</w:t>
      </w:r>
    </w:p>
    <w:p>
      <w:pPr>
        <w:pStyle w:val="4"/>
        <w:ind w:firstLine="440"/>
        <w:jc w:val="both"/>
      </w:pPr>
      <w:r>
        <w:rPr>
          <w:sz w:val="22"/>
        </w:rPr>
        <w:t>支持搜索设备并删除、修改设备信息，方便设置信息的管理。</w:t>
      </w:r>
    </w:p>
    <w:p>
      <w:pPr>
        <w:pStyle w:val="4"/>
        <w:ind w:firstLine="440"/>
        <w:jc w:val="both"/>
      </w:pPr>
      <w:r>
        <w:rPr>
          <w:sz w:val="22"/>
        </w:rPr>
        <w:t>支持不同的设备设置每个时段的不同的号源数量。</w:t>
      </w:r>
    </w:p>
    <w:p>
      <w:pPr>
        <w:pStyle w:val="4"/>
        <w:ind w:firstLine="440"/>
        <w:jc w:val="both"/>
      </w:pPr>
      <w:r>
        <w:rPr>
          <w:sz w:val="22"/>
        </w:rPr>
        <w:t>支持设备设置批量工作量设置功能，减少人工设置的工作量。</w:t>
      </w:r>
    </w:p>
    <w:p>
      <w:pPr>
        <w:pStyle w:val="4"/>
        <w:jc w:val="left"/>
      </w:pPr>
      <w:r>
        <w:rPr>
          <w:sz w:val="22"/>
        </w:rPr>
        <w:t>（5）检查项目</w:t>
      </w:r>
    </w:p>
    <w:p>
      <w:pPr>
        <w:pStyle w:val="4"/>
        <w:ind w:firstLine="440"/>
        <w:jc w:val="both"/>
      </w:pPr>
      <w:r>
        <w:rPr>
          <w:sz w:val="22"/>
        </w:rPr>
        <w:t>支持新增不同的检查项目的类型和分类，同时支持项目的修改和删除。</w:t>
      </w:r>
    </w:p>
    <w:p>
      <w:pPr>
        <w:pStyle w:val="4"/>
        <w:ind w:firstLine="440"/>
        <w:jc w:val="both"/>
      </w:pPr>
      <w:r>
        <w:rPr>
          <w:sz w:val="22"/>
        </w:rPr>
        <w:t>支持每个类型下增加多个项目，可同时设置不同的注意事项，方便患者就诊。</w:t>
      </w:r>
    </w:p>
    <w:p>
      <w:pPr>
        <w:pStyle w:val="4"/>
        <w:ind w:firstLine="440"/>
        <w:jc w:val="both"/>
      </w:pPr>
      <w:r>
        <w:rPr>
          <w:sz w:val="22"/>
        </w:rPr>
        <w:t>支持采用树型展示检查项目的管理，方便医院管理。</w:t>
      </w:r>
    </w:p>
    <w:p>
      <w:pPr>
        <w:pStyle w:val="4"/>
        <w:jc w:val="left"/>
      </w:pPr>
      <w:r>
        <w:rPr>
          <w:sz w:val="22"/>
        </w:rPr>
        <w:t>2.排班放号</w:t>
      </w:r>
    </w:p>
    <w:p>
      <w:pPr>
        <w:pStyle w:val="4"/>
        <w:jc w:val="left"/>
      </w:pPr>
      <w:r>
        <w:rPr>
          <w:sz w:val="22"/>
        </w:rPr>
        <w:t>（1）排班管理</w:t>
      </w:r>
    </w:p>
    <w:p>
      <w:pPr>
        <w:pStyle w:val="4"/>
        <w:ind w:firstLine="440"/>
        <w:jc w:val="both"/>
      </w:pPr>
      <w:r>
        <w:rPr>
          <w:sz w:val="22"/>
        </w:rPr>
        <w:t>支持自动生成本年度不同的周次，方便医院按周管理排班。</w:t>
      </w:r>
    </w:p>
    <w:p>
      <w:pPr>
        <w:pStyle w:val="4"/>
        <w:ind w:firstLine="440"/>
        <w:jc w:val="both"/>
      </w:pPr>
      <w:r>
        <w:rPr>
          <w:sz w:val="22"/>
        </w:rPr>
        <w:t>支持通过日期、分院、检查科室查询排班及展示排班数据。</w:t>
      </w:r>
    </w:p>
    <w:p>
      <w:pPr>
        <w:pStyle w:val="4"/>
        <w:ind w:firstLine="440"/>
        <w:jc w:val="both"/>
      </w:pPr>
      <w:r>
        <w:rPr>
          <w:sz w:val="22"/>
        </w:rPr>
        <w:t>支持对不同的设备设置每天不同的排班，同时支持设置上午和下午排班。</w:t>
      </w:r>
    </w:p>
    <w:p>
      <w:pPr>
        <w:pStyle w:val="4"/>
        <w:ind w:firstLine="440"/>
        <w:jc w:val="both"/>
      </w:pPr>
      <w:r>
        <w:rPr>
          <w:sz w:val="22"/>
        </w:rPr>
        <w:t>支持批量复制上周排班，方便医院管理排班。</w:t>
      </w:r>
    </w:p>
    <w:p>
      <w:pPr>
        <w:pStyle w:val="4"/>
        <w:jc w:val="left"/>
      </w:pPr>
      <w:r>
        <w:rPr>
          <w:sz w:val="22"/>
        </w:rPr>
        <w:t>（2）号源管理</w:t>
      </w:r>
    </w:p>
    <w:p>
      <w:pPr>
        <w:pStyle w:val="4"/>
        <w:ind w:firstLine="440"/>
        <w:jc w:val="both"/>
      </w:pPr>
      <w:r>
        <w:rPr>
          <w:sz w:val="22"/>
        </w:rPr>
        <w:t>支持根据日期、分院、检查科室查询号源，同时展示不同设备的号源剩余情况。</w:t>
      </w:r>
    </w:p>
    <w:p>
      <w:pPr>
        <w:pStyle w:val="4"/>
        <w:ind w:firstLine="440"/>
        <w:jc w:val="both"/>
      </w:pPr>
      <w:r>
        <w:rPr>
          <w:sz w:val="22"/>
        </w:rPr>
        <w:t>支持对单个设备各时段的号源进行维护，并支持重新修改各时段的号源，及时控制每个设置的预约数量。</w:t>
      </w:r>
    </w:p>
    <w:p>
      <w:pPr>
        <w:pStyle w:val="4"/>
        <w:ind w:firstLine="440"/>
        <w:jc w:val="both"/>
      </w:pPr>
      <w:r>
        <w:rPr>
          <w:sz w:val="22"/>
        </w:rPr>
        <w:t>支持根据日期、分院、检查科室一键重新生成号源。</w:t>
      </w:r>
    </w:p>
    <w:p>
      <w:pPr>
        <w:pStyle w:val="4"/>
        <w:ind w:firstLine="440"/>
        <w:jc w:val="both"/>
      </w:pPr>
      <w:r>
        <w:rPr>
          <w:sz w:val="22"/>
        </w:rPr>
        <w:t>支持按照设备和排班一键停止放号，方便医院管理。</w:t>
      </w:r>
    </w:p>
    <w:p>
      <w:pPr>
        <w:pStyle w:val="4"/>
        <w:jc w:val="left"/>
      </w:pPr>
      <w:r>
        <w:rPr>
          <w:sz w:val="22"/>
        </w:rPr>
        <w:t>3.预约处理</w:t>
      </w:r>
    </w:p>
    <w:p>
      <w:pPr>
        <w:pStyle w:val="4"/>
        <w:jc w:val="left"/>
      </w:pPr>
      <w:r>
        <w:rPr>
          <w:sz w:val="22"/>
        </w:rPr>
        <w:t>（1）护士预约</w:t>
      </w:r>
    </w:p>
    <w:p>
      <w:pPr>
        <w:pStyle w:val="4"/>
        <w:ind w:firstLine="440"/>
        <w:jc w:val="both"/>
      </w:pPr>
      <w:r>
        <w:rPr>
          <w:sz w:val="22"/>
        </w:rPr>
        <w:t>支持护士通过门诊、住院卡号查询检查单。</w:t>
      </w:r>
    </w:p>
    <w:p>
      <w:pPr>
        <w:pStyle w:val="4"/>
        <w:ind w:firstLine="440"/>
        <w:jc w:val="both"/>
      </w:pPr>
      <w:r>
        <w:rPr>
          <w:sz w:val="22"/>
        </w:rPr>
        <w:t>支持从HIS同步待预约的检查单，同时可自动根据不同的项目智能推荐不同的预约时间，方便护士预约。</w:t>
      </w:r>
    </w:p>
    <w:p>
      <w:pPr>
        <w:pStyle w:val="4"/>
        <w:ind w:firstLine="440"/>
        <w:jc w:val="both"/>
      </w:pPr>
      <w:r>
        <w:rPr>
          <w:sz w:val="22"/>
        </w:rPr>
        <w:t>支持根据患者待预约的项目展示可以预约的时间列表，方便护士修改预约时间。</w:t>
      </w:r>
    </w:p>
    <w:p>
      <w:pPr>
        <w:pStyle w:val="4"/>
        <w:ind w:firstLine="440"/>
        <w:jc w:val="both"/>
      </w:pPr>
      <w:r>
        <w:rPr>
          <w:sz w:val="22"/>
        </w:rPr>
        <w:t>支持医生可在工作站帮助患者预约（同时扣减号源），减少患者的就诊时间，提高患者满意度。</w:t>
      </w:r>
    </w:p>
    <w:p>
      <w:pPr>
        <w:pStyle w:val="4"/>
        <w:ind w:firstLine="440"/>
        <w:jc w:val="both"/>
      </w:pPr>
      <w:r>
        <w:rPr>
          <w:sz w:val="22"/>
        </w:rPr>
        <w:t>支持医生可在工作站帮助患者预约成功后自动打印申请单。</w:t>
      </w:r>
    </w:p>
    <w:p>
      <w:pPr>
        <w:pStyle w:val="4"/>
        <w:ind w:firstLine="440"/>
        <w:jc w:val="both"/>
      </w:pPr>
      <w:r>
        <w:rPr>
          <w:sz w:val="22"/>
        </w:rPr>
        <w:t>支持在患者预约成功之后发短信给患者，告知预约时间。</w:t>
      </w:r>
    </w:p>
    <w:p>
      <w:pPr>
        <w:pStyle w:val="4"/>
        <w:jc w:val="left"/>
      </w:pPr>
      <w:r>
        <w:rPr>
          <w:sz w:val="22"/>
        </w:rPr>
        <w:t>4.订单管理</w:t>
      </w:r>
    </w:p>
    <w:p>
      <w:pPr>
        <w:pStyle w:val="4"/>
        <w:jc w:val="left"/>
      </w:pPr>
      <w:r>
        <w:rPr>
          <w:sz w:val="22"/>
        </w:rPr>
        <w:t>（1）订单列表</w:t>
      </w:r>
    </w:p>
    <w:p>
      <w:pPr>
        <w:pStyle w:val="4"/>
        <w:ind w:firstLine="440"/>
        <w:jc w:val="both"/>
      </w:pPr>
      <w:r>
        <w:rPr>
          <w:sz w:val="22"/>
        </w:rPr>
        <w:t>支持通过分院、科室、分诊队列、日期、患者信息和预约编号查询订单列表。</w:t>
      </w:r>
    </w:p>
    <w:p>
      <w:pPr>
        <w:pStyle w:val="4"/>
        <w:jc w:val="left"/>
      </w:pPr>
      <w:r>
        <w:rPr>
          <w:sz w:val="22"/>
        </w:rPr>
        <w:t>（2）下载功能</w:t>
      </w:r>
    </w:p>
    <w:p>
      <w:pPr>
        <w:pStyle w:val="4"/>
        <w:ind w:firstLine="440"/>
        <w:jc w:val="both"/>
      </w:pPr>
      <w:r>
        <w:rPr>
          <w:sz w:val="22"/>
        </w:rPr>
        <w:t>支持根据把搜索到订单列表下载成本地excel表格，方便医院统计。</w:t>
      </w:r>
    </w:p>
    <w:p>
      <w:pPr>
        <w:pStyle w:val="4"/>
        <w:jc w:val="left"/>
      </w:pPr>
      <w:r>
        <w:rPr>
          <w:sz w:val="22"/>
        </w:rPr>
        <w:t>（3）报到功能</w:t>
      </w:r>
    </w:p>
    <w:p>
      <w:pPr>
        <w:pStyle w:val="4"/>
        <w:ind w:firstLine="440"/>
        <w:jc w:val="both"/>
      </w:pPr>
      <w:r>
        <w:rPr>
          <w:sz w:val="22"/>
        </w:rPr>
        <w:t>支持医生在后台帮助患者报到，方便患者检查和及时就诊。</w:t>
      </w:r>
    </w:p>
    <w:p>
      <w:pPr>
        <w:pStyle w:val="4"/>
        <w:jc w:val="left"/>
      </w:pPr>
      <w:r>
        <w:rPr>
          <w:sz w:val="22"/>
        </w:rPr>
        <w:t>（4）撤销报到功能</w:t>
      </w:r>
    </w:p>
    <w:p>
      <w:pPr>
        <w:pStyle w:val="4"/>
        <w:ind w:firstLine="440"/>
        <w:jc w:val="both"/>
      </w:pPr>
      <w:r>
        <w:rPr>
          <w:sz w:val="22"/>
        </w:rPr>
        <w:t>支持医生在后台帮忙患者撤销报到，让患者可以取消预约并重新预约。</w:t>
      </w:r>
    </w:p>
    <w:p>
      <w:pPr>
        <w:pStyle w:val="4"/>
        <w:jc w:val="left"/>
      </w:pPr>
      <w:r>
        <w:rPr>
          <w:sz w:val="22"/>
        </w:rPr>
        <w:t>（5）取消预约功能</w:t>
      </w:r>
    </w:p>
    <w:p>
      <w:pPr>
        <w:pStyle w:val="4"/>
        <w:ind w:firstLine="440"/>
        <w:jc w:val="both"/>
      </w:pPr>
      <w:r>
        <w:rPr>
          <w:sz w:val="22"/>
        </w:rPr>
        <w:t>支持医生在后台帮忙患者取消预约，满足患者要求。</w:t>
      </w:r>
    </w:p>
    <w:p>
      <w:pPr>
        <w:pStyle w:val="4"/>
        <w:jc w:val="left"/>
      </w:pPr>
      <w:r>
        <w:rPr>
          <w:sz w:val="22"/>
        </w:rPr>
        <w:t>（6）预约自动作废和状态功能</w:t>
      </w:r>
    </w:p>
    <w:p>
      <w:pPr>
        <w:pStyle w:val="4"/>
        <w:ind w:firstLine="440"/>
        <w:jc w:val="both"/>
      </w:pPr>
      <w:r>
        <w:rPr>
          <w:sz w:val="22"/>
        </w:rPr>
        <w:t>支持当患者做完检查之后，检查状态可及时同步到订单列表中，方便医院统计。</w:t>
      </w:r>
    </w:p>
    <w:p>
      <w:pPr>
        <w:pStyle w:val="4"/>
        <w:jc w:val="left"/>
      </w:pPr>
      <w:r>
        <w:rPr>
          <w:sz w:val="22"/>
        </w:rPr>
        <w:t>5.权限管理</w:t>
      </w:r>
    </w:p>
    <w:p>
      <w:pPr>
        <w:pStyle w:val="4"/>
        <w:jc w:val="left"/>
      </w:pPr>
      <w:r>
        <w:rPr>
          <w:sz w:val="22"/>
        </w:rPr>
        <w:t>（1）用户组管理</w:t>
      </w:r>
    </w:p>
    <w:p>
      <w:pPr>
        <w:pStyle w:val="4"/>
        <w:ind w:firstLine="440"/>
        <w:jc w:val="both"/>
      </w:pPr>
      <w:r>
        <w:rPr>
          <w:sz w:val="22"/>
        </w:rPr>
        <w:t>支持新增、删除、修改不同的用户组。</w:t>
      </w:r>
    </w:p>
    <w:p>
      <w:pPr>
        <w:pStyle w:val="4"/>
        <w:ind w:firstLine="440"/>
        <w:jc w:val="both"/>
      </w:pPr>
      <w:r>
        <w:rPr>
          <w:sz w:val="22"/>
        </w:rPr>
        <w:t>支持不同的用户组有不同的权限，方便医院管理后台，让不同的人员有不同的权限。</w:t>
      </w:r>
    </w:p>
    <w:p>
      <w:pPr>
        <w:pStyle w:val="4"/>
        <w:jc w:val="left"/>
      </w:pPr>
      <w:r>
        <w:rPr>
          <w:sz w:val="22"/>
        </w:rPr>
        <w:t>（2）用户管理</w:t>
      </w:r>
    </w:p>
    <w:p>
      <w:pPr>
        <w:pStyle w:val="4"/>
        <w:ind w:firstLine="440"/>
        <w:jc w:val="both"/>
      </w:pPr>
      <w:r>
        <w:rPr>
          <w:sz w:val="22"/>
        </w:rPr>
        <w:t>支持新增、删除、修改用户，同时通过用户组和用户的账号搜索用户信息，展现用户列表。</w:t>
      </w:r>
    </w:p>
    <w:p>
      <w:pPr>
        <w:pStyle w:val="4"/>
        <w:ind w:firstLine="440"/>
        <w:jc w:val="both"/>
      </w:pPr>
      <w:r>
        <w:rPr>
          <w:sz w:val="22"/>
        </w:rPr>
        <w:t>支持对不同的用户设置不同的科室权限，只能拥有对应的科室权限才能为患者进行该科室的预约操作。</w:t>
      </w:r>
    </w:p>
    <w:p>
      <w:pPr>
        <w:pStyle w:val="4"/>
        <w:ind w:left="435"/>
        <w:jc w:val="both"/>
        <w:outlineLvl w:val="3"/>
      </w:pPr>
      <w:r>
        <w:rPr>
          <w:b/>
          <w:sz w:val="22"/>
        </w:rPr>
        <w:t>3.1.1.3系统接口</w:t>
      </w:r>
    </w:p>
    <w:p>
      <w:pPr>
        <w:pStyle w:val="4"/>
        <w:jc w:val="left"/>
      </w:pPr>
      <w:r>
        <w:rPr>
          <w:sz w:val="22"/>
        </w:rPr>
        <w:t>1.查询科室信息接口：提供查询医院检查科室的信息。</w:t>
      </w:r>
    </w:p>
    <w:p>
      <w:pPr>
        <w:pStyle w:val="4"/>
        <w:jc w:val="left"/>
      </w:pPr>
      <w:r>
        <w:rPr>
          <w:sz w:val="22"/>
        </w:rPr>
        <w:t>2.查询检查项目接口：提供查询医院支持的所有检查项目的信息。</w:t>
      </w:r>
    </w:p>
    <w:p>
      <w:pPr>
        <w:pStyle w:val="4"/>
        <w:jc w:val="left"/>
      </w:pPr>
      <w:r>
        <w:rPr>
          <w:sz w:val="22"/>
        </w:rPr>
        <w:t>3.查询病人信息接口：提供根据就诊卡/身份证等查询患者详细信息。</w:t>
      </w:r>
    </w:p>
    <w:p>
      <w:pPr>
        <w:pStyle w:val="4"/>
        <w:jc w:val="left"/>
      </w:pPr>
      <w:r>
        <w:rPr>
          <w:sz w:val="22"/>
        </w:rPr>
        <w:t>4.查询待检查处方单接口：提供根据患者信息查询患者待预约的处方单信息。</w:t>
      </w:r>
    </w:p>
    <w:p>
      <w:pPr>
        <w:pStyle w:val="4"/>
        <w:jc w:val="left"/>
      </w:pPr>
      <w:r>
        <w:rPr>
          <w:sz w:val="22"/>
        </w:rPr>
        <w:t>5.查询检查处方单状态接口：根据患者和处方单信息查询当前检查处方单的状态，如是否已预约、报到、已检查等。</w:t>
      </w:r>
    </w:p>
    <w:p>
      <w:pPr>
        <w:pStyle w:val="4"/>
        <w:jc w:val="left"/>
      </w:pPr>
      <w:r>
        <w:rPr>
          <w:sz w:val="22"/>
        </w:rPr>
        <w:t>6.检查处方单预约下单接口：提供患者检查处方单预约下单的接口，并把下单信息同步到分诊、PACS等系统中。</w:t>
      </w:r>
    </w:p>
    <w:p>
      <w:pPr>
        <w:pStyle w:val="4"/>
        <w:jc w:val="left"/>
      </w:pPr>
      <w:r>
        <w:rPr>
          <w:sz w:val="22"/>
        </w:rPr>
        <w:t>7.报到接口：提供报到接口，用于患者到院之后进行报到，并且返回排队信息。</w:t>
      </w:r>
    </w:p>
    <w:p>
      <w:pPr>
        <w:pStyle w:val="4"/>
        <w:jc w:val="left"/>
      </w:pPr>
      <w:r>
        <w:rPr>
          <w:sz w:val="22"/>
        </w:rPr>
        <w:t>8.查询排队信息接口：查询当前检查处方单的排队信息。</w:t>
      </w:r>
    </w:p>
    <w:p>
      <w:pPr>
        <w:pStyle w:val="4"/>
        <w:jc w:val="left"/>
      </w:pPr>
      <w:r>
        <w:rPr>
          <w:sz w:val="22"/>
        </w:rPr>
        <w:t>9.取消预约接口：根据检查处方单信息，可以取消之前的预约，并且支持再次预约。</w:t>
      </w:r>
    </w:p>
    <w:p>
      <w:pPr>
        <w:pStyle w:val="4"/>
        <w:jc w:val="left"/>
      </w:pPr>
      <w:r>
        <w:rPr>
          <w:sz w:val="22"/>
        </w:rPr>
        <w:t>10.撤销报到接口：提供根据检查处方单信息可以撤销之后的报到状态，重新改为已预约状态。</w:t>
      </w:r>
    </w:p>
    <w:p>
      <w:pPr>
        <w:pStyle w:val="4"/>
        <w:jc w:val="left"/>
      </w:pPr>
      <w:r>
        <w:rPr>
          <w:sz w:val="22"/>
        </w:rPr>
        <w:t>11.发送短信接口：提供发送短信接口，用于预约成功、取消预约等重要消息的提醒。</w:t>
      </w:r>
    </w:p>
    <w:p>
      <w:pPr>
        <w:pStyle w:val="4"/>
        <w:jc w:val="left"/>
      </w:pPr>
      <w:r>
        <w:rPr>
          <w:sz w:val="22"/>
        </w:rPr>
        <w:t>12.调用待检查单待预约提醒接口：当患者缴费之后，调用此接口，发送待预约提醒。</w:t>
      </w:r>
    </w:p>
    <w:p>
      <w:pPr>
        <w:pStyle w:val="4"/>
        <w:jc w:val="both"/>
        <w:outlineLvl w:val="2"/>
      </w:pPr>
      <w:r>
        <w:rPr>
          <w:b/>
          <w:sz w:val="22"/>
        </w:rPr>
        <w:t>3.1.2全渠道手机预约报到小程序</w:t>
      </w:r>
    </w:p>
    <w:p>
      <w:pPr>
        <w:pStyle w:val="4"/>
        <w:ind w:left="435"/>
        <w:jc w:val="both"/>
        <w:outlineLvl w:val="3"/>
      </w:pPr>
      <w:r>
        <w:rPr>
          <w:b/>
          <w:sz w:val="22"/>
        </w:rPr>
        <w:t>3.1.2.1患者小程序端</w:t>
      </w:r>
    </w:p>
    <w:p>
      <w:pPr>
        <w:pStyle w:val="4"/>
        <w:jc w:val="left"/>
      </w:pPr>
      <w:r>
        <w:rPr>
          <w:sz w:val="22"/>
        </w:rPr>
        <w:t>1.自助报到首页</w:t>
      </w:r>
    </w:p>
    <w:p>
      <w:pPr>
        <w:pStyle w:val="4"/>
        <w:ind w:firstLine="440"/>
        <w:jc w:val="both"/>
      </w:pPr>
      <w:r>
        <w:rPr>
          <w:sz w:val="22"/>
        </w:rPr>
        <w:t>线下患者可以通过扫描二维码打开签到首页，同时工作人员可以根据不同的科室设置不同的公告。</w:t>
      </w:r>
    </w:p>
    <w:p>
      <w:pPr>
        <w:pStyle w:val="4"/>
        <w:jc w:val="left"/>
      </w:pPr>
      <w:r>
        <w:rPr>
          <w:sz w:val="22"/>
        </w:rPr>
        <w:t>2.查询当天挂号记录</w:t>
      </w:r>
    </w:p>
    <w:p>
      <w:pPr>
        <w:pStyle w:val="4"/>
        <w:ind w:firstLine="440"/>
        <w:jc w:val="both"/>
      </w:pPr>
      <w:r>
        <w:rPr>
          <w:sz w:val="22"/>
        </w:rPr>
        <w:t>支持根据卡号/病人ID查询患者当天在该科室的挂号记录信息并展示。</w:t>
      </w:r>
    </w:p>
    <w:p>
      <w:pPr>
        <w:pStyle w:val="4"/>
        <w:jc w:val="left"/>
      </w:pPr>
      <w:r>
        <w:rPr>
          <w:sz w:val="22"/>
        </w:rPr>
        <w:t>3.报到</w:t>
      </w:r>
    </w:p>
    <w:p>
      <w:pPr>
        <w:pStyle w:val="4"/>
        <w:ind w:firstLine="440"/>
        <w:jc w:val="both"/>
      </w:pPr>
      <w:r>
        <w:rPr>
          <w:sz w:val="22"/>
        </w:rPr>
        <w:t>支持在手机上进行自助签到并插入到分诊队列中，并支持展示排队号。</w:t>
      </w:r>
    </w:p>
    <w:p>
      <w:pPr>
        <w:pStyle w:val="4"/>
        <w:jc w:val="left"/>
      </w:pPr>
      <w:r>
        <w:rPr>
          <w:sz w:val="22"/>
        </w:rPr>
        <w:t>4.刷新排队信息</w:t>
      </w:r>
    </w:p>
    <w:p>
      <w:pPr>
        <w:pStyle w:val="4"/>
        <w:ind w:firstLine="440"/>
        <w:jc w:val="both"/>
      </w:pPr>
      <w:r>
        <w:rPr>
          <w:sz w:val="22"/>
        </w:rPr>
        <w:t>支持患者在手机上实时刷新排队信息。</w:t>
      </w:r>
    </w:p>
    <w:p>
      <w:pPr>
        <w:pStyle w:val="4"/>
        <w:jc w:val="left"/>
      </w:pPr>
      <w:r>
        <w:rPr>
          <w:sz w:val="22"/>
        </w:rPr>
        <w:t>5.复诊报到</w:t>
      </w:r>
    </w:p>
    <w:p>
      <w:pPr>
        <w:pStyle w:val="4"/>
        <w:ind w:firstLine="440"/>
        <w:jc w:val="both"/>
      </w:pPr>
      <w:r>
        <w:rPr>
          <w:sz w:val="22"/>
        </w:rPr>
        <w:t>支持复诊患者在手机上再次进行签到。</w:t>
      </w:r>
    </w:p>
    <w:p>
      <w:pPr>
        <w:pStyle w:val="4"/>
        <w:jc w:val="left"/>
      </w:pPr>
      <w:r>
        <w:rPr>
          <w:sz w:val="22"/>
        </w:rPr>
        <w:t>6.报到选择费用类型</w:t>
      </w:r>
    </w:p>
    <w:p>
      <w:pPr>
        <w:pStyle w:val="4"/>
        <w:ind w:firstLine="440"/>
        <w:jc w:val="both"/>
      </w:pPr>
      <w:r>
        <w:rPr>
          <w:sz w:val="22"/>
        </w:rPr>
        <w:t>支持患者在报到前后选择费用类别。</w:t>
      </w:r>
    </w:p>
    <w:p>
      <w:pPr>
        <w:pStyle w:val="4"/>
        <w:jc w:val="left"/>
      </w:pPr>
      <w:r>
        <w:rPr>
          <w:sz w:val="22"/>
        </w:rPr>
        <w:t>7.就诊人列表</w:t>
      </w:r>
    </w:p>
    <w:p>
      <w:pPr>
        <w:pStyle w:val="4"/>
        <w:ind w:firstLine="440"/>
        <w:jc w:val="both"/>
      </w:pPr>
      <w:r>
        <w:rPr>
          <w:sz w:val="22"/>
        </w:rPr>
        <w:t>支持同步公众号就诊人信息，同时展示就诊人列表让患者选择就诊人。</w:t>
      </w:r>
    </w:p>
    <w:p>
      <w:pPr>
        <w:pStyle w:val="4"/>
        <w:jc w:val="left"/>
      </w:pPr>
      <w:r>
        <w:rPr>
          <w:sz w:val="22"/>
        </w:rPr>
        <w:t>8.添加就诊人</w:t>
      </w:r>
    </w:p>
    <w:p>
      <w:pPr>
        <w:pStyle w:val="4"/>
        <w:ind w:firstLine="440"/>
        <w:jc w:val="both"/>
      </w:pPr>
      <w:r>
        <w:rPr>
          <w:sz w:val="22"/>
        </w:rPr>
        <w:t>支持患者直接添加就诊人。</w:t>
      </w:r>
    </w:p>
    <w:p>
      <w:pPr>
        <w:pStyle w:val="4"/>
        <w:jc w:val="left"/>
      </w:pPr>
      <w:r>
        <w:rPr>
          <w:sz w:val="22"/>
        </w:rPr>
        <w:t>9.就诊码</w:t>
      </w:r>
    </w:p>
    <w:p>
      <w:pPr>
        <w:pStyle w:val="4"/>
        <w:ind w:firstLine="440"/>
        <w:jc w:val="both"/>
      </w:pPr>
      <w:r>
        <w:rPr>
          <w:sz w:val="22"/>
        </w:rPr>
        <w:t>支持患者在签到成功之后直接展示就诊码并到医生诊室就诊。</w:t>
      </w:r>
    </w:p>
    <w:p>
      <w:pPr>
        <w:pStyle w:val="4"/>
        <w:jc w:val="left"/>
      </w:pPr>
      <w:r>
        <w:rPr>
          <w:sz w:val="22"/>
        </w:rPr>
        <w:t>10.消息通知</w:t>
      </w:r>
    </w:p>
    <w:p>
      <w:pPr>
        <w:pStyle w:val="4"/>
        <w:ind w:firstLine="440"/>
        <w:jc w:val="both"/>
      </w:pPr>
      <w:r>
        <w:rPr>
          <w:sz w:val="22"/>
        </w:rPr>
        <w:t>支持在签到成功之后给患者发微信消息，消息中可展示签到成功信息，并且支持患者点击查询详情。</w:t>
      </w:r>
    </w:p>
    <w:p>
      <w:pPr>
        <w:pStyle w:val="4"/>
        <w:ind w:left="435"/>
        <w:jc w:val="both"/>
        <w:outlineLvl w:val="3"/>
      </w:pPr>
      <w:r>
        <w:rPr>
          <w:b/>
          <w:sz w:val="22"/>
        </w:rPr>
        <w:t>3.1.2.2管理后台</w:t>
      </w:r>
    </w:p>
    <w:p>
      <w:pPr>
        <w:pStyle w:val="4"/>
        <w:jc w:val="left"/>
      </w:pPr>
      <w:r>
        <w:rPr>
          <w:sz w:val="22"/>
        </w:rPr>
        <w:t>1.科室报到二维码管理</w:t>
      </w:r>
    </w:p>
    <w:p>
      <w:pPr>
        <w:pStyle w:val="4"/>
        <w:ind w:firstLine="440"/>
        <w:jc w:val="both"/>
      </w:pPr>
      <w:r>
        <w:rPr>
          <w:sz w:val="22"/>
        </w:rPr>
        <w:t>可以增加、删除、修改科室信息并生成签到二维码。</w:t>
      </w:r>
    </w:p>
    <w:p>
      <w:pPr>
        <w:pStyle w:val="4"/>
        <w:jc w:val="left"/>
      </w:pPr>
      <w:r>
        <w:rPr>
          <w:sz w:val="22"/>
        </w:rPr>
        <w:t>2.科室报到公告管理</w:t>
      </w:r>
    </w:p>
    <w:p>
      <w:pPr>
        <w:pStyle w:val="4"/>
        <w:ind w:firstLine="440"/>
        <w:jc w:val="both"/>
      </w:pPr>
      <w:r>
        <w:rPr>
          <w:sz w:val="22"/>
        </w:rPr>
        <w:t>可以设置、修改、删除科室报到的二维码上的公共提醒信息。</w:t>
      </w:r>
    </w:p>
    <w:p>
      <w:pPr>
        <w:pStyle w:val="4"/>
        <w:jc w:val="left"/>
      </w:pPr>
      <w:r>
        <w:rPr>
          <w:sz w:val="22"/>
        </w:rPr>
        <w:t>3.复诊报到设置</w:t>
      </w:r>
    </w:p>
    <w:p>
      <w:pPr>
        <w:pStyle w:val="4"/>
        <w:ind w:firstLine="440"/>
        <w:jc w:val="both"/>
      </w:pPr>
      <w:r>
        <w:rPr>
          <w:sz w:val="22"/>
        </w:rPr>
        <w:t>可以设置是否可以支持复诊报到。</w:t>
      </w:r>
    </w:p>
    <w:p>
      <w:pPr>
        <w:pStyle w:val="4"/>
        <w:jc w:val="both"/>
        <w:outlineLvl w:val="2"/>
      </w:pPr>
      <w:r>
        <w:rPr>
          <w:b/>
          <w:sz w:val="22"/>
        </w:rPr>
        <w:t>3.1.3自助服务</w:t>
      </w:r>
    </w:p>
    <w:p>
      <w:pPr>
        <w:pStyle w:val="4"/>
        <w:ind w:left="435"/>
        <w:jc w:val="both"/>
        <w:outlineLvl w:val="3"/>
      </w:pPr>
      <w:r>
        <w:rPr>
          <w:b/>
          <w:sz w:val="22"/>
        </w:rPr>
        <w:t>3.1.3.1基础业务</w:t>
      </w:r>
    </w:p>
    <w:p>
      <w:pPr>
        <w:pStyle w:val="4"/>
        <w:jc w:val="left"/>
      </w:pPr>
      <w:r>
        <w:rPr>
          <w:sz w:val="22"/>
        </w:rPr>
        <w:t>1.身份认证</w:t>
      </w:r>
    </w:p>
    <w:p>
      <w:pPr>
        <w:pStyle w:val="4"/>
        <w:ind w:firstLine="389"/>
        <w:jc w:val="both"/>
      </w:pPr>
      <w:r>
        <w:rPr>
          <w:sz w:val="22"/>
        </w:rPr>
        <w:t>具备核身验证功能，支持患者在办卡、缴费、挂号、打印、取号、查询通过不同的身份介质进行身份验证登录，身份介质（身份证、社保卡、医保电子凭证、就诊码、诊疗卡等）。</w:t>
      </w:r>
    </w:p>
    <w:p>
      <w:pPr>
        <w:pStyle w:val="4"/>
        <w:jc w:val="left"/>
      </w:pPr>
      <w:r>
        <w:rPr>
          <w:sz w:val="22"/>
        </w:rPr>
        <w:t>2.办卡/建档</w:t>
      </w:r>
    </w:p>
    <w:p>
      <w:pPr>
        <w:pStyle w:val="4"/>
        <w:ind w:firstLine="440"/>
        <w:jc w:val="both"/>
      </w:pPr>
      <w:r>
        <w:rPr>
          <w:sz w:val="22"/>
        </w:rPr>
        <w:t>具备自助办就诊卡功能，支持患者使用身份证自助办理院内就诊卡；支持扫码办卡，即扫描虚拟就诊卡二维码后通过HIS接收解析返回核身结果，完成身份核实，实现线下发卡。</w:t>
      </w:r>
    </w:p>
    <w:p>
      <w:pPr>
        <w:pStyle w:val="4"/>
        <w:ind w:firstLine="440"/>
        <w:jc w:val="both"/>
      </w:pPr>
      <w:r>
        <w:rPr>
          <w:sz w:val="22"/>
        </w:rPr>
        <w:t>具备自助补办就诊卡功能，支持通过验证码验证进行身份认证，自助补办院内就诊卡；支持扫描虚拟就诊卡二维码，HIS接收解析返回核身结果，完成身份核实，实现线下补卡。</w:t>
      </w:r>
    </w:p>
    <w:p>
      <w:pPr>
        <w:pStyle w:val="4"/>
        <w:ind w:firstLine="440"/>
        <w:jc w:val="both"/>
      </w:pPr>
      <w:r>
        <w:rPr>
          <w:sz w:val="22"/>
        </w:rPr>
        <w:t>具备自助修改手机号功能，支持通过已绑定的身份识别介质核实身份后自助修改预留手机号。</w:t>
      </w:r>
    </w:p>
    <w:p>
      <w:pPr>
        <w:pStyle w:val="4"/>
        <w:ind w:firstLine="440"/>
        <w:jc w:val="both"/>
      </w:pPr>
      <w:r>
        <w:rPr>
          <w:sz w:val="22"/>
        </w:rPr>
        <w:t>具备门诊病历本发放功能，支持自助发放门诊病历本。</w:t>
      </w:r>
    </w:p>
    <w:p>
      <w:pPr>
        <w:pStyle w:val="4"/>
        <w:ind w:firstLine="440"/>
        <w:jc w:val="both"/>
      </w:pPr>
      <w:r>
        <w:rPr>
          <w:sz w:val="22"/>
        </w:rPr>
        <w:t>具备就诊二维码打印/补打功能，支持通过已绑定身份识别介质核实身份后自助打印就诊二维码。</w:t>
      </w:r>
    </w:p>
    <w:p>
      <w:pPr>
        <w:pStyle w:val="4"/>
        <w:jc w:val="left"/>
      </w:pPr>
      <w:r>
        <w:rPr>
          <w:sz w:val="22"/>
        </w:rPr>
        <w:t>3.检查预约</w:t>
      </w:r>
    </w:p>
    <w:p>
      <w:pPr>
        <w:pStyle w:val="4"/>
        <w:ind w:firstLine="440"/>
        <w:jc w:val="both"/>
      </w:pPr>
      <w:r>
        <w:rPr>
          <w:sz w:val="22"/>
        </w:rPr>
        <w:t>具备检查预约功能，通过与医技预约系统对接，实现检查自助预约功能。</w:t>
      </w:r>
    </w:p>
    <w:p>
      <w:pPr>
        <w:pStyle w:val="4"/>
        <w:jc w:val="left"/>
      </w:pPr>
      <w:r>
        <w:rPr>
          <w:sz w:val="22"/>
        </w:rPr>
        <w:t>4.缴费</w:t>
      </w:r>
    </w:p>
    <w:p>
      <w:pPr>
        <w:pStyle w:val="4"/>
        <w:ind w:firstLine="389"/>
        <w:jc w:val="both"/>
      </w:pPr>
      <w:r>
        <w:rPr>
          <w:sz w:val="22"/>
        </w:rPr>
        <w:t>具备门诊缴费功能，支持在医院自助终端上自费支付该患者药品、检验、检查、治疗等费用。</w:t>
      </w:r>
    </w:p>
    <w:p>
      <w:pPr>
        <w:pStyle w:val="4"/>
        <w:jc w:val="left"/>
      </w:pPr>
      <w:r>
        <w:rPr>
          <w:sz w:val="22"/>
        </w:rPr>
        <w:t>5.挂号、取号</w:t>
      </w:r>
    </w:p>
    <w:p>
      <w:pPr>
        <w:pStyle w:val="4"/>
        <w:ind w:firstLine="440"/>
        <w:jc w:val="both"/>
      </w:pPr>
      <w:r>
        <w:rPr>
          <w:sz w:val="22"/>
        </w:rPr>
        <w:t>具备自助挂号功能，支持患者通过不同途经登录，自助挂当日号。</w:t>
      </w:r>
    </w:p>
    <w:p>
      <w:pPr>
        <w:pStyle w:val="4"/>
        <w:ind w:firstLine="440"/>
        <w:jc w:val="both"/>
      </w:pPr>
      <w:r>
        <w:rPr>
          <w:sz w:val="22"/>
        </w:rPr>
        <w:t>具备获取科室信息功能，支持通过HIS接口获取医院内的各科室的信息。</w:t>
      </w:r>
    </w:p>
    <w:p>
      <w:pPr>
        <w:pStyle w:val="4"/>
        <w:ind w:right="-135" w:firstLine="440"/>
        <w:jc w:val="both"/>
      </w:pPr>
      <w:r>
        <w:rPr>
          <w:sz w:val="22"/>
        </w:rPr>
        <w:t>具备获取医生排班信息功能，支持通过HIS接口获取科室内选定时间内的医生排班信息。</w:t>
      </w:r>
    </w:p>
    <w:p>
      <w:pPr>
        <w:pStyle w:val="4"/>
        <w:ind w:firstLine="440"/>
        <w:jc w:val="both"/>
      </w:pPr>
      <w:r>
        <w:rPr>
          <w:sz w:val="22"/>
        </w:rPr>
        <w:t>具备预约挂号功能，支持在医院自助终端上自助预约隔日及以后日期的医生。</w:t>
      </w:r>
    </w:p>
    <w:p>
      <w:pPr>
        <w:pStyle w:val="4"/>
        <w:ind w:firstLine="440"/>
        <w:jc w:val="both"/>
      </w:pPr>
      <w:r>
        <w:rPr>
          <w:sz w:val="22"/>
        </w:rPr>
        <w:t>具备预约取号功能，支持患者在核实身份并登录后在医院自助终端上自助取预约号。</w:t>
      </w:r>
    </w:p>
    <w:p>
      <w:pPr>
        <w:pStyle w:val="4"/>
        <w:ind w:firstLine="440"/>
        <w:jc w:val="both"/>
      </w:pPr>
      <w:r>
        <w:rPr>
          <w:sz w:val="22"/>
        </w:rPr>
        <w:t>具备自助报到分诊功能，支持患者在医院自助终端上自助报到，进行分诊。</w:t>
      </w:r>
    </w:p>
    <w:p>
      <w:pPr>
        <w:pStyle w:val="4"/>
        <w:ind w:firstLine="440"/>
        <w:jc w:val="both"/>
      </w:pPr>
      <w:r>
        <w:rPr>
          <w:sz w:val="22"/>
        </w:rPr>
        <w:t>具备取消预约功能，支持患者在医院自助终端上自助取消预约。</w:t>
      </w:r>
    </w:p>
    <w:p>
      <w:pPr>
        <w:pStyle w:val="4"/>
        <w:jc w:val="left"/>
      </w:pPr>
      <w:r>
        <w:rPr>
          <w:sz w:val="22"/>
        </w:rPr>
        <w:t>6.自助打印</w:t>
      </w:r>
    </w:p>
    <w:p>
      <w:pPr>
        <w:pStyle w:val="4"/>
        <w:ind w:firstLine="440"/>
        <w:jc w:val="both"/>
      </w:pPr>
      <w:r>
        <w:rPr>
          <w:sz w:val="22"/>
        </w:rPr>
        <w:t>具备导诊单打印功能，支持患者通过不同途径登录，自助打印门诊导诊单。</w:t>
      </w:r>
    </w:p>
    <w:p>
      <w:pPr>
        <w:pStyle w:val="4"/>
        <w:ind w:firstLine="440"/>
        <w:jc w:val="both"/>
      </w:pPr>
      <w:r>
        <w:rPr>
          <w:sz w:val="22"/>
        </w:rPr>
        <w:t>具备发票打印（需要发票打印机）功能，患者可通过接口获取可打印发票信息，支持打印门诊挂号发票与续费发票，不支持退票。支持发票格式：三联式发票，使用前需要提前盖章，打印时将第一联交给给患者，第二、三联回收；卷纸发票，需注意不同省份发票样式不一的问题。</w:t>
      </w:r>
    </w:p>
    <w:p>
      <w:pPr>
        <w:pStyle w:val="4"/>
        <w:ind w:firstLine="440"/>
        <w:jc w:val="both"/>
      </w:pPr>
      <w:r>
        <w:rPr>
          <w:sz w:val="22"/>
        </w:rPr>
        <w:t>具备门诊费用清单打印功能，可通过不同介质登录，系统可通过HIS获取相关数据，支持门诊患者通过不同途经登录，并在自助机上打印费用清单。</w:t>
      </w:r>
    </w:p>
    <w:p>
      <w:pPr>
        <w:pStyle w:val="4"/>
        <w:ind w:firstLine="440"/>
        <w:jc w:val="both"/>
      </w:pPr>
      <w:r>
        <w:rPr>
          <w:sz w:val="22"/>
        </w:rPr>
        <w:t>具备线上支付凭证打印功能，支持患者进行线上支付后可在线下扫描自助机提供的手机二维码，通过HIS接收解析后返回相应表单，打印相应的支付凭证。</w:t>
      </w:r>
    </w:p>
    <w:p>
      <w:pPr>
        <w:pStyle w:val="4"/>
        <w:ind w:firstLine="440"/>
        <w:jc w:val="both"/>
      </w:pPr>
      <w:r>
        <w:rPr>
          <w:sz w:val="22"/>
        </w:rPr>
        <w:t>具备检查报告打印功能，支持患者在院前进行检查报告打印。</w:t>
      </w:r>
    </w:p>
    <w:p>
      <w:pPr>
        <w:pStyle w:val="4"/>
        <w:ind w:firstLine="440"/>
        <w:jc w:val="both"/>
      </w:pPr>
      <w:r>
        <w:rPr>
          <w:sz w:val="22"/>
        </w:rPr>
        <w:t>具备门诊检验报告打印功能，支持在医院自助终端上自助打印检验报告单，对接方式有：调用全院、LIS的exe程序；从第三方接口获取打印报告文件；从接口获取数据拼报告模板。</w:t>
      </w:r>
    </w:p>
    <w:p>
      <w:pPr>
        <w:pStyle w:val="4"/>
        <w:jc w:val="left"/>
      </w:pPr>
      <w:r>
        <w:rPr>
          <w:sz w:val="22"/>
        </w:rPr>
        <w:t>7.综合查询</w:t>
      </w:r>
    </w:p>
    <w:p>
      <w:pPr>
        <w:pStyle w:val="4"/>
        <w:ind w:firstLine="440"/>
        <w:jc w:val="both"/>
      </w:pPr>
      <w:r>
        <w:rPr>
          <w:sz w:val="22"/>
        </w:rPr>
        <w:t>具备门诊查询功能，支持通过不同介质进行门诊费用清单、消费清单、退费记录等自助查询。</w:t>
      </w:r>
    </w:p>
    <w:p>
      <w:pPr>
        <w:pStyle w:val="4"/>
        <w:ind w:firstLine="440"/>
        <w:jc w:val="both"/>
      </w:pPr>
      <w:r>
        <w:rPr>
          <w:sz w:val="22"/>
        </w:rPr>
        <w:t>具备住院查询功能，支持住院日清单的查询，支持患者在自助终端上查询住院缴费记录。</w:t>
      </w:r>
    </w:p>
    <w:p>
      <w:pPr>
        <w:pStyle w:val="4"/>
        <w:ind w:firstLine="440"/>
        <w:jc w:val="both"/>
      </w:pPr>
      <w:r>
        <w:rPr>
          <w:sz w:val="22"/>
        </w:rPr>
        <w:t>具备医院简介功能，支持通过HIS接口或监控管理系统获取医院简介、科室简介、医生简介信息，并支持查看医院、科室、医生的详细信息。</w:t>
      </w:r>
    </w:p>
    <w:p>
      <w:pPr>
        <w:pStyle w:val="4"/>
        <w:ind w:firstLine="440"/>
        <w:jc w:val="both"/>
      </w:pPr>
      <w:r>
        <w:rPr>
          <w:sz w:val="22"/>
        </w:rPr>
        <w:t>具备物价查询功能，支持在医院自助终端上查询药品、治疗、检查检验的公开费用。</w:t>
      </w:r>
    </w:p>
    <w:p>
      <w:pPr>
        <w:pStyle w:val="4"/>
        <w:jc w:val="left"/>
      </w:pPr>
      <w:r>
        <w:rPr>
          <w:sz w:val="22"/>
        </w:rPr>
        <w:t>8.满意度接口</w:t>
      </w:r>
    </w:p>
    <w:p>
      <w:pPr>
        <w:pStyle w:val="4"/>
        <w:ind w:firstLine="440"/>
        <w:jc w:val="both"/>
      </w:pPr>
      <w:r>
        <w:rPr>
          <w:sz w:val="22"/>
        </w:rPr>
        <w:t>支持对接第三方接口或公司内部HCRM系统，对医院的就医环境、就医流程、整体服务水平等进行满意度等级评价。</w:t>
      </w:r>
    </w:p>
    <w:p>
      <w:pPr>
        <w:pStyle w:val="4"/>
        <w:jc w:val="left"/>
      </w:pPr>
      <w:r>
        <w:rPr>
          <w:sz w:val="22"/>
        </w:rPr>
        <w:t>9.住院预缴金充值</w:t>
      </w:r>
    </w:p>
    <w:p>
      <w:pPr>
        <w:pStyle w:val="4"/>
        <w:ind w:firstLine="440"/>
        <w:jc w:val="both"/>
      </w:pPr>
      <w:r>
        <w:rPr>
          <w:sz w:val="22"/>
        </w:rPr>
        <w:t>具备预缴金充值功能，支持银联卡、支付宝、微信方式为在院患者缴存住院押金。</w:t>
      </w:r>
    </w:p>
    <w:p>
      <w:pPr>
        <w:pStyle w:val="4"/>
        <w:ind w:left="435"/>
        <w:jc w:val="both"/>
        <w:outlineLvl w:val="3"/>
      </w:pPr>
      <w:r>
        <w:rPr>
          <w:b/>
          <w:sz w:val="22"/>
        </w:rPr>
        <w:t>3.1.3.2医保电子凭证</w:t>
      </w:r>
    </w:p>
    <w:p>
      <w:pPr>
        <w:pStyle w:val="4"/>
        <w:jc w:val="left"/>
      </w:pPr>
      <w:r>
        <w:rPr>
          <w:sz w:val="22"/>
        </w:rPr>
        <w:t>1.自助机医保电子凭证支付插件</w:t>
      </w:r>
    </w:p>
    <w:p>
      <w:pPr>
        <w:pStyle w:val="4"/>
        <w:ind w:firstLine="440"/>
        <w:jc w:val="both"/>
      </w:pPr>
      <w:r>
        <w:rPr>
          <w:sz w:val="22"/>
        </w:rPr>
        <w:t>具备医保电子凭证申领与激活功能，支持根据医保电子凭证平台提供的接口完成医保电子凭证申领与激活接口封装与对接。</w:t>
      </w:r>
    </w:p>
    <w:p>
      <w:pPr>
        <w:pStyle w:val="4"/>
        <w:ind w:firstLine="440"/>
        <w:jc w:val="both"/>
      </w:pPr>
      <w:r>
        <w:rPr>
          <w:sz w:val="22"/>
        </w:rPr>
        <w:t>具备医保电子凭证信息查询功能，支持根据医保电子凭证平台提供的接口完成医保电子凭证信息查询的接口封装与对接。</w:t>
      </w:r>
    </w:p>
    <w:p>
      <w:pPr>
        <w:pStyle w:val="4"/>
        <w:ind w:firstLine="440"/>
        <w:jc w:val="both"/>
      </w:pPr>
      <w:r>
        <w:rPr>
          <w:sz w:val="22"/>
        </w:rPr>
        <w:t>具备医保电子凭证就诊人验证功能，支持根据医保电子凭证平台提供的接口完成医保电子凭证就诊人验证接口封装与对接。</w:t>
      </w:r>
    </w:p>
    <w:p>
      <w:pPr>
        <w:pStyle w:val="4"/>
        <w:ind w:firstLine="440"/>
        <w:jc w:val="both"/>
      </w:pPr>
      <w:r>
        <w:rPr>
          <w:sz w:val="22"/>
        </w:rPr>
        <w:t>具备医保预结算功能，支持根据医保电子凭证平台提供的接口完成医保预结算接口封装与对接。</w:t>
      </w:r>
    </w:p>
    <w:p>
      <w:pPr>
        <w:pStyle w:val="4"/>
        <w:ind w:firstLine="440"/>
        <w:jc w:val="both"/>
      </w:pPr>
      <w:r>
        <w:rPr>
          <w:sz w:val="22"/>
        </w:rPr>
        <w:t>具备线上挂号医保支付功能，根据医保电子凭证平台提供的接口完成线上挂号医保支付接口封装与对接。</w:t>
      </w:r>
    </w:p>
    <w:p>
      <w:pPr>
        <w:pStyle w:val="4"/>
        <w:ind w:firstLine="440"/>
        <w:jc w:val="both"/>
      </w:pPr>
      <w:r>
        <w:rPr>
          <w:sz w:val="22"/>
        </w:rPr>
        <w:t>具备线上门诊交费医保支付功能，支持根据医保电子凭证平台提供的接口完成线上门诊交费医保接口封装与对接。</w:t>
      </w:r>
    </w:p>
    <w:p>
      <w:pPr>
        <w:pStyle w:val="4"/>
        <w:ind w:firstLine="440"/>
        <w:jc w:val="both"/>
      </w:pPr>
      <w:r>
        <w:rPr>
          <w:sz w:val="22"/>
        </w:rPr>
        <w:t>具备医保退款功能，支持根据医保电子凭证平台提供的接口完成医保退款接口封装与对接。</w:t>
      </w:r>
    </w:p>
    <w:p>
      <w:pPr>
        <w:pStyle w:val="4"/>
        <w:ind w:firstLine="440"/>
        <w:jc w:val="both"/>
      </w:pPr>
      <w:r>
        <w:rPr>
          <w:sz w:val="22"/>
        </w:rPr>
        <w:t>具备医保支付明细记录功能，支持根据医保电子凭证平台提供的接口完成医保支付明细记录接口封装与对接。</w:t>
      </w:r>
    </w:p>
    <w:p>
      <w:pPr>
        <w:pStyle w:val="4"/>
        <w:ind w:left="435"/>
        <w:jc w:val="both"/>
        <w:outlineLvl w:val="3"/>
      </w:pPr>
      <w:r>
        <w:rPr>
          <w:b/>
          <w:sz w:val="22"/>
        </w:rPr>
        <w:t>3.1.3.4自助机实体社保卡支付</w:t>
      </w:r>
    </w:p>
    <w:p>
      <w:pPr>
        <w:pStyle w:val="4"/>
        <w:jc w:val="left"/>
      </w:pPr>
      <w:r>
        <w:rPr>
          <w:sz w:val="22"/>
        </w:rPr>
        <w:t>1.门诊社保卡支付插件</w:t>
      </w:r>
    </w:p>
    <w:p>
      <w:pPr>
        <w:pStyle w:val="4"/>
        <w:ind w:firstLine="440"/>
        <w:jc w:val="both"/>
      </w:pPr>
      <w:r>
        <w:rPr>
          <w:sz w:val="22"/>
        </w:rPr>
        <w:t>具备门诊实体社保卡信息获取接口封装与对接功能，支持根据社保卡平台提供的接口完成门诊实体社保卡信息获取接口封装与对接，其中门诊实体社保卡信息获取包含：就诊人验证、医保预结算、挂号、缴费、退费、支付明细记录。</w:t>
      </w:r>
    </w:p>
    <w:p>
      <w:pPr>
        <w:pStyle w:val="4"/>
        <w:jc w:val="left"/>
      </w:pPr>
      <w:r>
        <w:rPr>
          <w:sz w:val="22"/>
        </w:rPr>
        <w:t>2.住院社保卡支付插件</w:t>
      </w:r>
    </w:p>
    <w:p>
      <w:pPr>
        <w:pStyle w:val="4"/>
        <w:ind w:firstLine="440"/>
        <w:jc w:val="both"/>
      </w:pPr>
      <w:r>
        <w:rPr>
          <w:sz w:val="22"/>
        </w:rPr>
        <w:t>具备住院实体社保卡信息获取功能，支持根据社保卡平台提供的接口完成住院实体社保卡信息获取接口封装与对接。</w:t>
      </w:r>
    </w:p>
    <w:p>
      <w:pPr>
        <w:pStyle w:val="4"/>
        <w:ind w:firstLine="440"/>
        <w:jc w:val="both"/>
      </w:pPr>
      <w:r>
        <w:rPr>
          <w:sz w:val="22"/>
        </w:rPr>
        <w:t>具备住院实体医保卡就诊人验证功能，支持根据社保卡平台提供的接口完成住院实体医保卡就诊人验证接口封装与对接。</w:t>
      </w:r>
    </w:p>
    <w:p>
      <w:pPr>
        <w:pStyle w:val="4"/>
        <w:ind w:firstLine="440"/>
        <w:jc w:val="both"/>
      </w:pPr>
      <w:r>
        <w:rPr>
          <w:sz w:val="22"/>
        </w:rPr>
        <w:t>具备住院实体卡医保预结算功能，支持根据社保卡平台提供的接口完成住院实体卡医保预结算接口封装与对接。</w:t>
      </w:r>
    </w:p>
    <w:p>
      <w:pPr>
        <w:pStyle w:val="4"/>
        <w:ind w:firstLine="440"/>
        <w:jc w:val="both"/>
      </w:pPr>
      <w:r>
        <w:rPr>
          <w:sz w:val="22"/>
        </w:rPr>
        <w:t>具备住院实体卡费医保支付功能，支持根据社保卡平台提供的接口完成住院实体卡费医保支付接口封装与对接。</w:t>
      </w:r>
    </w:p>
    <w:p>
      <w:pPr>
        <w:pStyle w:val="4"/>
        <w:ind w:firstLine="440"/>
        <w:jc w:val="both"/>
      </w:pPr>
      <w:r>
        <w:rPr>
          <w:sz w:val="22"/>
        </w:rPr>
        <w:t>具备住院实体卡医保退费功能，支持根据社保卡平台提供的接口完成住院实体卡医保退费接口封装与对接。</w:t>
      </w:r>
    </w:p>
    <w:p>
      <w:pPr>
        <w:pStyle w:val="4"/>
        <w:ind w:firstLine="440"/>
        <w:jc w:val="both"/>
      </w:pPr>
      <w:r>
        <w:rPr>
          <w:sz w:val="22"/>
        </w:rPr>
        <w:t>具备住院实体卡医保支付明细记录功能，支持根据社保卡平台提供的接口完成住院实体卡医保支付明细记录接口封装与对接。</w:t>
      </w:r>
    </w:p>
    <w:p>
      <w:pPr>
        <w:pStyle w:val="4"/>
        <w:ind w:left="435"/>
        <w:jc w:val="both"/>
        <w:outlineLvl w:val="3"/>
      </w:pPr>
      <w:r>
        <w:rPr>
          <w:b/>
          <w:sz w:val="22"/>
        </w:rPr>
        <w:t>3.1.3.5自助机电子健康卡接入</w:t>
      </w:r>
    </w:p>
    <w:p>
      <w:pPr>
        <w:pStyle w:val="4"/>
        <w:jc w:val="left"/>
      </w:pPr>
      <w:r>
        <w:rPr>
          <w:sz w:val="22"/>
        </w:rPr>
        <w:t>1.电子健康卡接口插件</w:t>
      </w:r>
    </w:p>
    <w:p>
      <w:pPr>
        <w:pStyle w:val="4"/>
        <w:ind w:firstLine="440"/>
        <w:jc w:val="both"/>
      </w:pPr>
      <w:r>
        <w:rPr>
          <w:sz w:val="22"/>
        </w:rPr>
        <w:t>具备电子健康卡申领功能，支持线上电子健康卡的申领与绑定，不支持实体健康卡的绑定。</w:t>
      </w:r>
    </w:p>
    <w:p>
      <w:pPr>
        <w:pStyle w:val="4"/>
        <w:ind w:firstLine="440"/>
        <w:jc w:val="both"/>
      </w:pPr>
      <w:r>
        <w:rPr>
          <w:sz w:val="22"/>
        </w:rPr>
        <w:t>具备电子健康码展示功能，支持展示电子健康卡二维码。</w:t>
      </w:r>
    </w:p>
    <w:p>
      <w:pPr>
        <w:pStyle w:val="4"/>
        <w:ind w:firstLine="440"/>
        <w:jc w:val="both"/>
      </w:pPr>
      <w:r>
        <w:rPr>
          <w:sz w:val="22"/>
        </w:rPr>
        <w:t>具备注销功能，支持电子健康卡在线注销。</w:t>
      </w:r>
    </w:p>
    <w:p>
      <w:pPr>
        <w:pStyle w:val="4"/>
        <w:ind w:firstLine="440"/>
        <w:jc w:val="both"/>
      </w:pPr>
      <w:r>
        <w:rPr>
          <w:sz w:val="22"/>
        </w:rPr>
        <w:t>具备与患者主索引对接功能，支持电子健康卡与平台患者主索引的绑定。</w:t>
      </w:r>
    </w:p>
    <w:p>
      <w:pPr>
        <w:pStyle w:val="4"/>
        <w:ind w:left="435"/>
        <w:jc w:val="both"/>
        <w:outlineLvl w:val="3"/>
      </w:pPr>
      <w:r>
        <w:rPr>
          <w:b/>
          <w:sz w:val="22"/>
        </w:rPr>
        <w:t>3.1.3.6自助报到机</w:t>
      </w:r>
    </w:p>
    <w:p>
      <w:pPr>
        <w:pStyle w:val="4"/>
        <w:jc w:val="left"/>
      </w:pPr>
      <w:r>
        <w:rPr>
          <w:sz w:val="22"/>
        </w:rPr>
        <w:t>1.自助报到功能</w:t>
      </w:r>
    </w:p>
    <w:p>
      <w:pPr>
        <w:pStyle w:val="4"/>
        <w:ind w:firstLine="440"/>
        <w:jc w:val="both"/>
      </w:pPr>
      <w:r>
        <w:rPr>
          <w:sz w:val="22"/>
        </w:rPr>
        <w:t>功能：报到取号、预约取号、队列查询、指引单打印、进入队列等功能</w:t>
      </w:r>
    </w:p>
    <w:p>
      <w:pPr>
        <w:pStyle w:val="4"/>
        <w:ind w:firstLine="440"/>
        <w:jc w:val="both"/>
      </w:pPr>
      <w:r>
        <w:rPr>
          <w:sz w:val="22"/>
        </w:rPr>
        <w:t>识别方式：条码扫描、身份证识别、诊疗卡识别。</w:t>
      </w:r>
    </w:p>
    <w:p>
      <w:pPr>
        <w:pStyle w:val="4"/>
        <w:ind w:left="435"/>
        <w:jc w:val="both"/>
        <w:outlineLvl w:val="3"/>
      </w:pPr>
      <w:r>
        <w:rPr>
          <w:b/>
          <w:sz w:val="22"/>
        </w:rPr>
        <w:t>3.1.3.7病历本发放</w:t>
      </w:r>
    </w:p>
    <w:p>
      <w:pPr>
        <w:pStyle w:val="4"/>
        <w:jc w:val="left"/>
      </w:pPr>
      <w:r>
        <w:rPr>
          <w:sz w:val="22"/>
        </w:rPr>
        <w:t>1.病历本发放功能</w:t>
      </w:r>
    </w:p>
    <w:p>
      <w:pPr>
        <w:pStyle w:val="4"/>
        <w:ind w:firstLine="440"/>
        <w:jc w:val="both"/>
      </w:pPr>
      <w:r>
        <w:rPr>
          <w:sz w:val="22"/>
        </w:rPr>
        <w:t>支持扫码支付后发放病历本</w:t>
      </w:r>
    </w:p>
    <w:p>
      <w:pPr>
        <w:pStyle w:val="4"/>
        <w:ind w:left="435"/>
        <w:jc w:val="both"/>
        <w:outlineLvl w:val="3"/>
      </w:pPr>
      <w:r>
        <w:rPr>
          <w:b/>
          <w:sz w:val="22"/>
        </w:rPr>
        <w:t>3.1.3.8电子发票</w:t>
      </w:r>
    </w:p>
    <w:p>
      <w:pPr>
        <w:pStyle w:val="4"/>
        <w:jc w:val="left"/>
      </w:pPr>
      <w:r>
        <w:rPr>
          <w:sz w:val="22"/>
        </w:rPr>
        <w:t>1.发票查询与打印</w:t>
      </w:r>
    </w:p>
    <w:p>
      <w:pPr>
        <w:pStyle w:val="4"/>
        <w:ind w:firstLine="440"/>
        <w:jc w:val="both"/>
      </w:pPr>
      <w:r>
        <w:rPr>
          <w:sz w:val="22"/>
        </w:rPr>
        <w:t>与电子发票系统对接，支持通过身份证，就诊卡，患者条码，医保插件、实现电子发票查询与打印。</w:t>
      </w:r>
    </w:p>
    <w:p>
      <w:pPr>
        <w:pStyle w:val="4"/>
        <w:ind w:left="435"/>
        <w:jc w:val="both"/>
        <w:outlineLvl w:val="3"/>
      </w:pPr>
      <w:r>
        <w:rPr>
          <w:b/>
          <w:sz w:val="22"/>
        </w:rPr>
        <w:t>3.1.3.9自助机监控平台</w:t>
      </w:r>
    </w:p>
    <w:p>
      <w:pPr>
        <w:pStyle w:val="4"/>
        <w:jc w:val="left"/>
      </w:pPr>
      <w:r>
        <w:rPr>
          <w:sz w:val="22"/>
        </w:rPr>
        <w:t>1.设备监控</w:t>
      </w:r>
    </w:p>
    <w:p>
      <w:pPr>
        <w:pStyle w:val="4"/>
        <w:ind w:firstLine="440"/>
        <w:jc w:val="both"/>
      </w:pPr>
      <w:r>
        <w:rPr>
          <w:sz w:val="22"/>
        </w:rPr>
        <w:t>具备运行管理功能，支持按照区域显示所有设备的状态（正常、预警、告警三个状态）及设备版本号；并支持单击设备即可显示该设备上所有硬件模块的工作状态、各类硬件显示状态以及异常内容。</w:t>
      </w:r>
    </w:p>
    <w:p>
      <w:pPr>
        <w:pStyle w:val="4"/>
        <w:ind w:firstLine="440"/>
        <w:jc w:val="both"/>
      </w:pPr>
      <w:r>
        <w:rPr>
          <w:sz w:val="22"/>
        </w:rPr>
        <w:t>具备设备远程维护功能，支持终端设备远程重启、关机、业务暂停、业务开始功能。</w:t>
      </w:r>
    </w:p>
    <w:p>
      <w:pPr>
        <w:pStyle w:val="4"/>
        <w:ind w:firstLine="440"/>
        <w:jc w:val="both"/>
      </w:pPr>
      <w:r>
        <w:rPr>
          <w:sz w:val="22"/>
        </w:rPr>
        <w:t>具备服务器监控功能，支持实时显示监控服务器cpu、磁盘、内存占用情况，可设置阈值预警。</w:t>
      </w:r>
    </w:p>
    <w:p>
      <w:pPr>
        <w:pStyle w:val="4"/>
        <w:jc w:val="left"/>
      </w:pPr>
      <w:r>
        <w:rPr>
          <w:sz w:val="22"/>
        </w:rPr>
        <w:t>2.自助机管理</w:t>
      </w:r>
    </w:p>
    <w:p>
      <w:pPr>
        <w:pStyle w:val="4"/>
        <w:ind w:firstLine="440"/>
        <w:jc w:val="both"/>
      </w:pPr>
      <w:r>
        <w:rPr>
          <w:sz w:val="22"/>
        </w:rPr>
        <w:t>具备区域管理功能，支持对医院区域进行增加、删除、修改和查询。</w:t>
      </w:r>
    </w:p>
    <w:p>
      <w:pPr>
        <w:pStyle w:val="4"/>
        <w:ind w:firstLine="440"/>
        <w:jc w:val="both"/>
      </w:pPr>
      <w:r>
        <w:rPr>
          <w:sz w:val="22"/>
        </w:rPr>
        <w:t>具备设备管理功能，支持配置设备的所在区域、编号、IP地址、MAC地址、设备型号、所属银行等信息。</w:t>
      </w:r>
    </w:p>
    <w:p>
      <w:pPr>
        <w:pStyle w:val="4"/>
        <w:ind w:firstLine="440"/>
        <w:jc w:val="both"/>
      </w:pPr>
      <w:r>
        <w:rPr>
          <w:sz w:val="22"/>
        </w:rPr>
        <w:t>具备配置管理功能，支持配置自助机的硬件参数以及软件参数。</w:t>
      </w:r>
    </w:p>
    <w:p>
      <w:pPr>
        <w:pStyle w:val="4"/>
        <w:jc w:val="left"/>
      </w:pPr>
      <w:r>
        <w:rPr>
          <w:sz w:val="22"/>
        </w:rPr>
        <w:t>3.运维管理</w:t>
      </w:r>
    </w:p>
    <w:p>
      <w:pPr>
        <w:pStyle w:val="4"/>
        <w:ind w:firstLine="440"/>
        <w:jc w:val="both"/>
      </w:pPr>
      <w:r>
        <w:rPr>
          <w:sz w:val="22"/>
        </w:rPr>
        <w:t>具备维修记录功能，支持记录自助机的维修记录，包括维修部件、故障类型名称、故障时间、维修结束时间等信息。</w:t>
      </w:r>
    </w:p>
    <w:p>
      <w:pPr>
        <w:pStyle w:val="4"/>
        <w:ind w:firstLine="440"/>
        <w:jc w:val="both"/>
      </w:pPr>
      <w:r>
        <w:rPr>
          <w:sz w:val="22"/>
        </w:rPr>
        <w:t>具备故障记录功能，支持查看设备的故障记录明细，包括硬件故障、软件故障、通讯故障、包括设备编号、故障类型、设备类型、ip、故障时间、故障详述等信息。</w:t>
      </w:r>
    </w:p>
    <w:p>
      <w:pPr>
        <w:pStyle w:val="4"/>
        <w:ind w:firstLine="440"/>
        <w:jc w:val="both"/>
      </w:pPr>
      <w:r>
        <w:rPr>
          <w:sz w:val="22"/>
        </w:rPr>
        <w:t>具备故障率统计功能，支持按故障类型和时间统计终端的故障次数。</w:t>
      </w:r>
    </w:p>
    <w:p>
      <w:pPr>
        <w:pStyle w:val="4"/>
        <w:jc w:val="left"/>
      </w:pPr>
      <w:r>
        <w:rPr>
          <w:sz w:val="22"/>
        </w:rPr>
        <w:t>4.业务管理</w:t>
      </w:r>
    </w:p>
    <w:p>
      <w:pPr>
        <w:pStyle w:val="4"/>
        <w:ind w:firstLine="440"/>
        <w:jc w:val="both"/>
      </w:pPr>
      <w:r>
        <w:rPr>
          <w:sz w:val="22"/>
        </w:rPr>
        <w:t>具备交易记录功能，支持查询每次交易记录，包括设备编号、银行、就诊卡号、业务类型、资金类型、金额、支付流水号、自助机交易时间、支付终端号、支付账号、支付时间、HIS流水号、HIS金额 、HIS支付状态、HIS交易时间等信息。</w:t>
      </w:r>
    </w:p>
    <w:p>
      <w:pPr>
        <w:pStyle w:val="4"/>
        <w:ind w:firstLine="440"/>
        <w:jc w:val="both"/>
      </w:pPr>
      <w:r>
        <w:rPr>
          <w:sz w:val="22"/>
        </w:rPr>
        <w:t>具备业务明细功能，支持统计业务运行至今的数据，包括挂号数量、缴费金额、打印报告张数、办卡数量等。</w:t>
      </w:r>
    </w:p>
    <w:p>
      <w:pPr>
        <w:pStyle w:val="4"/>
        <w:ind w:firstLine="440"/>
        <w:jc w:val="both"/>
      </w:pPr>
      <w:r>
        <w:rPr>
          <w:sz w:val="22"/>
        </w:rPr>
        <w:t>具备医保结算明细功能，支持查询每次医保结算的记录，包括设备编号、HIS订单号、第三方订单号、支付日期、订单状态、设备编号、科室、医生、患者姓名、手机号、身份证、卡号、总金额、余额支付、医保支付、地区编码、退款金额、退款时间等信息。</w:t>
      </w:r>
    </w:p>
    <w:p>
      <w:pPr>
        <w:pStyle w:val="4"/>
        <w:jc w:val="left"/>
      </w:pPr>
      <w:r>
        <w:rPr>
          <w:sz w:val="22"/>
        </w:rPr>
        <w:t>5.统计管理</w:t>
      </w:r>
    </w:p>
    <w:p>
      <w:pPr>
        <w:pStyle w:val="4"/>
        <w:ind w:firstLine="440"/>
        <w:jc w:val="both"/>
      </w:pPr>
      <w:r>
        <w:rPr>
          <w:sz w:val="22"/>
        </w:rPr>
        <w:t>具备业务统计功能支持统计业务运行至今的数据，包括挂号数量、缴费金额、打印报告张数、办卡数量等信息。</w:t>
      </w:r>
    </w:p>
    <w:p>
      <w:pPr>
        <w:pStyle w:val="4"/>
        <w:ind w:firstLine="440"/>
        <w:jc w:val="both"/>
      </w:pPr>
      <w:r>
        <w:rPr>
          <w:sz w:val="22"/>
        </w:rPr>
        <w:t>具备工作量统计功能，支持统计每台终端运行至今的数据，包括挂号、缴费、打印报告、办卡数量等信息。</w:t>
      </w:r>
    </w:p>
    <w:p>
      <w:pPr>
        <w:pStyle w:val="4"/>
        <w:ind w:firstLine="440"/>
        <w:jc w:val="both"/>
      </w:pPr>
      <w:r>
        <w:rPr>
          <w:sz w:val="22"/>
        </w:rPr>
        <w:t>具备设备资金汇总统计功能，支持统计每台设备银行卡、微信、支付宝交易的笔数和金额。</w:t>
      </w:r>
    </w:p>
    <w:p>
      <w:pPr>
        <w:pStyle w:val="4"/>
        <w:jc w:val="left"/>
      </w:pPr>
      <w:r>
        <w:rPr>
          <w:sz w:val="22"/>
        </w:rPr>
        <w:t>6.用户管理</w:t>
      </w:r>
    </w:p>
    <w:p>
      <w:pPr>
        <w:pStyle w:val="4"/>
        <w:ind w:firstLine="440"/>
        <w:jc w:val="both"/>
      </w:pPr>
      <w:r>
        <w:rPr>
          <w:sz w:val="22"/>
        </w:rPr>
        <w:t>具备角色管理功能，支持对系统角色进行增加、删除、修改及分配角色菜单权限。</w:t>
      </w:r>
    </w:p>
    <w:p>
      <w:pPr>
        <w:pStyle w:val="4"/>
        <w:ind w:firstLine="440"/>
        <w:jc w:val="both"/>
      </w:pPr>
      <w:r>
        <w:rPr>
          <w:sz w:val="22"/>
        </w:rPr>
        <w:t>具备用户管理功能，支持对系统角色进行增加、删除、修改及分配角色。</w:t>
      </w:r>
    </w:p>
    <w:p>
      <w:pPr>
        <w:pStyle w:val="4"/>
        <w:jc w:val="both"/>
        <w:outlineLvl w:val="2"/>
      </w:pPr>
      <w:r>
        <w:rPr>
          <w:b/>
          <w:sz w:val="22"/>
        </w:rPr>
        <w:t>3.1.4微信公众号接口</w:t>
      </w:r>
    </w:p>
    <w:p>
      <w:pPr>
        <w:pStyle w:val="4"/>
        <w:jc w:val="left"/>
      </w:pPr>
      <w:r>
        <w:rPr>
          <w:sz w:val="22"/>
        </w:rPr>
        <w:t>1.患者预约信息查询接口：提供根据患者信息和科室信息查询已预约挂号信息列表。</w:t>
      </w:r>
    </w:p>
    <w:p>
      <w:pPr>
        <w:pStyle w:val="4"/>
        <w:jc w:val="left"/>
      </w:pPr>
      <w:r>
        <w:rPr>
          <w:sz w:val="22"/>
        </w:rPr>
        <w:t>2.查询费用类别接口：查询医院支持的费用类别接口，用于识别患者费用类别。</w:t>
      </w:r>
    </w:p>
    <w:p>
      <w:pPr>
        <w:pStyle w:val="4"/>
        <w:jc w:val="left"/>
      </w:pPr>
      <w:r>
        <w:rPr>
          <w:sz w:val="22"/>
        </w:rPr>
        <w:t>3.报到接口：提供患者自助报到接口，并且返回排队信息。</w:t>
      </w:r>
    </w:p>
    <w:p>
      <w:pPr>
        <w:pStyle w:val="4"/>
        <w:jc w:val="left"/>
      </w:pPr>
      <w:r>
        <w:rPr>
          <w:sz w:val="22"/>
        </w:rPr>
        <w:t>4.查询排队信息接口：查询已报到患者实时查询排队信息。</w:t>
      </w:r>
    </w:p>
    <w:p>
      <w:pPr>
        <w:pStyle w:val="4"/>
        <w:jc w:val="left"/>
      </w:pPr>
      <w:r>
        <w:rPr>
          <w:sz w:val="22"/>
        </w:rPr>
        <w:t>5.更改挂号状态接口：提供更改患者挂号状态接口，用于复诊报到。</w:t>
      </w:r>
    </w:p>
    <w:p>
      <w:pPr>
        <w:pStyle w:val="4"/>
        <w:jc w:val="left"/>
      </w:pPr>
      <w:r>
        <w:rPr>
          <w:sz w:val="22"/>
        </w:rPr>
        <w:t>6.查询门诊科室信息列表接口：提供门诊科室信息查询接口，用于科室生成专属的报到二维码。</w:t>
      </w:r>
    </w:p>
    <w:p>
      <w:pPr>
        <w:pStyle w:val="4"/>
        <w:jc w:val="left"/>
      </w:pPr>
      <w:r>
        <w:rPr>
          <w:sz w:val="22"/>
        </w:rPr>
        <w:t>7.查询患者是否欠费接口：提供查询患者是否有上次未缴纳的费用，提醒患者先交费。</w:t>
      </w:r>
    </w:p>
    <w:p>
      <w:pPr>
        <w:pStyle w:val="4"/>
        <w:jc w:val="left"/>
      </w:pPr>
      <w:r>
        <w:rPr>
          <w:sz w:val="22"/>
        </w:rPr>
        <w:t>8.查询当日所有待报到的预约信息接口：提供根据日期查询所有待报到的预约信息，用于发送就诊提醒。</w:t>
      </w:r>
    </w:p>
    <w:p>
      <w:pPr>
        <w:pStyle w:val="4"/>
        <w:jc w:val="both"/>
        <w:outlineLvl w:val="2"/>
      </w:pPr>
      <w:r>
        <w:rPr>
          <w:b/>
          <w:sz w:val="22"/>
        </w:rPr>
        <w:t>3.1.5自助服务接口</w:t>
      </w:r>
    </w:p>
    <w:p>
      <w:pPr>
        <w:pStyle w:val="4"/>
        <w:jc w:val="left"/>
      </w:pPr>
      <w:r>
        <w:rPr>
          <w:sz w:val="22"/>
        </w:rPr>
        <w:t>1.获取科室信息接口：查询检查预约开通的科室信息。</w:t>
      </w:r>
    </w:p>
    <w:p>
      <w:pPr>
        <w:pStyle w:val="4"/>
        <w:jc w:val="left"/>
      </w:pPr>
      <w:r>
        <w:rPr>
          <w:sz w:val="22"/>
        </w:rPr>
        <w:t>2.查询可预约检查处方单信息接口：查询患者单可预约处方单信息。</w:t>
      </w:r>
    </w:p>
    <w:p>
      <w:pPr>
        <w:pStyle w:val="4"/>
        <w:jc w:val="left"/>
      </w:pPr>
      <w:r>
        <w:rPr>
          <w:sz w:val="22"/>
        </w:rPr>
        <w:t>3.查询队列号源接口信息接口：根据队列ID和日期查询当前队列的剩余号源的信息。</w:t>
      </w:r>
    </w:p>
    <w:p>
      <w:pPr>
        <w:pStyle w:val="4"/>
        <w:jc w:val="left"/>
      </w:pPr>
      <w:r>
        <w:rPr>
          <w:sz w:val="22"/>
        </w:rPr>
        <w:t>4.预约下单接口：此接口可调用患者信息和检查处方单信息用于预约检查时间。</w:t>
      </w:r>
    </w:p>
    <w:p>
      <w:pPr>
        <w:pStyle w:val="4"/>
        <w:jc w:val="left"/>
      </w:pPr>
      <w:r>
        <w:rPr>
          <w:sz w:val="22"/>
        </w:rPr>
        <w:t>5.更新检查处方单订单状态接口：调用此接口可以用于报到、取消预约、撤销报到等，并可以修改订单状态。</w:t>
      </w:r>
    </w:p>
    <w:p>
      <w:pPr>
        <w:pStyle w:val="4"/>
        <w:ind w:right="-420"/>
        <w:jc w:val="left"/>
      </w:pPr>
      <w:r>
        <w:rPr>
          <w:sz w:val="22"/>
        </w:rPr>
        <w:t>6.查询患者已预约的检查处方单接口：调用此接口可以查询患者已预约的检查处方单列表。</w:t>
      </w:r>
    </w:p>
    <w:p>
      <w:pPr>
        <w:pStyle w:val="4"/>
        <w:jc w:val="left"/>
      </w:pPr>
      <w:r>
        <w:rPr>
          <w:sz w:val="22"/>
        </w:rPr>
        <w:t>7.自助机建档接口：支持身份证、电子健康码、电子医保码自助办理院内就诊卡；支持扫码办卡，即扫描虚拟就诊卡二维码后由HIS接收解析返回核身结果，完成身份核实，实现线下发卡。</w:t>
      </w:r>
    </w:p>
    <w:p>
      <w:pPr>
        <w:pStyle w:val="4"/>
        <w:jc w:val="left"/>
      </w:pPr>
      <w:r>
        <w:rPr>
          <w:sz w:val="22"/>
        </w:rPr>
        <w:t>8.自助排班接口：支持通过HIS接口提供科室内选定时间内的医生排班信息。</w:t>
      </w:r>
    </w:p>
    <w:p>
      <w:pPr>
        <w:pStyle w:val="4"/>
        <w:jc w:val="left"/>
      </w:pPr>
      <w:r>
        <w:rPr>
          <w:sz w:val="22"/>
        </w:rPr>
        <w:t>9.自助挂号接口：支持患者自助挂当日号，支持挂号记录与院内信息系统互通。</w:t>
      </w:r>
    </w:p>
    <w:p>
      <w:pPr>
        <w:pStyle w:val="4"/>
        <w:jc w:val="left"/>
      </w:pPr>
      <w:r>
        <w:rPr>
          <w:sz w:val="22"/>
        </w:rPr>
        <w:t>10.自助报到接口：支持预约及当日挂号患者自助机签到交互。</w:t>
      </w:r>
    </w:p>
    <w:p>
      <w:pPr>
        <w:pStyle w:val="4"/>
        <w:jc w:val="left"/>
      </w:pPr>
      <w:r>
        <w:rPr>
          <w:sz w:val="22"/>
        </w:rPr>
        <w:t>11.自助缴费接口：支持在医院自助终端上自费支付该患者药品、检验、检查、治疗费用等与院内信息系统互通。</w:t>
      </w:r>
    </w:p>
    <w:p>
      <w:pPr>
        <w:pStyle w:val="4"/>
        <w:jc w:val="left"/>
      </w:pPr>
      <w:r>
        <w:rPr>
          <w:sz w:val="22"/>
        </w:rPr>
        <w:t>12.自助报告接口：支持通过excel或视图或PDF提供报告给自助机打印。</w:t>
      </w:r>
    </w:p>
    <w:p>
      <w:pPr>
        <w:pStyle w:val="4"/>
        <w:jc w:val="left"/>
      </w:pPr>
      <w:r>
        <w:rPr>
          <w:sz w:val="22"/>
        </w:rPr>
        <w:t>13.消息推送接口：支持报到、接诊、处方待缴费等提醒功能。</w:t>
      </w:r>
    </w:p>
    <w:p>
      <w:pPr>
        <w:pStyle w:val="4"/>
        <w:jc w:val="left"/>
      </w:pPr>
      <w:r>
        <w:rPr>
          <w:sz w:val="22"/>
        </w:rPr>
        <w:t>14.自助医保结算接口：支持患者在自助机上实现医保缴费与院内信息系统互通。</w:t>
      </w:r>
    </w:p>
    <w:p>
      <w:pPr>
        <w:pStyle w:val="4"/>
        <w:jc w:val="left"/>
      </w:pPr>
      <w:r>
        <w:rPr>
          <w:sz w:val="22"/>
        </w:rPr>
        <w:t>15.自助发票接口：提供电子发票二维码给自助机扫码打印。</w:t>
      </w:r>
    </w:p>
    <w:p>
      <w:pPr>
        <w:pStyle w:val="4"/>
        <w:jc w:val="both"/>
      </w:pPr>
      <w:r>
        <w:rPr>
          <w:sz w:val="22"/>
        </w:rPr>
        <w:t>16.自助清单查询接口：提供患者费用清单给自助机查询打印。</w:t>
      </w:r>
    </w:p>
    <w:p>
      <w:pPr>
        <w:pStyle w:val="4"/>
        <w:jc w:val="both"/>
      </w:pPr>
      <w:r>
        <w:rPr>
          <w:sz w:val="22"/>
        </w:rPr>
        <w:t>三、具体采购内容采购标准及要求以招标文件用户需求书及乙方投标文件承诺条款及方案为准。</w:t>
      </w:r>
    </w:p>
    <w:p>
      <w:pPr>
        <w:pStyle w:val="4"/>
        <w:ind w:firstLine="480"/>
        <w:jc w:val="both"/>
      </w:pPr>
      <w:r>
        <w:rPr>
          <w:sz w:val="22"/>
        </w:rPr>
        <w:t>第四条价格</w:t>
      </w:r>
    </w:p>
    <w:p>
      <w:pPr>
        <w:pStyle w:val="4"/>
        <w:ind w:firstLine="480"/>
        <w:jc w:val="both"/>
      </w:pPr>
      <w:r>
        <w:rPr>
          <w:sz w:val="22"/>
        </w:rPr>
        <w:t>1、合同总价包含：本次公开招标采购所有项目内容的费用包含软件系统、系统接口对接费、前置机、硬件设备主机及附件货款、运输费、运输保险费、装卸费、安装调试费及合同实施过程中的应预见和不可预见费用等完成合同规定责任和义务、达到合同目的的一切费用及企业利润。除本项目列明的包干总价外，甲方不再增加支付任何其他费用。</w:t>
      </w:r>
    </w:p>
    <w:p>
      <w:pPr>
        <w:pStyle w:val="4"/>
        <w:ind w:firstLine="480"/>
        <w:jc w:val="both"/>
      </w:pPr>
      <w:r>
        <w:rPr>
          <w:sz w:val="22"/>
        </w:rPr>
        <w:t>2、合同总价：（人民币</w:t>
      </w:r>
      <w:r>
        <w:rPr>
          <w:sz w:val="22"/>
          <w:u w:val="single"/>
        </w:rPr>
        <w:t xml:space="preserve">）       </w:t>
      </w:r>
      <w:r>
        <w:rPr>
          <w:sz w:val="21"/>
          <w:u w:val="single"/>
        </w:rPr>
        <w:t xml:space="preserve">  </w:t>
      </w:r>
      <w:r>
        <w:rPr>
          <w:sz w:val="22"/>
          <w:u w:val="single"/>
        </w:rPr>
        <w:t>大写          （¥）。</w:t>
      </w:r>
    </w:p>
    <w:p>
      <w:pPr>
        <w:pStyle w:val="4"/>
        <w:ind w:firstLine="480"/>
        <w:jc w:val="both"/>
      </w:pPr>
      <w:r>
        <w:rPr>
          <w:sz w:val="22"/>
        </w:rPr>
        <w:t>第五条</w:t>
      </w:r>
      <w:r>
        <w:rPr>
          <w:sz w:val="21"/>
        </w:rPr>
        <w:t xml:space="preserve"> </w:t>
      </w:r>
      <w:r>
        <w:rPr>
          <w:sz w:val="22"/>
        </w:rPr>
        <w:t>服务期限及地点</w:t>
      </w:r>
    </w:p>
    <w:p>
      <w:pPr>
        <w:pStyle w:val="4"/>
        <w:ind w:firstLine="480"/>
        <w:jc w:val="both"/>
      </w:pPr>
      <w:r>
        <w:rPr>
          <w:sz w:val="22"/>
        </w:rPr>
        <w:t>1、服务期：合同签订之日起三个月内完成系统改造并通过验收，整体系统运维服务期为三年。</w:t>
      </w:r>
    </w:p>
    <w:p>
      <w:pPr>
        <w:pStyle w:val="4"/>
        <w:ind w:firstLine="480"/>
        <w:jc w:val="both"/>
      </w:pPr>
      <w:r>
        <w:rPr>
          <w:sz w:val="22"/>
        </w:rPr>
        <w:t>2、服务地点：</w:t>
      </w:r>
      <w:r>
        <w:rPr>
          <w:sz w:val="21"/>
          <w:u w:val="single"/>
        </w:rPr>
        <w:t xml:space="preserve"> </w:t>
      </w:r>
      <w:r>
        <w:rPr>
          <w:sz w:val="22"/>
          <w:u w:val="single"/>
        </w:rPr>
        <w:t>东莞市樟木头医院</w:t>
      </w:r>
      <w:r>
        <w:rPr>
          <w:sz w:val="21"/>
          <w:u w:val="single"/>
        </w:rPr>
        <w:t xml:space="preserve"> </w:t>
      </w:r>
      <w:r>
        <w:rPr>
          <w:sz w:val="22"/>
        </w:rPr>
        <w:t>或甲方指定地点。</w:t>
      </w:r>
    </w:p>
    <w:p>
      <w:pPr>
        <w:pStyle w:val="4"/>
        <w:ind w:firstLine="480"/>
        <w:jc w:val="both"/>
      </w:pPr>
      <w:r>
        <w:rPr>
          <w:sz w:val="22"/>
        </w:rPr>
        <w:t>第六条</w:t>
      </w:r>
      <w:r>
        <w:rPr>
          <w:sz w:val="21"/>
        </w:rPr>
        <w:t xml:space="preserve"> </w:t>
      </w:r>
      <w:r>
        <w:rPr>
          <w:sz w:val="22"/>
        </w:rPr>
        <w:t>付款方式</w:t>
      </w:r>
    </w:p>
    <w:p>
      <w:pPr>
        <w:pStyle w:val="4"/>
        <w:ind w:firstLine="480"/>
        <w:jc w:val="both"/>
      </w:pPr>
      <w:r>
        <w:rPr>
          <w:sz w:val="22"/>
        </w:rPr>
        <w:t>1、本合同的付款方式为：</w:t>
      </w:r>
    </w:p>
    <w:p>
      <w:pPr>
        <w:pStyle w:val="4"/>
        <w:ind w:firstLine="440"/>
      </w:pPr>
      <w:r>
        <w:rPr>
          <w:sz w:val="22"/>
        </w:rPr>
        <w:t>1期：支付比例30%,1.合同签订生效后，甲方凭乙方提供系统实施方案、项目管理、项目测试/验收的方案并通过甲方审查，乙方再提供等额合格发票后5个工作日内预付合同总金额30%；</w:t>
      </w:r>
    </w:p>
    <w:p>
      <w:pPr>
        <w:pStyle w:val="4"/>
        <w:ind w:firstLine="440"/>
      </w:pPr>
      <w:r>
        <w:rPr>
          <w:sz w:val="22"/>
        </w:rPr>
        <w:t>2期：支付比例40%,2.配套硬件设备到甲方指定地点并安装调试完成，凭乙方提供的等额合格发票后15天内支付合同总金额的40%；</w:t>
      </w:r>
    </w:p>
    <w:p>
      <w:pPr>
        <w:pStyle w:val="4"/>
        <w:ind w:firstLine="480"/>
        <w:jc w:val="both"/>
      </w:pPr>
      <w:r>
        <w:rPr>
          <w:sz w:val="22"/>
        </w:rPr>
        <w:t>3期：支付比例30%,3.项目验收合格后，甲方凭竣工报告、验收报告及乙方提供的等额合格发票后15天内付30%。</w:t>
      </w:r>
    </w:p>
    <w:p>
      <w:pPr>
        <w:pStyle w:val="4"/>
        <w:ind w:firstLine="480"/>
        <w:jc w:val="both"/>
      </w:pPr>
      <w:r>
        <w:rPr>
          <w:sz w:val="22"/>
        </w:rPr>
        <w:t>2、付款前乙方应向甲方提出请款申请及所需的材料和等额合格发票。如果乙方怠于或者拒绝提供资料或者办理手续的，则因此产生的付款迟延的责任全部由乙方承担。</w:t>
      </w:r>
    </w:p>
    <w:p>
      <w:pPr>
        <w:pStyle w:val="4"/>
        <w:ind w:firstLine="480"/>
        <w:jc w:val="both"/>
      </w:pPr>
      <w:r>
        <w:rPr>
          <w:sz w:val="22"/>
        </w:rPr>
        <w:t>第七条</w:t>
      </w:r>
      <w:r>
        <w:rPr>
          <w:sz w:val="21"/>
        </w:rPr>
        <w:t xml:space="preserve"> </w:t>
      </w:r>
      <w:r>
        <w:rPr>
          <w:sz w:val="22"/>
        </w:rPr>
        <w:t>验收方式</w:t>
      </w:r>
    </w:p>
    <w:p>
      <w:pPr>
        <w:pStyle w:val="4"/>
        <w:ind w:firstLine="480"/>
        <w:jc w:val="both"/>
      </w:pPr>
      <w:r>
        <w:rPr>
          <w:sz w:val="22"/>
        </w:rPr>
        <w:t>1、验收应在甲乙双方共同参加下进行，依据招标文件及本合同的有关规定制定的方案进行验收，并按国家有关规定、规范进行。</w:t>
      </w:r>
    </w:p>
    <w:p>
      <w:pPr>
        <w:pStyle w:val="4"/>
        <w:ind w:firstLine="480"/>
        <w:jc w:val="both"/>
      </w:pPr>
      <w:r>
        <w:rPr>
          <w:sz w:val="22"/>
        </w:rPr>
        <w:t>2、甲方组织项目验收小组按国家有关规定、规范进行验收，必要时邀请相关专业人员或机构参与验收。</w:t>
      </w:r>
    </w:p>
    <w:p>
      <w:pPr>
        <w:pStyle w:val="4"/>
        <w:ind w:firstLine="480"/>
        <w:jc w:val="both"/>
      </w:pPr>
      <w:r>
        <w:rPr>
          <w:sz w:val="22"/>
        </w:rPr>
        <w:t>3、对验收不合格的部分，乙方应在甲方规定时间内及时整改完善直至合格。</w:t>
      </w:r>
    </w:p>
    <w:p>
      <w:pPr>
        <w:pStyle w:val="4"/>
        <w:ind w:firstLine="480"/>
        <w:jc w:val="both"/>
      </w:pPr>
      <w:r>
        <w:rPr>
          <w:sz w:val="22"/>
        </w:rPr>
        <w:t>4、验收要求：按照采购合同的约定和现行国家标准、行业标准以及企业标准对每一项技术、服务、安全标准的履约情况进行确认。甲方有权根据需要设置出厂检验、到货检验、安装调试检验、配套服务检验等多重验收环节。必要时，甲方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4"/>
        <w:ind w:firstLine="480"/>
        <w:jc w:val="both"/>
      </w:pPr>
      <w:r>
        <w:rPr>
          <w:sz w:val="22"/>
        </w:rPr>
        <w:t>第八条税和关税</w:t>
      </w:r>
    </w:p>
    <w:p>
      <w:pPr>
        <w:pStyle w:val="4"/>
        <w:ind w:firstLine="480"/>
        <w:jc w:val="both"/>
      </w:pPr>
      <w:r>
        <w:rPr>
          <w:sz w:val="22"/>
        </w:rPr>
        <w:t>1、中国政府根据现行税法对甲方征收的与本合同有关的一切税费均应由甲方承担。</w:t>
      </w:r>
    </w:p>
    <w:p>
      <w:pPr>
        <w:pStyle w:val="4"/>
        <w:ind w:firstLine="480"/>
        <w:jc w:val="both"/>
      </w:pPr>
      <w:r>
        <w:rPr>
          <w:sz w:val="22"/>
        </w:rPr>
        <w:t>2、中国政府根据现行税法规定对乙方或其雇员征收的与本合同有关的一切税费应由乙方承担。</w:t>
      </w:r>
    </w:p>
    <w:p>
      <w:pPr>
        <w:pStyle w:val="4"/>
        <w:ind w:firstLine="480"/>
        <w:jc w:val="both"/>
      </w:pPr>
      <w:r>
        <w:rPr>
          <w:sz w:val="22"/>
        </w:rPr>
        <w:t>3、在中国境外发生的与本合同执行有关的一切税费均应由乙方承担。</w:t>
      </w:r>
    </w:p>
    <w:p>
      <w:pPr>
        <w:pStyle w:val="4"/>
        <w:ind w:firstLine="480"/>
        <w:jc w:val="both"/>
      </w:pPr>
      <w:r>
        <w:rPr>
          <w:sz w:val="22"/>
        </w:rPr>
        <w:t>第九条其它约定</w:t>
      </w:r>
    </w:p>
    <w:p>
      <w:pPr>
        <w:pStyle w:val="4"/>
        <w:ind w:firstLine="480"/>
        <w:jc w:val="both"/>
      </w:pPr>
      <w:r>
        <w:rPr>
          <w:sz w:val="22"/>
        </w:rPr>
        <w:t>1、严禁转包，未经甲方书面同意不得分包。</w:t>
      </w:r>
    </w:p>
    <w:p>
      <w:pPr>
        <w:pStyle w:val="4"/>
        <w:ind w:firstLine="480"/>
        <w:jc w:val="both"/>
      </w:pPr>
      <w:r>
        <w:rPr>
          <w:sz w:val="22"/>
        </w:rPr>
        <w:t>2、乙方全部工作人员，须符合东莞市政府用工标准要求。</w:t>
      </w:r>
    </w:p>
    <w:p>
      <w:pPr>
        <w:pStyle w:val="4"/>
        <w:ind w:firstLine="480"/>
        <w:jc w:val="both"/>
      </w:pPr>
      <w:r>
        <w:rPr>
          <w:sz w:val="22"/>
        </w:rPr>
        <w:t>3、乙方服务人员进行服务期间的过失或故意行为，造成甲方经济损失的，由乙方负责赔偿。</w:t>
      </w:r>
    </w:p>
    <w:p>
      <w:pPr>
        <w:pStyle w:val="4"/>
        <w:ind w:firstLine="480"/>
        <w:jc w:val="both"/>
      </w:pPr>
      <w:r>
        <w:rPr>
          <w:sz w:val="22"/>
        </w:rPr>
        <w:t>4、服务人员的劳动关系隶属乙方，乙方负责服务人员的工资、节假日和超时加班补助费、社会保险、住宿、伙食等。</w:t>
      </w:r>
    </w:p>
    <w:p>
      <w:pPr>
        <w:pStyle w:val="4"/>
        <w:ind w:firstLine="480"/>
        <w:jc w:val="both"/>
      </w:pPr>
      <w:r>
        <w:rPr>
          <w:sz w:val="22"/>
        </w:rPr>
        <w:t>5、乙方负责本项目服务人员购买因意外身故或伤残和因意外事故住院治疗保险，并负责办理一切保险赔偿手续。</w:t>
      </w:r>
    </w:p>
    <w:p>
      <w:pPr>
        <w:pStyle w:val="4"/>
        <w:ind w:firstLine="480"/>
        <w:jc w:val="both"/>
      </w:pPr>
      <w:r>
        <w:rPr>
          <w:sz w:val="22"/>
        </w:rPr>
        <w:t>第十条违约责任</w:t>
      </w:r>
    </w:p>
    <w:p>
      <w:pPr>
        <w:pStyle w:val="4"/>
        <w:ind w:firstLine="480"/>
        <w:jc w:val="both"/>
      </w:pPr>
      <w:r>
        <w:rPr>
          <w:sz w:val="22"/>
        </w:rPr>
        <w:t>1、合同双方任何一方不履行合同条款或不按合同约定履行条款的其它情况，均属违约，由违约方承担违约责任，赔偿因其违约造成的损失，并支付合同价款总额</w:t>
      </w:r>
      <w:r>
        <w:rPr>
          <w:sz w:val="22"/>
          <w:u w:val="single"/>
        </w:rPr>
        <w:t xml:space="preserve"> 5 </w:t>
      </w:r>
      <w:r>
        <w:rPr>
          <w:sz w:val="22"/>
        </w:rPr>
        <w:t>%的违约金。</w:t>
      </w:r>
    </w:p>
    <w:p>
      <w:pPr>
        <w:pStyle w:val="4"/>
        <w:ind w:firstLine="480"/>
        <w:jc w:val="both"/>
      </w:pPr>
      <w:r>
        <w:rPr>
          <w:sz w:val="22"/>
        </w:rPr>
        <w:t>2、由于乙方的原因，导致双方签订的合同终止，乙方因此而遭受的损失，将由乙方独立承担，甲方对此不负任何责任，也不作任何赔偿。</w:t>
      </w:r>
    </w:p>
    <w:p>
      <w:pPr>
        <w:pStyle w:val="4"/>
        <w:ind w:firstLine="480"/>
        <w:jc w:val="both"/>
      </w:pPr>
      <w:r>
        <w:rPr>
          <w:sz w:val="22"/>
        </w:rPr>
        <w:t>第十一条争议的解决</w:t>
      </w:r>
    </w:p>
    <w:p>
      <w:pPr>
        <w:pStyle w:val="4"/>
        <w:ind w:firstLine="480"/>
        <w:jc w:val="both"/>
      </w:pPr>
      <w:r>
        <w:rPr>
          <w:sz w:val="22"/>
        </w:rPr>
        <w:t>1、凡与本合同有关而引起的一切争议，甲乙双方应首先通过友好协商解决，如经协商后仍不能达成协议时，任何一方可以向法院提出诉讼。</w:t>
      </w:r>
    </w:p>
    <w:p>
      <w:pPr>
        <w:pStyle w:val="4"/>
        <w:ind w:firstLine="480"/>
        <w:jc w:val="both"/>
      </w:pPr>
      <w:r>
        <w:rPr>
          <w:sz w:val="22"/>
        </w:rPr>
        <w:t>2、本合同发生的诉讼管辖地为东莞市有管辖权的法院。</w:t>
      </w:r>
    </w:p>
    <w:p>
      <w:pPr>
        <w:pStyle w:val="4"/>
        <w:ind w:firstLine="480"/>
        <w:jc w:val="both"/>
      </w:pPr>
      <w:r>
        <w:rPr>
          <w:sz w:val="22"/>
        </w:rPr>
        <w:t>3、在进行法院审理期间，除提交法院审理的事项外，合同其他部分仍继续履行。</w:t>
      </w:r>
    </w:p>
    <w:p>
      <w:pPr>
        <w:pStyle w:val="4"/>
        <w:ind w:firstLine="480"/>
        <w:jc w:val="both"/>
      </w:pPr>
      <w:r>
        <w:rPr>
          <w:sz w:val="22"/>
        </w:rPr>
        <w:t>4、本合同按照中华人民共和国的法律进行解释。</w:t>
      </w:r>
    </w:p>
    <w:p>
      <w:pPr>
        <w:pStyle w:val="4"/>
        <w:ind w:firstLine="480"/>
        <w:jc w:val="both"/>
      </w:pPr>
      <w:r>
        <w:rPr>
          <w:sz w:val="22"/>
        </w:rPr>
        <w:t>第十二条合同生效</w:t>
      </w:r>
    </w:p>
    <w:p>
      <w:pPr>
        <w:pStyle w:val="4"/>
        <w:ind w:firstLine="480"/>
        <w:jc w:val="both"/>
      </w:pPr>
      <w:r>
        <w:rPr>
          <w:sz w:val="22"/>
        </w:rPr>
        <w:t>1、本合同由双方法定代表人或委托代理人签字盖章后立即生效，具有同等法律效力，合同有效期随服务期结束而自然终止。</w:t>
      </w:r>
    </w:p>
    <w:p>
      <w:pPr>
        <w:pStyle w:val="4"/>
        <w:ind w:firstLine="480"/>
        <w:jc w:val="both"/>
      </w:pPr>
      <w:r>
        <w:rPr>
          <w:sz w:val="22"/>
        </w:rPr>
        <w:t>2、本合同一式4份，其中甲方3份、乙方1份，采购代理机构1份（须在合同签订之日起7个工作日内递交）。</w:t>
      </w:r>
    </w:p>
    <w:p>
      <w:pPr>
        <w:pStyle w:val="4"/>
        <w:ind w:firstLine="480"/>
        <w:jc w:val="both"/>
      </w:pPr>
      <w:r>
        <w:rPr>
          <w:sz w:val="22"/>
        </w:rPr>
        <w:t>第十三条其它</w:t>
      </w:r>
    </w:p>
    <w:p>
      <w:pPr>
        <w:pStyle w:val="4"/>
        <w:ind w:firstLine="480"/>
        <w:jc w:val="both"/>
      </w:pPr>
      <w:r>
        <w:rPr>
          <w:sz w:val="22"/>
        </w:rPr>
        <w:t>1、本合同未尽事宜，双方可签订补充合同，补充合同与所有附件均为合同的有效组成部分，与本合同具有同等法律效力。</w:t>
      </w:r>
    </w:p>
    <w:p>
      <w:pPr>
        <w:pStyle w:val="4"/>
        <w:ind w:firstLine="480"/>
        <w:jc w:val="both"/>
      </w:pPr>
      <w:r>
        <w:rPr>
          <w:sz w:val="22"/>
        </w:rPr>
        <w:t>2、在执行本合同的过程中，所有经甲乙双方签署确认的文件（包括会议纪要、补充协议、往来信函、合同附件等）即成为本合同的有效组成部分，其生效日期为双方签字盖章或确认之日期。</w:t>
      </w:r>
    </w:p>
    <w:p>
      <w:pPr>
        <w:pStyle w:val="4"/>
        <w:ind w:firstLine="480"/>
        <w:jc w:val="both"/>
      </w:pPr>
      <w:r>
        <w:rPr>
          <w:sz w:val="22"/>
        </w:rPr>
        <w:t>本合同合计页A4纸张，缺页之合同为无效合同。</w:t>
      </w:r>
    </w:p>
    <w:p>
      <w:pPr>
        <w:pStyle w:val="4"/>
        <w:ind w:firstLine="480"/>
        <w:jc w:val="both"/>
      </w:pPr>
      <w:r>
        <w:rPr>
          <w:sz w:val="22"/>
        </w:rPr>
        <w:t>以下无正文。</w:t>
      </w:r>
    </w:p>
    <w:p>
      <w:pPr>
        <w:pStyle w:val="4"/>
        <w:ind w:firstLine="480"/>
        <w:jc w:val="both"/>
      </w:pPr>
      <w:r>
        <w:rPr>
          <w:sz w:val="22"/>
        </w:rPr>
        <w:t>甲方（盖章）：                乙方（盖章）：</w:t>
      </w:r>
    </w:p>
    <w:p>
      <w:pPr>
        <w:pStyle w:val="4"/>
        <w:ind w:firstLine="480"/>
        <w:jc w:val="both"/>
      </w:pPr>
      <w:r>
        <w:rPr>
          <w:sz w:val="22"/>
        </w:rPr>
        <w:t>法定代表或被授权代表(签字)：    法定代表或被授权代表(签字)：</w:t>
      </w:r>
    </w:p>
    <w:p>
      <w:pPr>
        <w:pStyle w:val="4"/>
        <w:ind w:firstLine="480"/>
        <w:jc w:val="both"/>
      </w:pPr>
      <w:r>
        <w:rPr>
          <w:sz w:val="22"/>
        </w:rPr>
        <w:t>地址：                         地址：</w:t>
      </w:r>
    </w:p>
    <w:p>
      <w:pPr>
        <w:pStyle w:val="4"/>
        <w:ind w:firstLine="480"/>
        <w:jc w:val="both"/>
      </w:pPr>
      <w:r>
        <w:rPr>
          <w:sz w:val="22"/>
        </w:rPr>
        <w:t>签约时间：</w:t>
      </w:r>
    </w:p>
    <w:p>
      <w:pPr>
        <w:pStyle w:val="4"/>
        <w:ind w:firstLine="440"/>
        <w:jc w:val="both"/>
      </w:pPr>
      <w:r>
        <w:rPr>
          <w:sz w:val="22"/>
        </w:rPr>
        <w:t>签约地点：</w:t>
      </w:r>
    </w:p>
    <w:p>
      <w:pPr>
        <w:pStyle w:val="4"/>
        <w:jc w:val="both"/>
      </w:pPr>
      <w:r>
        <w:rPr>
          <w:b/>
          <w:sz w:val="24"/>
        </w:rPr>
        <w:t>备注：以上合同内容仅供参考，具体合同条款由中标人与采购人协商决定。</w:t>
      </w:r>
    </w:p>
    <w:p>
      <w:pPr>
        <w:pStyle w:val="4"/>
        <w:jc w:val="both"/>
      </w:pPr>
      <w:r>
        <w:t xml:space="preserve">  </w:t>
      </w:r>
    </w:p>
    <w:p>
      <w:pPr>
        <w:pStyle w:val="4"/>
        <w:jc w:val="both"/>
      </w:pPr>
      <w:r>
        <w:t xml:space="preserve"> </w:t>
      </w:r>
    </w:p>
    <w:p>
      <w:pPr>
        <w:pStyle w:val="4"/>
        <w:spacing w:before="0" w:after="0" w:line="360" w:lineRule="auto"/>
        <w:ind w:left="0" w:right="0"/>
        <w:jc w:val="both"/>
      </w:pPr>
      <w:r>
        <w:t xml:space="preserve">  </w:t>
      </w:r>
    </w:p>
    <w:p>
      <w:pPr>
        <w:pStyle w:val="4"/>
        <w:jc w:val="center"/>
        <w:outlineLvl w:val="1"/>
      </w:pPr>
      <w:r>
        <w:rPr>
          <w:b/>
          <w:sz w:val="36"/>
        </w:rPr>
        <w:t>第六章 投标文件格式与要求</w:t>
      </w:r>
    </w:p>
    <w:p>
      <w:pPr>
        <w:pStyle w:val="4"/>
        <w:ind w:firstLine="480"/>
      </w:pPr>
      <w:r>
        <w:t>投标人应提交证明其有资格参加投标和中标后有能力履行合同的相关文件，并作为其投标文件的一部分，所有文件必须真实可靠、不得伪造，否则将按相关规定予以处罚。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3.具有履行合同所必须的设备和专业技术能力的声明。</w:t>
      </w:r>
    </w:p>
    <w:p>
      <w:pPr>
        <w:pStyle w:val="4"/>
        <w:ind w:firstLine="480"/>
      </w:pPr>
      <w:r>
        <w:t>4.投标人参加政府采购前三年内在经营活动中没有重大违法记录书面声明函。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（2）查询截止时点：提交投标文件截止日当天；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4"/>
        <w:ind w:firstLine="480"/>
      </w:pPr>
      <w:r>
        <w:t>6. 按照招标文件要求，投标人应当提交的资格、资信证明文件。</w:t>
      </w:r>
    </w:p>
    <w:p>
      <w:pPr>
        <w:pStyle w:val="4"/>
        <w:ind w:firstLine="480"/>
      </w:pPr>
      <w:r>
        <w:t xml:space="preserve">  </w:t>
      </w:r>
      <w:r>
        <w:br w:type="textWrapping"/>
      </w:r>
    </w:p>
    <w:p>
      <w:pPr>
        <w:pStyle w:val="4"/>
        <w:jc w:val="center"/>
        <w:outlineLvl w:val="0"/>
      </w:pPr>
      <w:r>
        <w:rPr>
          <w:b/>
          <w:sz w:val="48"/>
        </w:rPr>
        <w:t>投标文件封面</w:t>
      </w:r>
    </w:p>
    <w:p>
      <w:pPr>
        <w:pStyle w:val="4"/>
        <w:outlineLvl w:val="0"/>
      </w:pPr>
      <w:r>
        <w:rPr>
          <w:b/>
          <w:sz w:val="48"/>
        </w:rPr>
        <w:t>（项目名称）</w:t>
      </w:r>
    </w:p>
    <w:p>
      <w:pPr>
        <w:pStyle w:val="4"/>
        <w:jc w:val="center"/>
        <w:outlineLvl w:val="0"/>
      </w:pPr>
      <w:r>
        <w:rPr>
          <w:b/>
          <w:sz w:val="48"/>
        </w:rPr>
        <w:t>投标文件封面</w:t>
      </w:r>
    </w:p>
    <w:p>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采购计划编号：441900020-2024-00646</w:t>
      </w:r>
    </w:p>
    <w:p>
      <w:pPr>
        <w:pStyle w:val="4"/>
        <w:jc w:val="center"/>
        <w:outlineLvl w:val="3"/>
      </w:pPr>
      <w:r>
        <w:rPr>
          <w:b/>
          <w:sz w:val="24"/>
        </w:rPr>
        <w:t>采购项目编号：441900020-2024-00646</w:t>
      </w:r>
    </w:p>
    <w:p>
      <w:pPr>
        <w:pStyle w:val="4"/>
        <w:jc w:val="center"/>
        <w:outlineLvl w:val="3"/>
      </w:pPr>
      <w:r>
        <w:rPr>
          <w:b/>
          <w:sz w:val="24"/>
        </w:rPr>
        <w:t>所投采购包：第 包</w:t>
      </w:r>
    </w:p>
    <w:p>
      <w:pPr>
        <w:pStyle w:val="4"/>
        <w:outlineLvl w:val="3"/>
      </w:pPr>
      <w:r>
        <w:rPr>
          <w:b/>
          <w:sz w:val="24"/>
        </w:rPr>
        <w:t>（投标人名称）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投标文件目录</w:t>
      </w:r>
    </w:p>
    <w:p>
      <w:pPr>
        <w:pStyle w:val="4"/>
        <w:ind w:firstLine="480"/>
      </w:pPr>
      <w:r>
        <w:t>一、投标函</w:t>
      </w:r>
    </w:p>
    <w:p>
      <w:pPr>
        <w:pStyle w:val="4"/>
        <w:ind w:firstLine="480"/>
      </w:pPr>
      <w:r>
        <w:t>二、开标一览表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七、投标保证金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十四、联合体共同投标协议书</w:t>
      </w:r>
    </w:p>
    <w:p>
      <w:pPr>
        <w:pStyle w:val="4"/>
        <w:ind w:firstLine="480"/>
      </w:pPr>
      <w:r>
        <w:t>十五、投标人业绩情况表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outlineLvl w:val="3"/>
      </w:pPr>
      <w:r>
        <w:rPr>
          <w:b/>
          <w:sz w:val="24"/>
        </w:rPr>
        <w:t>投标函</w:t>
      </w:r>
    </w:p>
    <w:p>
      <w:pPr>
        <w:pStyle w:val="4"/>
        <w:ind w:firstLine="480"/>
      </w:pPr>
      <w:r>
        <w:t xml:space="preserve"> 致：</w:t>
      </w:r>
      <w:r>
        <w:rPr>
          <w:u w:val="single"/>
        </w:rPr>
        <w:t>广东中元招标代理有限公司</w:t>
      </w:r>
    </w:p>
    <w:p>
      <w:pPr>
        <w:pStyle w:val="4"/>
        <w:ind w:firstLine="480"/>
      </w:pPr>
      <w:r>
        <w:t xml:space="preserve"> 你方组织的</w:t>
      </w:r>
      <w:r>
        <w:rPr>
          <w:u w:val="single"/>
        </w:rPr>
        <w:t>“东莞市樟木头医院门诊智能化系统项目”</w:t>
      </w:r>
      <w:r>
        <w:t>项目的招标[采购项目编号为：</w:t>
      </w:r>
      <w:r>
        <w:rPr>
          <w:u w:val="single"/>
        </w:rPr>
        <w:t>441900020-2024-00646</w:t>
      </w:r>
      <w:r>
        <w:t>]，我方愿参与投标。</w:t>
      </w:r>
    </w:p>
    <w:p>
      <w:pPr>
        <w:pStyle w:val="4"/>
        <w:ind w:firstLine="480"/>
      </w:pPr>
      <w:r>
        <w:t>我方确认收到贵方提供的</w:t>
      </w:r>
      <w:r>
        <w:rPr>
          <w:u w:val="single"/>
        </w:rPr>
        <w:t>“东莞市樟木头医院门诊智能化系统项目”</w:t>
      </w:r>
      <w:r>
        <w:t>项目的招标文件的全部内容。</w:t>
      </w:r>
    </w:p>
    <w:p>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4"/>
        <w:ind w:firstLine="480"/>
      </w:pPr>
      <w:r>
        <w:rPr>
          <w:u w:val="single"/>
        </w:rPr>
        <w:t>(投标人名称)</w:t>
      </w:r>
      <w:r>
        <w:t>作为投标人正式授权</w:t>
      </w:r>
      <w:r>
        <w:rPr>
          <w:u w:val="single"/>
        </w:rPr>
        <w:t>(授权代表全名,职务)</w:t>
      </w:r>
      <w:r>
        <w:t>代表我方全权处理有关本投标的一切事宜。</w:t>
      </w:r>
    </w:p>
    <w:p>
      <w:pPr>
        <w:pStyle w:val="4"/>
        <w:ind w:firstLine="480"/>
      </w:pPr>
      <w:r>
        <w:t>我方已完全明白招标文件的所有条款要求，并申明如下：</w:t>
      </w:r>
    </w:p>
    <w:p>
      <w:pPr>
        <w:pStyle w:val="4"/>
        <w:ind w:firstLine="480"/>
      </w:pPr>
      <w:r>
        <w:t xml:space="preserve"> （一）按招标文件提供的全部货物与相关服务的投标总价详见《开标一览表》。</w:t>
      </w:r>
    </w:p>
    <w:p>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ind w:firstLine="480"/>
      </w:pPr>
      <w:r>
        <w:t xml:space="preserve"> （三）我方明白并同意，在规定的开标日之后，投标有效期之内撤回投标或中标后不按规定与采购人签订合同或不提交履约保证金, 则贵方将不予退还投标保证金。</w:t>
      </w:r>
    </w:p>
    <w:p>
      <w:pPr>
        <w:pStyle w:val="4"/>
        <w:ind w:firstLine="480"/>
      </w:pPr>
      <w:r>
        <w:t xml:space="preserve"> （四）我方愿意向贵方提供任何与本项报价有关的数据、情况和技术资料。若贵方需要，我方愿意提供我方作出的一切承诺的证明材料。</w:t>
      </w:r>
    </w:p>
    <w:p>
      <w:pPr>
        <w:pStyle w:val="4"/>
        <w:ind w:firstLine="480"/>
      </w:pPr>
      <w:r>
        <w:t xml:space="preserve"> （五）我方理解贵方不一定接受最低投标价或任何贵方可能收到的投标。</w:t>
      </w:r>
    </w:p>
    <w:p>
      <w:pPr>
        <w:pStyle w:val="4"/>
        <w:ind w:firstLine="480"/>
      </w:pPr>
      <w:r>
        <w:t xml:space="preserve"> （六）我方如果中标，将保证履行招标文件及其澄清、修改文件（如果有）中的全部责任和义务，按质、按量、按期完成《采购需求》及《合同书》中的全部任务。</w:t>
      </w:r>
    </w:p>
    <w:p>
      <w:pPr>
        <w:pStyle w:val="4"/>
        <w:ind w:firstLine="480"/>
      </w:pPr>
      <w:r>
        <w:t xml:space="preserve"> （七）我方作为法律、财务和运作上独立于采购人、采购代理机构的投标人，在此保证所提交的所有文件和全部说明是真实的和正确的。</w:t>
      </w:r>
    </w:p>
    <w:p>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pPr>
        <w:pStyle w:val="4"/>
        <w:ind w:firstLine="480"/>
      </w:pPr>
      <w:r>
        <w:t xml:space="preserve"> （十）我方与其他投标人不存在单位负责人为同一人或者存在直接控股、管理关系。</w:t>
      </w:r>
    </w:p>
    <w:p>
      <w:pPr>
        <w:pStyle w:val="4"/>
        <w:ind w:firstLine="480"/>
      </w:pPr>
      <w:r>
        <w:t xml:space="preserve"> （十一）我方承诺未为本项目提供整体设计、规范编制或者项目管理、监理、检测等服务。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w:t>
      </w:r>
      <w:bookmarkStart w:id="0" w:name="_GoBack"/>
      <w:bookmarkEnd w:id="0"/>
      <w:r>
        <w:t>民法典》有关规定和《中华人民共和国妇女权益保障法》中关于“劳动和社会保障权益”的有关要求。</w:t>
      </w:r>
    </w:p>
    <w:p>
      <w:pPr>
        <w:pStyle w:val="4"/>
        <w:ind w:firstLine="480"/>
      </w:pPr>
      <w:r>
        <w:t xml:space="preserve"> （十四）我方具备《中华人民共和国政府采购法》第二十二条规定的条件，承诺如下：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 xml:space="preserve"> （2）我方符合法律、行政法规规定的其他条件。</w:t>
      </w:r>
    </w:p>
    <w:p>
      <w:pPr>
        <w:pStyle w:val="4"/>
        <w:ind w:firstLine="480"/>
      </w:pPr>
      <w:r>
        <w:t>以上内容如有虚假或与事实不符的，评标委员会可将我方做无效投标处理，我方愿意承担相应的法律责任。</w:t>
      </w:r>
    </w:p>
    <w:p>
      <w:pPr>
        <w:pStyle w:val="4"/>
        <w:ind w:firstLine="480"/>
      </w:pPr>
      <w:r>
        <w:t xml:space="preserve"> （十五）我方对在本函及投标文件中所作的所有承诺承担法律责任。</w:t>
      </w:r>
    </w:p>
    <w:p>
      <w:pPr>
        <w:pStyle w:val="4"/>
        <w:ind w:firstLine="480"/>
      </w:pPr>
      <w:r>
        <w:t xml:space="preserve"> （十六）所有与本招标有关的函件请发往下列地址：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ind w:firstLine="480"/>
      </w:pPr>
      <w:r>
        <w:t xml:space="preserve"> 投标人法定代表人（或法定代表人授权代表）签字或盖章：__________________</w:t>
      </w:r>
    </w:p>
    <w:p>
      <w:pPr>
        <w:pStyle w:val="4"/>
      </w:pPr>
      <w:r>
        <w:t xml:space="preserve"> 投标人名称（盖章）：__________________</w:t>
      </w:r>
    </w:p>
    <w:p>
      <w:pPr>
        <w:pStyle w:val="4"/>
      </w:pPr>
      <w:r>
        <w:t xml:space="preserve"> 日期： 年 月 日</w:t>
      </w:r>
    </w:p>
    <w:p>
      <w:pPr>
        <w:pStyle w:val="4"/>
        <w:ind w:firstLine="480"/>
      </w:pPr>
      <w:r>
        <w:t xml:space="preserve">  </w:t>
      </w:r>
    </w:p>
    <w:p>
      <w:pPr>
        <w:pStyle w:val="4"/>
        <w:outlineLvl w:val="2"/>
      </w:pPr>
      <w:r>
        <w:rPr>
          <w:b/>
          <w:sz w:val="28"/>
        </w:rPr>
        <w:t>格式二：</w:t>
      </w:r>
    </w:p>
    <w:p>
      <w:pPr>
        <w:pStyle w:val="4"/>
        <w:jc w:val="center"/>
        <w:outlineLvl w:val="3"/>
      </w:pPr>
      <w:r>
        <w:rPr>
          <w:b/>
          <w:sz w:val="24"/>
        </w:rPr>
        <w:t>开标一览表</w:t>
      </w:r>
    </w:p>
    <w:p>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投标报价（元/%）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1</w:t>
            </w:r>
          </w:p>
        </w:tc>
        <w:tc>
          <w:tcPr>
            <w:tcW w:w="1661" w:type="dxa"/>
          </w:tcPr>
          <w:p/>
        </w:tc>
        <w:tc>
          <w:tcPr>
            <w:tcW w:w="1661" w:type="dxa"/>
          </w:tcPr>
          <w:p/>
        </w:tc>
        <w:tc>
          <w:tcPr>
            <w:tcW w:w="1661" w:type="dxa"/>
          </w:tcPr>
          <w:p/>
        </w:tc>
        <w:tc>
          <w:tcPr>
            <w:tcW w:w="166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p>
      <w:pPr>
        <w:pStyle w:val="4"/>
        <w:ind w:firstLine="480"/>
      </w:pPr>
      <w:r>
        <w:t>采购包：</w:t>
      </w:r>
    </w:p>
    <w:p>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服务期限</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2.“节能产品、环境标志产品”须填写认证证书编号，并在对应“节能产品”、“环境标志产品”栏中勾选，同时提供有效期内的证书复印件（加盖投标人公章）</w:t>
      </w:r>
    </w:p>
    <w:p>
      <w:pPr>
        <w:pStyle w:val="4"/>
      </w:pPr>
      <w:r>
        <w:t xml:space="preserve"> 投标人名称（盖章）：__________________</w:t>
      </w:r>
    </w:p>
    <w:p>
      <w:pPr>
        <w:pStyle w:val="4"/>
      </w:pPr>
      <w:r>
        <w:t>日期： 年 月 日</w:t>
      </w:r>
    </w:p>
    <w:p>
      <w:pPr>
        <w:pStyle w:val="4"/>
        <w:ind w:firstLine="480"/>
      </w:pPr>
      <w:r>
        <w:t xml:space="preserve">  </w:t>
      </w:r>
    </w:p>
    <w:p>
      <w:pPr>
        <w:pStyle w:val="4"/>
        <w:outlineLvl w:val="2"/>
      </w:pPr>
      <w:r>
        <w:rPr>
          <w:b/>
          <w:sz w:val="28"/>
        </w:rPr>
        <w:t>格式五：</w:t>
      </w:r>
    </w:p>
    <w:p>
      <w:pPr>
        <w:pStyle w:val="4"/>
        <w:ind w:firstLine="480"/>
      </w:pPr>
      <w:r>
        <w:t>（投标人可使用下述格式，也可使用广东省工商行政管理局统一印制的法定代表人证明书格式）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w:t>
      </w:r>
    </w:p>
    <w:p>
      <w:pPr>
        <w:pStyle w:val="4"/>
      </w:pPr>
      <w:r>
        <w:t xml:space="preserve"> 投标人名称（盖章）：__________________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（对于银行、保险、电信、邮政、铁路等行业以及获得总公司投标授权的分公司，可以提供投标分支机构负责人授权书）</w:t>
      </w:r>
    </w:p>
    <w:p>
      <w:pPr>
        <w:pStyle w:val="4"/>
        <w:jc w:val="center"/>
        <w:outlineLvl w:val="3"/>
      </w:pPr>
      <w:r>
        <w:rPr>
          <w:b/>
          <w:sz w:val="24"/>
        </w:rPr>
        <w:t>法定代表人授权书</w:t>
      </w:r>
    </w:p>
    <w:p>
      <w:pPr>
        <w:pStyle w:val="4"/>
        <w:ind w:firstLine="480"/>
      </w:pPr>
      <w:r>
        <w:t>致：广东中元招标代理有限公司</w:t>
      </w:r>
    </w:p>
    <w:p>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作为我公司的全权代理人，就“东莞市樟木头医院门诊智能化系统项目”项目采购[采购项目编号为441900020-2024-00646]的投标和合同执行，以我方的名义处理一切与之有关的事宜。</w:t>
      </w:r>
    </w:p>
    <w:p>
      <w:pPr>
        <w:pStyle w:val="4"/>
        <w:ind w:firstLine="480"/>
      </w:pPr>
      <w:r>
        <w:t>本授权书于________年________月________日签字生效，特此声明。</w:t>
      </w:r>
    </w:p>
    <w:p>
      <w:pPr>
        <w:pStyle w:val="4"/>
      </w:pPr>
      <w:r>
        <w:t xml:space="preserve"> 投标人（盖章）：__________________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被授权人（签字或盖章）：__________________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格式七：</w:t>
      </w:r>
    </w:p>
    <w:p>
      <w:pPr>
        <w:pStyle w:val="4"/>
        <w:jc w:val="center"/>
        <w:outlineLvl w:val="3"/>
      </w:pPr>
      <w:r>
        <w:rPr>
          <w:b/>
          <w:sz w:val="24"/>
        </w:rPr>
        <w:t>投标保证金</w:t>
      </w:r>
    </w:p>
    <w:p>
      <w:pPr>
        <w:pStyle w:val="4"/>
        <w:ind w:firstLine="480"/>
      </w:pPr>
      <w:r>
        <w:t>采购文件要求递交投标保证金的，投标人应在此提供保证金的凭证的复印件。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ind w:firstLine="480"/>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致：东莞市樟木头医院</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中小企业声明函（所投产品制造商为中小企业时提交本函，所属行业应符合采购文件中明确的本项目所属行业）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中小企业声明函（承建本项目工程为中小企业或者承接本项目服务为中小企业时提交本函，所属行业应符合采购文件中明确的本项目所属行业）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2：投标人应当自行核实是否属于小微企业，并认真填写声明函，若有虚假将追究其责任。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pPr>
      <w:r>
        <w:t xml:space="preserve"> 单位名称（盖章）：__________________</w:t>
      </w:r>
    </w:p>
    <w:p>
      <w:pPr>
        <w:pStyle w:val="4"/>
      </w:pPr>
      <w:r>
        <w:t xml:space="preserve"> 日期： 年 月 日</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联合体共同投标协议书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1.（甲公司全称）作为联合体的牵头单位，代表联合体双方负责投标和合同实施阶段的主办、协调工作。</w:t>
      </w:r>
    </w:p>
    <w:p>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4"/>
        <w:ind w:firstLine="480"/>
      </w:pPr>
      <w:r>
        <w:t>3.如果本联合体中标，</w:t>
      </w:r>
      <w:r>
        <w:rPr>
          <w:u w:val="single"/>
        </w:rPr>
        <w:t>（甲公司全称）</w:t>
      </w:r>
      <w:r>
        <w:t>负责本项目___________部分，</w:t>
      </w:r>
      <w:r>
        <w:rPr>
          <w:u w:val="single"/>
        </w:rPr>
        <w:t>（乙公司全称）</w:t>
      </w:r>
      <w:r>
        <w:t>负责本项目___________部分。</w:t>
      </w:r>
    </w:p>
    <w:p>
      <w:pPr>
        <w:pStyle w:val="4"/>
        <w:ind w:firstLine="480"/>
      </w:pPr>
      <w:r>
        <w:t>4.如中标，联合体各方共同与（采购人）签订合同书，并就中标项目向采购人负责有连带的和各自的法律责任；</w:t>
      </w:r>
    </w:p>
    <w:p>
      <w:pPr>
        <w:pStyle w:val="4"/>
        <w:ind w:firstLine="480"/>
      </w:pPr>
      <w:r>
        <w:t>5.联合体成员（公司全称）为（请填写：小型、微型）企业，将承担合同总金额_____%的工作内容（联合体成员中有小型、微型企业时适用）。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五、本协议在自签署之日起生效，有效期内有效，如获中标资格，合同有效期延续至合同履行完毕之日。</w:t>
      </w:r>
    </w:p>
    <w:p>
      <w:pPr>
        <w:pStyle w:val="4"/>
        <w:ind w:firstLine="480"/>
      </w:pPr>
      <w:r>
        <w:t>六、本协议书正本一式_____份，随投标文件装订_____份，送采购人_____份，联合体成员各一份；副本一式_____份，联合体成员各执_____份。</w:t>
      </w:r>
    </w:p>
    <w:p>
      <w:pPr>
        <w:pStyle w:val="4"/>
      </w:pPr>
      <w:r>
        <w:t xml:space="preserve"> 甲公司全称：____（盖章）________，乙公司全称：____（盖章）________，……公司全称：____（盖章）________，</w:t>
      </w:r>
    </w:p>
    <w:p>
      <w:pPr>
        <w:pStyle w:val="4"/>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根据上述业绩情况，按招标文件要求附销售或服务合同复印件及评审标准要求的证明材料。</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采购文件规定的技术和服务要求</w:t>
            </w:r>
          </w:p>
        </w:tc>
        <w:tc>
          <w:tcPr>
            <w:tcW w:w="923" w:type="dxa"/>
          </w:tcPr>
          <w:p>
            <w:pPr>
              <w:pStyle w:val="4"/>
            </w:pPr>
            <w:r>
              <w:t>投标文件响应的具体内容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3. “是否偏离”项下应按下列规定填写：优于的，填写“正偏离”；符合的，填写“无偏离”；低于的，填写“负偏离”。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采购文件规定的商务条件</w:t>
            </w:r>
          </w:p>
        </w:tc>
        <w:tc>
          <w:tcPr>
            <w:tcW w:w="1187" w:type="dxa"/>
          </w:tcPr>
          <w:p>
            <w:pPr>
              <w:pStyle w:val="4"/>
            </w:pPr>
            <w:r>
              <w:t xml:space="preserve"> 投标文件响应的具体内容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 “采购文件规定的商务条件”项下填写的内容应与招标文件中采购需求的 “商务要求”的内容保持一致。</w:t>
      </w:r>
    </w:p>
    <w:p>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4. “是否偏离”项下应按下列规定填写：优于的，填写“正偏离”；符合的，填写“无偏离”；低于的，填写“负偏离”。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1.招标文件要求提供的其他资料。</w:t>
      </w:r>
    </w:p>
    <w:p>
      <w:pPr>
        <w:pStyle w:val="4"/>
        <w:ind w:firstLine="480"/>
      </w:pPr>
      <w:r>
        <w:t>2.投标人认为需提供的其他资料。</w:t>
      </w:r>
    </w:p>
    <w:p>
      <w:pPr>
        <w:pStyle w:val="4"/>
        <w:ind w:firstLine="480"/>
      </w:pPr>
      <w:r>
        <w:t xml:space="preserve">  </w:t>
      </w:r>
    </w:p>
    <w:p>
      <w:pPr>
        <w:pStyle w:val="4"/>
        <w:outlineLvl w:val="2"/>
      </w:pPr>
      <w:r>
        <w:rPr>
          <w:b/>
          <w:sz w:val="28"/>
        </w:rPr>
        <w:t>格式二十：</w:t>
      </w:r>
    </w:p>
    <w:p>
      <w:pPr>
        <w:pStyle w:val="4"/>
        <w:jc w:val="center"/>
        <w:outlineLvl w:val="3"/>
      </w:pPr>
      <w:r>
        <w:rPr>
          <w:b/>
          <w:sz w:val="24"/>
        </w:rPr>
        <w:t>采购代理服务费支付承诺书</w:t>
      </w:r>
    </w:p>
    <w:p>
      <w:pPr>
        <w:pStyle w:val="4"/>
        <w:ind w:firstLine="480"/>
      </w:pPr>
      <w:r>
        <w:t>致：广东中元招标代理有限公司</w:t>
      </w:r>
    </w:p>
    <w:p>
      <w:pPr>
        <w:pStyle w:val="4"/>
        <w:ind w:firstLine="480"/>
      </w:pPr>
      <w:r>
        <w:t xml:space="preserve"> 如果我方在贵采购代理机构组织的东莞市樟木头医院门诊智能化系统项目招标中获中标（采购项目编号：441900020-2024-00646），我方保证在收取《中标通知书》时，按招标文件对代理服务费支付方式的约定，承担本项目代理服务费。</w:t>
      </w:r>
    </w:p>
    <w:p>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中元招标代理有限公司的要求办理支付手续。</w:t>
      </w:r>
    </w:p>
    <w:p>
      <w:pPr>
        <w:pStyle w:val="4"/>
        <w:ind w:firstLine="480"/>
      </w:pPr>
      <w:r>
        <w:t>特此承诺！</w:t>
      </w:r>
    </w:p>
    <w:p>
      <w:pPr>
        <w:pStyle w:val="4"/>
      </w:pPr>
      <w:r>
        <w:t>投标人法定名称（公章）；_____________________</w:t>
      </w:r>
    </w:p>
    <w:p>
      <w:pPr>
        <w:pStyle w:val="4"/>
      </w:pPr>
      <w:r>
        <w:t>投标人法定地址：_____________________</w:t>
      </w:r>
    </w:p>
    <w:p>
      <w:pPr>
        <w:pStyle w:val="4"/>
      </w:pPr>
      <w:r>
        <w:t>投标人授权代表（签字或盖章）：_____________________</w:t>
      </w:r>
    </w:p>
    <w:p>
      <w:pPr>
        <w:pStyle w:val="4"/>
      </w:pPr>
      <w:r>
        <w:t>电 话：_____________________</w:t>
      </w:r>
    </w:p>
    <w:p>
      <w:pPr>
        <w:pStyle w:val="4"/>
      </w:pPr>
      <w:r>
        <w:t>传 真：_____________________</w:t>
      </w:r>
    </w:p>
    <w:p>
      <w:pPr>
        <w:pStyle w:val="4"/>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序号</w:t>
            </w:r>
          </w:p>
        </w:tc>
        <w:tc>
          <w:tcPr>
            <w:tcW w:w="4153" w:type="dxa"/>
          </w:tcPr>
          <w:p>
            <w:pPr>
              <w:pStyle w:val="4"/>
            </w:pPr>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 xml:space="preserve"> 3</w:t>
            </w:r>
          </w:p>
        </w:tc>
        <w:tc>
          <w:tcPr>
            <w:tcW w:w="4153" w:type="dxa"/>
          </w:tcPr>
          <w:p/>
        </w:tc>
      </w:tr>
    </w:tbl>
    <w:p>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说明：本部分格式为投标人提交询问函、质疑函、投诉函时使用，不属于投标文件格式的组成部分。</w:t>
      </w:r>
    </w:p>
    <w:p>
      <w:pPr>
        <w:pStyle w:val="4"/>
        <w:jc w:val="center"/>
        <w:outlineLvl w:val="3"/>
      </w:pPr>
      <w:r>
        <w:rPr>
          <w:b/>
          <w:sz w:val="24"/>
        </w:rPr>
        <w:t>询问函</w:t>
      </w:r>
    </w:p>
    <w:p>
      <w:pPr>
        <w:pStyle w:val="4"/>
        <w:ind w:firstLine="480"/>
      </w:pPr>
      <w:r>
        <w:t>广东中元招标代理有限公司</w:t>
      </w:r>
    </w:p>
    <w:p>
      <w:pPr>
        <w:pStyle w:val="4"/>
        <w:ind w:firstLine="480"/>
      </w:pPr>
      <w:r>
        <w:t>我单位已登记并准备参与“东莞市樟木头医院门诊智能化系统项目”项目（采购项目编号：441900020-2024-00646 ）的投标活动，现有以下几个内容（或条款）存在疑问（或无法理解），特提出询问。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pPr>
      <w:r>
        <w:t>询问人（公章）：_____________________</w:t>
      </w:r>
    </w:p>
    <w:p>
      <w:pPr>
        <w:pStyle w:val="4"/>
      </w:pPr>
      <w:r>
        <w:t>法定代表人或授权代表（签字或盖章）：_____________________</w:t>
      </w:r>
    </w:p>
    <w:p>
      <w:pPr>
        <w:pStyle w:val="4"/>
      </w:pPr>
      <w:r>
        <w:t>地址/邮编：_____________________</w:t>
      </w:r>
    </w:p>
    <w:p>
      <w:pPr>
        <w:pStyle w:val="4"/>
      </w:pPr>
      <w:r>
        <w:t>电话/传真：_____________________</w:t>
      </w:r>
    </w:p>
    <w:p>
      <w:pPr>
        <w:pStyle w:val="4"/>
      </w:pPr>
      <w:r>
        <w:t xml:space="preserve"> 日期： 年 月 日</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w:t>
      </w:r>
    </w:p>
    <w:p>
      <w:pPr>
        <w:pStyle w:val="4"/>
        <w:ind w:firstLine="480"/>
      </w:pPr>
      <w:r>
        <w:t>地址：_____________________邮编：_____________________</w:t>
      </w:r>
    </w:p>
    <w:p>
      <w:pPr>
        <w:pStyle w:val="4"/>
        <w:ind w:firstLine="480"/>
      </w:pPr>
      <w:r>
        <w:t>联系：_____________________联系电话：_____________________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采购文件获取日期：_____________________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质疑事项2：_____________________</w:t>
      </w:r>
    </w:p>
    <w:p>
      <w:pPr>
        <w:pStyle w:val="4"/>
        <w:ind w:firstLine="480"/>
      </w:pPr>
      <w:r>
        <w:t>……</w:t>
      </w:r>
    </w:p>
    <w:p>
      <w:pPr>
        <w:pStyle w:val="4"/>
        <w:ind w:firstLine="480"/>
      </w:pPr>
      <w:r>
        <w:t>四、与质疑事项相关的质疑请求</w:t>
      </w:r>
    </w:p>
    <w:p>
      <w:pPr>
        <w:pStyle w:val="4"/>
        <w:ind w:firstLine="480"/>
      </w:pPr>
      <w:r>
        <w:t>请求：__________________________________________</w:t>
      </w:r>
    </w:p>
    <w:p>
      <w:pPr>
        <w:pStyle w:val="4"/>
      </w:pPr>
      <w:r>
        <w:t xml:space="preserve"> 签字(签章)：_____________________ 公章：_____________________</w:t>
      </w:r>
    </w:p>
    <w:p>
      <w:pPr>
        <w:pStyle w:val="4"/>
      </w:pPr>
      <w:r>
        <w:t xml:space="preserve"> 日期： 年 月 日</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3.质疑供应商若对项目的某一分包进行质疑，质疑函中应列明具体采购包号。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相关供应商：_____________________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 xml:space="preserve"> 采购文件公告:</w:t>
      </w:r>
      <w:r>
        <w:rPr>
          <w:u w:val="single"/>
        </w:rPr>
        <w:t>是/否</w:t>
      </w:r>
      <w:r>
        <w:t xml:space="preserve"> 公告期限：_____________________</w:t>
      </w:r>
    </w:p>
    <w:p>
      <w:pPr>
        <w:pStyle w:val="4"/>
        <w:ind w:firstLine="480"/>
      </w:pPr>
      <w:r>
        <w:t xml:space="preserve"> 采购结果公告:</w:t>
      </w:r>
      <w:r>
        <w:rPr>
          <w:u w:val="single"/>
        </w:rPr>
        <w:t>是/否</w:t>
      </w:r>
      <w:r>
        <w:t xml:space="preserve"> 公告期限：_____________________</w:t>
      </w:r>
    </w:p>
    <w:p>
      <w:pPr>
        <w:pStyle w:val="4"/>
        <w:ind w:firstLine="480"/>
      </w:pPr>
      <w:r>
        <w:t xml:space="preserve"> 三、质疑基本情况</w:t>
      </w:r>
    </w:p>
    <w:p>
      <w:pPr>
        <w:pStyle w:val="4"/>
        <w:ind w:firstLine="480"/>
      </w:pPr>
      <w:r>
        <w:t xml:space="preserve"> 投诉人于 ____年____月____日,向提出质疑，质疑事项为：_____________________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 1：_____________________</w:t>
      </w:r>
    </w:p>
    <w:p>
      <w:pPr>
        <w:pStyle w:val="4"/>
        <w:ind w:firstLine="480"/>
      </w:pPr>
      <w:r>
        <w:t xml:space="preserve"> 事实依据：_____________________</w:t>
      </w:r>
    </w:p>
    <w:p>
      <w:pPr>
        <w:pStyle w:val="4"/>
        <w:ind w:firstLine="480"/>
      </w:pPr>
      <w:r>
        <w:t xml:space="preserve"> 法律依据：_____________________</w:t>
      </w:r>
    </w:p>
    <w:p>
      <w:pPr>
        <w:pStyle w:val="4"/>
        <w:ind w:firstLine="480"/>
      </w:pPr>
      <w:r>
        <w:t xml:space="preserve"> 投诉事项2：_____________________</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 xml:space="preserve"> 签字(签章)： ________公章________</w:t>
      </w:r>
    </w:p>
    <w:p>
      <w:pPr>
        <w:pStyle w:val="4"/>
      </w:pPr>
      <w:r>
        <w:t xml:space="preserve"> 日期：____年____月____日</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（以下格式文件由供应商根据需要选用）</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pPr>
      <w:r>
        <w:t>编号：【 】号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4"/>
        <w:ind w:firstLine="480"/>
      </w:pPr>
      <w:r>
        <w:t>一、保险责任的情形及保证金额</w:t>
      </w:r>
    </w:p>
    <w:p>
      <w:pPr>
        <w:pStyle w:val="4"/>
        <w:ind w:firstLine="480"/>
      </w:pPr>
      <w:r>
        <w:t>（一）在投标（响应）人出现下列情形之一时，我方承担保险责任：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（二）我方承担保险责任的最高金额为人民币__________元（大写）即本项目的投标（响应）保证金金额。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我方的保证期间为：本保险凭证自__年__月__日起生效，有效期至开标日后的90天内。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 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pPr>
      <w:r>
        <w:t>联系人：____________________</w:t>
      </w:r>
    </w:p>
    <w:p>
      <w:pPr>
        <w:pStyle w:val="4"/>
      </w:pPr>
      <w:r>
        <w:t>联系电话：____________________</w:t>
      </w:r>
    </w:p>
    <w:p>
      <w:pPr>
        <w:pStyle w:val="4"/>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1322C6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cp:lastModifiedBy>
  <dcterms:modified xsi:type="dcterms:W3CDTF">2024-08-02T07:59:05Z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