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594" w:rsidRDefault="00B23336">
      <w:pPr>
        <w:pStyle w:val="ac"/>
        <w:ind w:firstLineChars="0" w:firstLine="0"/>
      </w:pPr>
      <w:r>
        <w:rPr>
          <w:color w:val="000000"/>
        </w:rPr>
        <w:t>合</w:t>
      </w:r>
      <w:r>
        <w:t>同编号：</w:t>
      </w:r>
    </w:p>
    <w:p w:rsidR="00D52594" w:rsidRDefault="00D52594">
      <w:pPr>
        <w:pStyle w:val="ab"/>
      </w:pPr>
    </w:p>
    <w:p w:rsidR="00D52594" w:rsidRDefault="00D52594">
      <w:pPr>
        <w:pStyle w:val="ab"/>
      </w:pPr>
    </w:p>
    <w:p w:rsidR="00D52594" w:rsidRDefault="00B23336">
      <w:pPr>
        <w:pStyle w:val="ab"/>
      </w:pPr>
      <w:r>
        <w:t>商</w:t>
      </w:r>
      <w:r>
        <w:t xml:space="preserve"> </w:t>
      </w:r>
      <w:r>
        <w:t>铺</w:t>
      </w:r>
      <w:r>
        <w:t xml:space="preserve"> </w:t>
      </w:r>
      <w:r>
        <w:t>租</w:t>
      </w:r>
      <w:r>
        <w:t xml:space="preserve"> </w:t>
      </w:r>
      <w:r>
        <w:t>赁</w:t>
      </w:r>
      <w:r>
        <w:t xml:space="preserve"> </w:t>
      </w:r>
      <w:r>
        <w:t>合</w:t>
      </w:r>
      <w:r>
        <w:t xml:space="preserve"> </w:t>
      </w:r>
      <w:r>
        <w:t>同</w:t>
      </w:r>
      <w:r>
        <w:t xml:space="preserve"> </w:t>
      </w:r>
      <w:r>
        <w:t>书</w:t>
      </w:r>
    </w:p>
    <w:p w:rsidR="00D52594" w:rsidRDefault="00D52594">
      <w:pPr>
        <w:pStyle w:val="ab"/>
      </w:pPr>
    </w:p>
    <w:p w:rsidR="00D52594" w:rsidRDefault="00D52594">
      <w:pPr>
        <w:pStyle w:val="ab"/>
      </w:pPr>
    </w:p>
    <w:p w:rsidR="00D52594" w:rsidRDefault="00D52594">
      <w:pPr>
        <w:pStyle w:val="ac"/>
        <w:ind w:firstLine="620"/>
      </w:pPr>
    </w:p>
    <w:p w:rsidR="00D52594" w:rsidRDefault="00D52594">
      <w:pPr>
        <w:pStyle w:val="ac"/>
        <w:ind w:firstLine="620"/>
      </w:pPr>
    </w:p>
    <w:p w:rsidR="00D52594" w:rsidRDefault="00D52594">
      <w:pPr>
        <w:pStyle w:val="ac"/>
        <w:ind w:firstLine="620"/>
      </w:pPr>
    </w:p>
    <w:p w:rsidR="00D52594" w:rsidRDefault="00D52594">
      <w:pPr>
        <w:pStyle w:val="ac"/>
        <w:ind w:firstLine="620"/>
      </w:pPr>
    </w:p>
    <w:p w:rsidR="00D52594" w:rsidRDefault="00B23336">
      <w:pPr>
        <w:pStyle w:val="ac"/>
        <w:ind w:firstLineChars="0" w:firstLine="0"/>
        <w:jc w:val="left"/>
        <w:rPr>
          <w:sz w:val="32"/>
          <w:szCs w:val="32"/>
        </w:rPr>
      </w:pPr>
      <w:r>
        <w:rPr>
          <w:sz w:val="32"/>
          <w:szCs w:val="32"/>
        </w:rPr>
        <w:t>租赁物</w:t>
      </w:r>
      <w:r>
        <w:rPr>
          <w:sz w:val="32"/>
          <w:szCs w:val="32"/>
        </w:rPr>
        <w:t>名称：</w:t>
      </w:r>
      <w:r>
        <w:rPr>
          <w:sz w:val="32"/>
          <w:szCs w:val="32"/>
          <w:u w:val="single"/>
        </w:rPr>
        <w:t>凤岗镇金凤路</w:t>
      </w:r>
      <w:r>
        <w:rPr>
          <w:sz w:val="32"/>
          <w:szCs w:val="32"/>
          <w:u w:val="single"/>
        </w:rPr>
        <w:t>27</w:t>
      </w:r>
      <w:r>
        <w:rPr>
          <w:sz w:val="32"/>
          <w:szCs w:val="32"/>
          <w:u w:val="single"/>
        </w:rPr>
        <w:t>号</w:t>
      </w:r>
      <w:r>
        <w:rPr>
          <w:sz w:val="32"/>
          <w:szCs w:val="32"/>
          <w:u w:val="single"/>
        </w:rPr>
        <w:t>101</w:t>
      </w:r>
      <w:r>
        <w:rPr>
          <w:sz w:val="32"/>
          <w:szCs w:val="32"/>
          <w:u w:val="single"/>
        </w:rPr>
        <w:t>商铺</w:t>
      </w:r>
    </w:p>
    <w:p w:rsidR="00D52594" w:rsidRDefault="00B23336">
      <w:pPr>
        <w:widowControl/>
        <w:jc w:val="left"/>
        <w:rPr>
          <w:rFonts w:eastAsia="仿宋_GB2312"/>
          <w:sz w:val="30"/>
          <w:szCs w:val="30"/>
        </w:rPr>
      </w:pPr>
      <w:r>
        <w:rPr>
          <w:rFonts w:eastAsia="仿宋_GB2312"/>
          <w:sz w:val="32"/>
          <w:szCs w:val="32"/>
        </w:rPr>
        <w:t>出租方名称：</w:t>
      </w:r>
      <w:r>
        <w:rPr>
          <w:rFonts w:eastAsia="仿宋_GB2312"/>
          <w:sz w:val="32"/>
          <w:szCs w:val="32"/>
          <w:u w:val="single"/>
        </w:rPr>
        <w:t>东莞市凤岗镇资产经营有限公司</w:t>
      </w:r>
      <w:r>
        <w:rPr>
          <w:rFonts w:eastAsia="仿宋_GB2312"/>
          <w:sz w:val="32"/>
          <w:szCs w:val="32"/>
        </w:rPr>
        <w:t>承租方名称：</w:t>
      </w:r>
      <w:r>
        <w:rPr>
          <w:rFonts w:eastAsia="仿宋_GB2312"/>
          <w:u w:val="single"/>
        </w:rPr>
        <w:br w:type="page"/>
      </w:r>
      <w:r>
        <w:rPr>
          <w:rFonts w:eastAsia="仿宋_GB2312"/>
          <w:sz w:val="30"/>
          <w:szCs w:val="30"/>
        </w:rPr>
        <w:lastRenderedPageBreak/>
        <w:t>出租方：</w:t>
      </w:r>
      <w:r>
        <w:rPr>
          <w:rFonts w:eastAsia="仿宋_GB2312"/>
          <w:sz w:val="31"/>
          <w:u w:val="single"/>
        </w:rPr>
        <w:t>东莞市凤岗镇资产经营有限公司</w:t>
      </w:r>
      <w:r>
        <w:rPr>
          <w:rFonts w:eastAsia="仿宋_GB2312"/>
          <w:sz w:val="30"/>
          <w:szCs w:val="30"/>
        </w:rPr>
        <w:t>（以下简称甲方）</w:t>
      </w:r>
    </w:p>
    <w:p w:rsidR="00D52594" w:rsidRDefault="00B23336">
      <w:pPr>
        <w:pStyle w:val="ac"/>
        <w:spacing w:line="660" w:lineRule="exact"/>
        <w:ind w:firstLineChars="0" w:firstLine="0"/>
        <w:rPr>
          <w:sz w:val="30"/>
          <w:szCs w:val="30"/>
          <w:u w:val="single"/>
        </w:rPr>
      </w:pPr>
      <w:r>
        <w:rPr>
          <w:sz w:val="30"/>
          <w:szCs w:val="30"/>
        </w:rPr>
        <w:t>负责人：</w:t>
      </w:r>
      <w:r>
        <w:rPr>
          <w:sz w:val="30"/>
          <w:szCs w:val="30"/>
          <w:u w:val="single"/>
        </w:rPr>
        <w:t xml:space="preserve"> </w:t>
      </w:r>
      <w:r>
        <w:rPr>
          <w:sz w:val="30"/>
          <w:szCs w:val="30"/>
          <w:u w:val="single"/>
        </w:rPr>
        <w:t>陈德奎</w:t>
      </w:r>
    </w:p>
    <w:p w:rsidR="00D52594" w:rsidRDefault="00B23336">
      <w:pPr>
        <w:pStyle w:val="ac"/>
        <w:spacing w:line="660" w:lineRule="exact"/>
        <w:ind w:firstLineChars="0" w:firstLine="0"/>
        <w:rPr>
          <w:sz w:val="30"/>
          <w:szCs w:val="30"/>
          <w:u w:val="single"/>
        </w:rPr>
      </w:pPr>
      <w:r>
        <w:rPr>
          <w:sz w:val="30"/>
          <w:szCs w:val="30"/>
        </w:rPr>
        <w:t>承租方：（以下简称乙方）</w:t>
      </w:r>
    </w:p>
    <w:p w:rsidR="00D52594" w:rsidRDefault="00B23336">
      <w:pPr>
        <w:pStyle w:val="ac"/>
        <w:spacing w:line="660" w:lineRule="exact"/>
        <w:ind w:firstLineChars="0" w:firstLine="0"/>
        <w:rPr>
          <w:sz w:val="30"/>
          <w:szCs w:val="30"/>
        </w:rPr>
      </w:pPr>
      <w:r>
        <w:rPr>
          <w:sz w:val="30"/>
          <w:szCs w:val="30"/>
        </w:rPr>
        <w:t>身份证号码：</w:t>
      </w:r>
    </w:p>
    <w:p w:rsidR="00D52594" w:rsidRDefault="00D52594">
      <w:pPr>
        <w:pStyle w:val="ac"/>
        <w:spacing w:line="520" w:lineRule="exact"/>
        <w:ind w:firstLine="600"/>
        <w:rPr>
          <w:sz w:val="30"/>
          <w:szCs w:val="30"/>
        </w:rPr>
      </w:pPr>
    </w:p>
    <w:p w:rsidR="00D52594" w:rsidRDefault="00B23336">
      <w:pPr>
        <w:pStyle w:val="ac"/>
        <w:spacing w:line="520" w:lineRule="exact"/>
        <w:ind w:firstLine="600"/>
        <w:rPr>
          <w:sz w:val="30"/>
          <w:szCs w:val="30"/>
        </w:rPr>
      </w:pPr>
      <w:r>
        <w:rPr>
          <w:sz w:val="30"/>
          <w:szCs w:val="30"/>
        </w:rPr>
        <w:t>根据《中华人民共和国民法典》及相关法律法规的规定，</w:t>
      </w:r>
      <w:r>
        <w:rPr>
          <w:sz w:val="30"/>
          <w:szCs w:val="30"/>
        </w:rPr>
        <w:t>甲方、乙方</w:t>
      </w:r>
      <w:r>
        <w:rPr>
          <w:sz w:val="30"/>
          <w:szCs w:val="30"/>
        </w:rPr>
        <w:t>平等协商，就租赁事宜</w:t>
      </w:r>
      <w:r>
        <w:rPr>
          <w:rFonts w:hint="eastAsia"/>
          <w:sz w:val="30"/>
          <w:szCs w:val="30"/>
        </w:rPr>
        <w:t>达成一致，</w:t>
      </w:r>
      <w:r>
        <w:rPr>
          <w:sz w:val="30"/>
          <w:szCs w:val="30"/>
        </w:rPr>
        <w:t>签订本合同。</w:t>
      </w:r>
    </w:p>
    <w:p w:rsidR="00D52594" w:rsidRDefault="00B23336" w:rsidP="007C6842">
      <w:pPr>
        <w:pStyle w:val="ac"/>
        <w:spacing w:line="520" w:lineRule="exact"/>
        <w:ind w:firstLine="600"/>
        <w:rPr>
          <w:b/>
          <w:sz w:val="30"/>
          <w:szCs w:val="30"/>
        </w:rPr>
      </w:pPr>
      <w:r>
        <w:rPr>
          <w:b/>
          <w:sz w:val="30"/>
          <w:szCs w:val="30"/>
        </w:rPr>
        <w:t>第一条</w:t>
      </w:r>
      <w:r>
        <w:rPr>
          <w:b/>
          <w:sz w:val="30"/>
          <w:szCs w:val="30"/>
        </w:rPr>
        <w:t xml:space="preserve"> </w:t>
      </w:r>
      <w:r>
        <w:rPr>
          <w:b/>
          <w:sz w:val="30"/>
          <w:szCs w:val="30"/>
        </w:rPr>
        <w:t>商铺及租赁用途</w:t>
      </w:r>
    </w:p>
    <w:p w:rsidR="00D52594" w:rsidRDefault="00B23336">
      <w:pPr>
        <w:pStyle w:val="ac"/>
        <w:spacing w:line="520" w:lineRule="exact"/>
        <w:ind w:firstLine="600"/>
        <w:rPr>
          <w:i/>
          <w:sz w:val="30"/>
          <w:szCs w:val="30"/>
        </w:rPr>
      </w:pPr>
      <w:r>
        <w:rPr>
          <w:sz w:val="30"/>
          <w:szCs w:val="30"/>
        </w:rPr>
        <w:t>1</w:t>
      </w:r>
      <w:r>
        <w:rPr>
          <w:sz w:val="30"/>
          <w:szCs w:val="30"/>
        </w:rPr>
        <w:t>、甲方将位于</w:t>
      </w:r>
      <w:r>
        <w:rPr>
          <w:sz w:val="32"/>
          <w:szCs w:val="32"/>
          <w:u w:val="single"/>
        </w:rPr>
        <w:t>凤岗镇金凤路</w:t>
      </w:r>
      <w:r>
        <w:rPr>
          <w:sz w:val="32"/>
          <w:szCs w:val="32"/>
          <w:u w:val="single"/>
        </w:rPr>
        <w:t>27</w:t>
      </w:r>
      <w:r>
        <w:rPr>
          <w:sz w:val="32"/>
          <w:szCs w:val="32"/>
          <w:u w:val="single"/>
        </w:rPr>
        <w:t>号</w:t>
      </w:r>
      <w:r>
        <w:rPr>
          <w:sz w:val="32"/>
          <w:szCs w:val="32"/>
          <w:u w:val="single"/>
        </w:rPr>
        <w:t>101</w:t>
      </w:r>
      <w:r>
        <w:rPr>
          <w:sz w:val="30"/>
          <w:szCs w:val="30"/>
        </w:rPr>
        <w:t>的商铺</w:t>
      </w:r>
      <w:r>
        <w:rPr>
          <w:sz w:val="30"/>
          <w:szCs w:val="30"/>
        </w:rPr>
        <w:t>出租给乙方使用。面积</w:t>
      </w:r>
      <w:r>
        <w:rPr>
          <w:sz w:val="30"/>
          <w:szCs w:val="30"/>
        </w:rPr>
        <w:t>约为</w:t>
      </w:r>
      <w:r>
        <w:rPr>
          <w:sz w:val="30"/>
          <w:szCs w:val="30"/>
          <w:u w:val="single"/>
        </w:rPr>
        <w:t>31.3</w:t>
      </w:r>
      <w:r>
        <w:rPr>
          <w:sz w:val="30"/>
          <w:szCs w:val="30"/>
        </w:rPr>
        <w:t>平方米。</w:t>
      </w:r>
    </w:p>
    <w:p w:rsidR="00D52594" w:rsidRDefault="00B23336">
      <w:pPr>
        <w:pStyle w:val="ac"/>
        <w:spacing w:line="520" w:lineRule="exact"/>
        <w:ind w:firstLine="600"/>
        <w:rPr>
          <w:sz w:val="30"/>
          <w:szCs w:val="30"/>
        </w:rPr>
      </w:pPr>
      <w:r>
        <w:rPr>
          <w:sz w:val="30"/>
          <w:szCs w:val="30"/>
        </w:rPr>
        <w:t>2</w:t>
      </w:r>
      <w:r>
        <w:rPr>
          <w:sz w:val="30"/>
          <w:szCs w:val="30"/>
        </w:rPr>
        <w:t>、商铺</w:t>
      </w:r>
      <w:r>
        <w:rPr>
          <w:sz w:val="30"/>
          <w:szCs w:val="30"/>
        </w:rPr>
        <w:t>属于甲方所有，甲方已明确向乙方告知上述商铺的相关情况</w:t>
      </w:r>
      <w:r>
        <w:rPr>
          <w:sz w:val="30"/>
          <w:szCs w:val="30"/>
        </w:rPr>
        <w:t>（</w:t>
      </w:r>
      <w:r>
        <w:rPr>
          <w:sz w:val="30"/>
          <w:szCs w:val="30"/>
        </w:rPr>
        <w:t>包括但不限于</w:t>
      </w:r>
      <w:r>
        <w:rPr>
          <w:sz w:val="30"/>
          <w:szCs w:val="30"/>
        </w:rPr>
        <w:t>规划、报建、房产证等</w:t>
      </w:r>
      <w:r>
        <w:rPr>
          <w:sz w:val="30"/>
          <w:szCs w:val="30"/>
        </w:rPr>
        <w:t>情况</w:t>
      </w:r>
      <w:r>
        <w:rPr>
          <w:sz w:val="30"/>
          <w:szCs w:val="30"/>
        </w:rPr>
        <w:t>）</w:t>
      </w:r>
      <w:r>
        <w:rPr>
          <w:sz w:val="30"/>
          <w:szCs w:val="30"/>
        </w:rPr>
        <w:t>，乙方清楚商铺的相关情况</w:t>
      </w:r>
      <w:r>
        <w:rPr>
          <w:sz w:val="30"/>
          <w:szCs w:val="30"/>
        </w:rPr>
        <w:t>并自愿承租。</w:t>
      </w:r>
      <w:bookmarkStart w:id="0" w:name="_GoBack"/>
      <w:bookmarkEnd w:id="0"/>
    </w:p>
    <w:p w:rsidR="00D52594" w:rsidRDefault="00B23336">
      <w:pPr>
        <w:pStyle w:val="ac"/>
        <w:spacing w:line="520" w:lineRule="exact"/>
        <w:ind w:firstLine="600"/>
        <w:rPr>
          <w:sz w:val="30"/>
          <w:szCs w:val="30"/>
        </w:rPr>
      </w:pPr>
      <w:r>
        <w:rPr>
          <w:sz w:val="30"/>
          <w:szCs w:val="30"/>
        </w:rPr>
        <w:t>3</w:t>
      </w:r>
      <w:r>
        <w:rPr>
          <w:sz w:val="30"/>
          <w:szCs w:val="30"/>
        </w:rPr>
        <w:t>、乙方租赁甲方商铺用于</w:t>
      </w:r>
      <w:r>
        <w:rPr>
          <w:sz w:val="30"/>
          <w:szCs w:val="30"/>
          <w:u w:val="single"/>
        </w:rPr>
        <w:t>商业</w:t>
      </w:r>
      <w:r>
        <w:rPr>
          <w:sz w:val="30"/>
          <w:szCs w:val="30"/>
        </w:rPr>
        <w:t>。</w:t>
      </w:r>
    </w:p>
    <w:p w:rsidR="00D52594" w:rsidRDefault="00B23336" w:rsidP="007C6842">
      <w:pPr>
        <w:pStyle w:val="ac"/>
        <w:spacing w:line="520" w:lineRule="exact"/>
        <w:ind w:firstLine="600"/>
        <w:rPr>
          <w:b/>
          <w:sz w:val="30"/>
          <w:szCs w:val="30"/>
        </w:rPr>
      </w:pPr>
      <w:r>
        <w:rPr>
          <w:b/>
          <w:sz w:val="30"/>
          <w:szCs w:val="30"/>
        </w:rPr>
        <w:t>第二条</w:t>
      </w:r>
      <w:r>
        <w:rPr>
          <w:b/>
          <w:sz w:val="30"/>
          <w:szCs w:val="30"/>
        </w:rPr>
        <w:t xml:space="preserve"> </w:t>
      </w:r>
      <w:r>
        <w:rPr>
          <w:b/>
          <w:sz w:val="30"/>
          <w:szCs w:val="30"/>
        </w:rPr>
        <w:t>租赁期、免租期和计租期</w:t>
      </w:r>
    </w:p>
    <w:p w:rsidR="00D52594" w:rsidRDefault="00B23336">
      <w:pPr>
        <w:pStyle w:val="ac"/>
        <w:spacing w:line="520" w:lineRule="exact"/>
        <w:ind w:firstLine="600"/>
        <w:rPr>
          <w:sz w:val="30"/>
          <w:szCs w:val="30"/>
        </w:rPr>
      </w:pPr>
      <w:r>
        <w:rPr>
          <w:sz w:val="30"/>
          <w:szCs w:val="30"/>
        </w:rPr>
        <w:t>1</w:t>
      </w:r>
      <w:r>
        <w:rPr>
          <w:sz w:val="30"/>
          <w:szCs w:val="30"/>
        </w:rPr>
        <w:t>、</w:t>
      </w:r>
      <w:r>
        <w:rPr>
          <w:sz w:val="30"/>
          <w:szCs w:val="30"/>
        </w:rPr>
        <w:t>租赁期为</w:t>
      </w:r>
      <w:r>
        <w:rPr>
          <w:sz w:val="30"/>
          <w:szCs w:val="30"/>
          <w:u w:val="single"/>
        </w:rPr>
        <w:t>3</w:t>
      </w:r>
      <w:r>
        <w:rPr>
          <w:sz w:val="30"/>
          <w:szCs w:val="30"/>
        </w:rPr>
        <w:t>年</w:t>
      </w:r>
      <w:r>
        <w:rPr>
          <w:sz w:val="30"/>
          <w:szCs w:val="30"/>
        </w:rPr>
        <w:t>，即从</w:t>
      </w:r>
      <w:r>
        <w:rPr>
          <w:sz w:val="30"/>
          <w:szCs w:val="30"/>
          <w:u w:val="single"/>
        </w:rPr>
        <w:t>202</w:t>
      </w:r>
      <w:r>
        <w:rPr>
          <w:rFonts w:hint="eastAsia"/>
          <w:sz w:val="30"/>
          <w:szCs w:val="30"/>
          <w:u w:val="single"/>
        </w:rPr>
        <w:t>4</w:t>
      </w:r>
      <w:r>
        <w:rPr>
          <w:sz w:val="30"/>
          <w:szCs w:val="30"/>
        </w:rPr>
        <w:t>年月日起至</w:t>
      </w:r>
      <w:r>
        <w:rPr>
          <w:sz w:val="30"/>
          <w:szCs w:val="30"/>
          <w:u w:val="single"/>
        </w:rPr>
        <w:t>202</w:t>
      </w:r>
      <w:r>
        <w:rPr>
          <w:rFonts w:hint="eastAsia"/>
          <w:sz w:val="30"/>
          <w:szCs w:val="30"/>
          <w:u w:val="single"/>
        </w:rPr>
        <w:t>7</w:t>
      </w:r>
      <w:r>
        <w:rPr>
          <w:sz w:val="30"/>
          <w:szCs w:val="30"/>
        </w:rPr>
        <w:t>年月日止。</w:t>
      </w:r>
    </w:p>
    <w:p w:rsidR="00D52594" w:rsidRDefault="00B23336">
      <w:pPr>
        <w:pStyle w:val="ac"/>
        <w:spacing w:line="520" w:lineRule="exact"/>
        <w:ind w:firstLine="600"/>
        <w:rPr>
          <w:sz w:val="30"/>
          <w:szCs w:val="30"/>
        </w:rPr>
      </w:pPr>
      <w:r>
        <w:rPr>
          <w:sz w:val="30"/>
          <w:szCs w:val="30"/>
        </w:rPr>
        <w:t>2</w:t>
      </w:r>
      <w:r>
        <w:rPr>
          <w:sz w:val="30"/>
          <w:szCs w:val="30"/>
        </w:rPr>
        <w:t>、免租期</w:t>
      </w:r>
      <w:r>
        <w:rPr>
          <w:sz w:val="30"/>
          <w:szCs w:val="30"/>
        </w:rPr>
        <w:t>：</w:t>
      </w:r>
      <w:r>
        <w:rPr>
          <w:rFonts w:hint="eastAsia"/>
          <w:sz w:val="30"/>
          <w:szCs w:val="30"/>
        </w:rPr>
        <w:t>无</w:t>
      </w:r>
      <w:r>
        <w:rPr>
          <w:sz w:val="30"/>
          <w:szCs w:val="30"/>
        </w:rPr>
        <w:t>。</w:t>
      </w:r>
    </w:p>
    <w:p w:rsidR="00D52594" w:rsidRDefault="00B23336">
      <w:pPr>
        <w:pStyle w:val="ac"/>
        <w:spacing w:line="520" w:lineRule="exact"/>
        <w:ind w:firstLine="600"/>
        <w:rPr>
          <w:sz w:val="30"/>
          <w:szCs w:val="30"/>
        </w:rPr>
      </w:pPr>
      <w:r>
        <w:rPr>
          <w:sz w:val="30"/>
          <w:szCs w:val="30"/>
        </w:rPr>
        <w:t>3</w:t>
      </w:r>
      <w:r>
        <w:rPr>
          <w:sz w:val="30"/>
          <w:szCs w:val="30"/>
        </w:rPr>
        <w:t>、</w:t>
      </w:r>
      <w:r>
        <w:rPr>
          <w:sz w:val="30"/>
          <w:szCs w:val="30"/>
        </w:rPr>
        <w:t>计租期</w:t>
      </w:r>
      <w:r>
        <w:rPr>
          <w:sz w:val="30"/>
          <w:szCs w:val="30"/>
        </w:rPr>
        <w:t>为</w:t>
      </w:r>
      <w:r>
        <w:rPr>
          <w:sz w:val="30"/>
          <w:szCs w:val="30"/>
          <w:u w:val="single"/>
        </w:rPr>
        <w:t>3</w:t>
      </w:r>
      <w:r>
        <w:rPr>
          <w:sz w:val="30"/>
          <w:szCs w:val="30"/>
        </w:rPr>
        <w:t>年</w:t>
      </w:r>
      <w:r>
        <w:rPr>
          <w:rFonts w:hint="eastAsia"/>
          <w:sz w:val="30"/>
          <w:szCs w:val="30"/>
        </w:rPr>
        <w:t>，</w:t>
      </w:r>
      <w:r>
        <w:rPr>
          <w:sz w:val="30"/>
          <w:szCs w:val="30"/>
        </w:rPr>
        <w:t>即从</w:t>
      </w:r>
      <w:r>
        <w:rPr>
          <w:sz w:val="30"/>
          <w:szCs w:val="30"/>
          <w:u w:val="single"/>
        </w:rPr>
        <w:t>202</w:t>
      </w:r>
      <w:r>
        <w:rPr>
          <w:rFonts w:hint="eastAsia"/>
          <w:sz w:val="30"/>
          <w:szCs w:val="30"/>
          <w:u w:val="single"/>
        </w:rPr>
        <w:t>4</w:t>
      </w:r>
      <w:r>
        <w:rPr>
          <w:sz w:val="30"/>
          <w:szCs w:val="30"/>
        </w:rPr>
        <w:t>年月日起至</w:t>
      </w:r>
      <w:r>
        <w:rPr>
          <w:sz w:val="30"/>
          <w:szCs w:val="30"/>
          <w:u w:val="single"/>
        </w:rPr>
        <w:t>202</w:t>
      </w:r>
      <w:r>
        <w:rPr>
          <w:rFonts w:hint="eastAsia"/>
          <w:sz w:val="30"/>
          <w:szCs w:val="30"/>
          <w:u w:val="single"/>
        </w:rPr>
        <w:t>7</w:t>
      </w:r>
      <w:r>
        <w:rPr>
          <w:sz w:val="30"/>
          <w:szCs w:val="30"/>
        </w:rPr>
        <w:t>年月日止。</w:t>
      </w:r>
    </w:p>
    <w:p w:rsidR="00D52594" w:rsidRDefault="00B23336" w:rsidP="007C6842">
      <w:pPr>
        <w:pStyle w:val="ac"/>
        <w:spacing w:line="520" w:lineRule="exact"/>
        <w:ind w:firstLine="600"/>
        <w:rPr>
          <w:b/>
          <w:sz w:val="30"/>
          <w:szCs w:val="30"/>
        </w:rPr>
      </w:pPr>
      <w:r>
        <w:rPr>
          <w:b/>
          <w:sz w:val="30"/>
          <w:szCs w:val="30"/>
        </w:rPr>
        <w:t>第三条</w:t>
      </w:r>
      <w:r>
        <w:rPr>
          <w:b/>
          <w:sz w:val="30"/>
          <w:szCs w:val="30"/>
        </w:rPr>
        <w:t xml:space="preserve"> </w:t>
      </w:r>
      <w:r>
        <w:rPr>
          <w:b/>
          <w:sz w:val="30"/>
          <w:szCs w:val="30"/>
        </w:rPr>
        <w:t>租金及押金</w:t>
      </w:r>
    </w:p>
    <w:p w:rsidR="00D52594" w:rsidRDefault="00B23336">
      <w:pPr>
        <w:pStyle w:val="ac"/>
        <w:spacing w:line="520" w:lineRule="exact"/>
        <w:ind w:firstLineChars="213" w:firstLine="639"/>
        <w:rPr>
          <w:sz w:val="30"/>
          <w:szCs w:val="30"/>
        </w:rPr>
      </w:pPr>
      <w:r>
        <w:rPr>
          <w:sz w:val="30"/>
          <w:szCs w:val="30"/>
        </w:rPr>
        <w:t>1</w:t>
      </w:r>
      <w:r>
        <w:rPr>
          <w:sz w:val="30"/>
          <w:szCs w:val="30"/>
        </w:rPr>
        <w:t>、计租期商铺租金以本合同第一条第一款所约定的建筑面积按</w:t>
      </w:r>
      <w:r>
        <w:rPr>
          <w:color w:val="000000"/>
          <w:sz w:val="32"/>
          <w:szCs w:val="32"/>
        </w:rPr>
        <w:t>商铺每月</w:t>
      </w:r>
      <w:r>
        <w:rPr>
          <w:color w:val="000000"/>
          <w:sz w:val="32"/>
          <w:szCs w:val="32"/>
        </w:rPr>
        <w:t>每平方米租金元</w:t>
      </w:r>
      <w:r>
        <w:rPr>
          <w:color w:val="000000"/>
          <w:sz w:val="32"/>
          <w:szCs w:val="32"/>
        </w:rPr>
        <w:t>，</w:t>
      </w:r>
      <w:r>
        <w:rPr>
          <w:sz w:val="30"/>
          <w:szCs w:val="30"/>
        </w:rPr>
        <w:t>共计人民币元</w:t>
      </w:r>
      <w:r>
        <w:rPr>
          <w:sz w:val="30"/>
          <w:szCs w:val="30"/>
        </w:rPr>
        <w:t>/</w:t>
      </w:r>
      <w:r>
        <w:rPr>
          <w:sz w:val="30"/>
          <w:szCs w:val="30"/>
        </w:rPr>
        <w:t>月（大写：人民币）</w:t>
      </w:r>
      <w:r>
        <w:rPr>
          <w:sz w:val="30"/>
          <w:szCs w:val="30"/>
        </w:rPr>
        <w:t>。</w:t>
      </w:r>
      <w:r>
        <w:rPr>
          <w:sz w:val="30"/>
          <w:szCs w:val="30"/>
        </w:rPr>
        <w:t>如商铺的实际测量的面积与本合同约定的商铺面积不一致，以本合同约定的面积为准，租金仍按本合同的约定计算。</w:t>
      </w:r>
    </w:p>
    <w:p w:rsidR="00D52594" w:rsidRDefault="00B23336">
      <w:pPr>
        <w:pStyle w:val="ac"/>
        <w:numPr>
          <w:ilvl w:val="0"/>
          <w:numId w:val="1"/>
        </w:numPr>
        <w:spacing w:line="520" w:lineRule="exact"/>
        <w:ind w:firstLine="600"/>
        <w:rPr>
          <w:sz w:val="30"/>
          <w:szCs w:val="30"/>
        </w:rPr>
      </w:pPr>
      <w:r>
        <w:rPr>
          <w:sz w:val="30"/>
          <w:szCs w:val="30"/>
        </w:rPr>
        <w:t>租金按月缴交。乙方应于每月</w:t>
      </w:r>
      <w:r>
        <w:rPr>
          <w:sz w:val="30"/>
          <w:szCs w:val="30"/>
          <w:u w:val="single"/>
        </w:rPr>
        <w:t xml:space="preserve">5 </w:t>
      </w:r>
      <w:r>
        <w:rPr>
          <w:sz w:val="30"/>
          <w:szCs w:val="30"/>
        </w:rPr>
        <w:t>日前将当月租金转入甲方指定银行账户</w:t>
      </w:r>
      <w:r>
        <w:rPr>
          <w:sz w:val="30"/>
          <w:szCs w:val="30"/>
        </w:rPr>
        <w:t>：</w:t>
      </w:r>
    </w:p>
    <w:p w:rsidR="00D52594" w:rsidRDefault="00B23336">
      <w:pPr>
        <w:pStyle w:val="ac"/>
        <w:spacing w:line="520" w:lineRule="exact"/>
        <w:ind w:firstLine="600"/>
        <w:rPr>
          <w:sz w:val="30"/>
          <w:szCs w:val="30"/>
          <w:u w:val="single"/>
        </w:rPr>
      </w:pPr>
      <w:r>
        <w:rPr>
          <w:sz w:val="30"/>
          <w:szCs w:val="30"/>
        </w:rPr>
        <w:t>开户行：</w:t>
      </w:r>
      <w:r>
        <w:rPr>
          <w:sz w:val="30"/>
          <w:szCs w:val="30"/>
          <w:u w:val="single"/>
        </w:rPr>
        <w:t>上海浦东发展银行股份有限公司东莞凤岗支行</w:t>
      </w:r>
    </w:p>
    <w:p w:rsidR="00D52594" w:rsidRDefault="00B23336">
      <w:pPr>
        <w:pStyle w:val="ac"/>
        <w:spacing w:line="520" w:lineRule="exact"/>
        <w:ind w:firstLine="600"/>
        <w:rPr>
          <w:sz w:val="30"/>
          <w:szCs w:val="30"/>
          <w:u w:val="single"/>
        </w:rPr>
      </w:pPr>
      <w:r>
        <w:rPr>
          <w:sz w:val="30"/>
          <w:szCs w:val="30"/>
        </w:rPr>
        <w:lastRenderedPageBreak/>
        <w:t>户名：</w:t>
      </w:r>
      <w:r>
        <w:rPr>
          <w:sz w:val="30"/>
          <w:szCs w:val="30"/>
          <w:u w:val="single"/>
        </w:rPr>
        <w:t>东莞市凤岗镇资产经营有限公司</w:t>
      </w:r>
    </w:p>
    <w:p w:rsidR="00D52594" w:rsidRDefault="00B23336">
      <w:pPr>
        <w:pStyle w:val="ac"/>
        <w:spacing w:line="520" w:lineRule="exact"/>
        <w:ind w:firstLine="600"/>
        <w:rPr>
          <w:sz w:val="30"/>
          <w:szCs w:val="30"/>
        </w:rPr>
      </w:pPr>
      <w:r>
        <w:rPr>
          <w:sz w:val="30"/>
          <w:szCs w:val="30"/>
        </w:rPr>
        <w:t>账号：</w:t>
      </w:r>
      <w:r>
        <w:rPr>
          <w:sz w:val="30"/>
          <w:szCs w:val="30"/>
          <w:u w:val="single"/>
        </w:rPr>
        <w:t xml:space="preserve">54120078801600000009 </w:t>
      </w:r>
    </w:p>
    <w:p w:rsidR="00D52594" w:rsidRDefault="00B23336">
      <w:pPr>
        <w:pStyle w:val="ac"/>
        <w:spacing w:line="520" w:lineRule="exact"/>
        <w:ind w:firstLine="600"/>
        <w:rPr>
          <w:sz w:val="30"/>
          <w:szCs w:val="30"/>
        </w:rPr>
      </w:pPr>
      <w:r>
        <w:rPr>
          <w:sz w:val="30"/>
          <w:szCs w:val="30"/>
        </w:rPr>
        <w:t>3</w:t>
      </w:r>
      <w:r>
        <w:rPr>
          <w:sz w:val="30"/>
          <w:szCs w:val="30"/>
        </w:rPr>
        <w:t>、在本合同签订之日，乙方应一次性向甲方缴交相当于</w:t>
      </w:r>
      <w:r>
        <w:rPr>
          <w:sz w:val="30"/>
          <w:szCs w:val="30"/>
          <w:u w:val="single"/>
        </w:rPr>
        <w:t xml:space="preserve"> 2 </w:t>
      </w:r>
      <w:r>
        <w:rPr>
          <w:sz w:val="30"/>
          <w:szCs w:val="30"/>
        </w:rPr>
        <w:t>个月的租金作为押金</w:t>
      </w:r>
      <w:r>
        <w:rPr>
          <w:sz w:val="30"/>
          <w:szCs w:val="30"/>
        </w:rPr>
        <w:t>，</w:t>
      </w:r>
      <w:r>
        <w:rPr>
          <w:sz w:val="30"/>
          <w:szCs w:val="30"/>
        </w:rPr>
        <w:t>即元</w:t>
      </w:r>
      <w:r>
        <w:rPr>
          <w:sz w:val="30"/>
          <w:szCs w:val="30"/>
        </w:rPr>
        <w:t>，</w:t>
      </w:r>
      <w:r>
        <w:rPr>
          <w:sz w:val="30"/>
          <w:szCs w:val="30"/>
        </w:rPr>
        <w:t>人民币</w:t>
      </w:r>
      <w:r>
        <w:rPr>
          <w:sz w:val="30"/>
          <w:szCs w:val="30"/>
        </w:rPr>
        <w:t>，乙方应将该款项转入前述甲方指定银行账户。</w:t>
      </w:r>
    </w:p>
    <w:p w:rsidR="00D52594" w:rsidRDefault="00B23336">
      <w:pPr>
        <w:pStyle w:val="ac"/>
        <w:spacing w:line="520" w:lineRule="exact"/>
        <w:ind w:firstLine="600"/>
        <w:rPr>
          <w:sz w:val="30"/>
          <w:szCs w:val="30"/>
        </w:rPr>
      </w:pPr>
      <w:r>
        <w:rPr>
          <w:sz w:val="30"/>
          <w:szCs w:val="30"/>
        </w:rPr>
        <w:t>4</w:t>
      </w:r>
      <w:r>
        <w:rPr>
          <w:sz w:val="30"/>
          <w:szCs w:val="30"/>
        </w:rPr>
        <w:t>、</w:t>
      </w:r>
      <w:r>
        <w:t>合同期满，在乙方付清租金</w:t>
      </w:r>
      <w:r>
        <w:t>以及</w:t>
      </w:r>
      <w:r>
        <w:t>其他应由乙方承担的费用并依约定将商铺完好交还给甲方</w:t>
      </w:r>
      <w:r>
        <w:t>之日起</w:t>
      </w:r>
      <w:r>
        <w:rPr>
          <w:u w:val="single"/>
        </w:rPr>
        <w:t xml:space="preserve"> 2 </w:t>
      </w:r>
      <w:r>
        <w:t>日</w:t>
      </w:r>
      <w:r>
        <w:t>内，</w:t>
      </w:r>
      <w:r>
        <w:t>待甲方收回</w:t>
      </w:r>
      <w:r>
        <w:t>乙方</w:t>
      </w:r>
      <w:r>
        <w:t>的</w:t>
      </w:r>
      <w:r>
        <w:t>本合同押金</w:t>
      </w:r>
      <w:r>
        <w:t>收款凭证原件后</w:t>
      </w:r>
      <w:r>
        <w:t>，甲方将押金无息退</w:t>
      </w:r>
      <w:r>
        <w:t>回给</w:t>
      </w:r>
      <w:r>
        <w:t>乙方。如乙方</w:t>
      </w:r>
      <w:r>
        <w:t>的</w:t>
      </w:r>
      <w:r>
        <w:t>押金</w:t>
      </w:r>
      <w:r>
        <w:t>收款凭证原件遗失</w:t>
      </w:r>
      <w:r>
        <w:t>，押金将不予退回。</w:t>
      </w:r>
    </w:p>
    <w:p w:rsidR="00D52594" w:rsidRDefault="00B23336" w:rsidP="007C6842">
      <w:pPr>
        <w:pStyle w:val="ac"/>
        <w:spacing w:line="520" w:lineRule="exact"/>
        <w:ind w:firstLine="600"/>
        <w:rPr>
          <w:b/>
          <w:sz w:val="30"/>
          <w:szCs w:val="30"/>
        </w:rPr>
      </w:pPr>
      <w:r>
        <w:rPr>
          <w:b/>
          <w:sz w:val="30"/>
          <w:szCs w:val="30"/>
        </w:rPr>
        <w:t>第四条</w:t>
      </w:r>
      <w:r>
        <w:rPr>
          <w:b/>
          <w:sz w:val="30"/>
          <w:szCs w:val="30"/>
        </w:rPr>
        <w:t xml:space="preserve"> </w:t>
      </w:r>
      <w:r>
        <w:rPr>
          <w:b/>
          <w:sz w:val="30"/>
          <w:szCs w:val="30"/>
        </w:rPr>
        <w:t>商铺移交</w:t>
      </w:r>
      <w:r>
        <w:rPr>
          <w:b/>
          <w:sz w:val="30"/>
          <w:szCs w:val="30"/>
        </w:rPr>
        <w:t>及返还</w:t>
      </w:r>
    </w:p>
    <w:p w:rsidR="00D52594" w:rsidRDefault="00B23336">
      <w:pPr>
        <w:pStyle w:val="ac"/>
        <w:spacing w:line="520" w:lineRule="exact"/>
        <w:ind w:firstLine="600"/>
        <w:rPr>
          <w:sz w:val="30"/>
          <w:szCs w:val="30"/>
        </w:rPr>
      </w:pPr>
      <w:r>
        <w:rPr>
          <w:sz w:val="30"/>
          <w:szCs w:val="30"/>
        </w:rPr>
        <w:t>1</w:t>
      </w:r>
      <w:r>
        <w:rPr>
          <w:sz w:val="30"/>
          <w:szCs w:val="30"/>
        </w:rPr>
        <w:t>、乙方确认甲方已于本合同签订之日将商铺交付给乙方使用。</w:t>
      </w:r>
    </w:p>
    <w:p w:rsidR="00D52594" w:rsidRDefault="00B23336">
      <w:pPr>
        <w:pStyle w:val="ac"/>
        <w:spacing w:line="520" w:lineRule="exact"/>
        <w:ind w:firstLine="600"/>
        <w:rPr>
          <w:sz w:val="30"/>
          <w:szCs w:val="30"/>
        </w:rPr>
      </w:pPr>
      <w:r>
        <w:rPr>
          <w:sz w:val="30"/>
          <w:szCs w:val="30"/>
        </w:rPr>
        <w:t>2</w:t>
      </w:r>
      <w:r>
        <w:rPr>
          <w:sz w:val="30"/>
          <w:szCs w:val="30"/>
        </w:rPr>
        <w:t>、乙方确认</w:t>
      </w:r>
      <w:r>
        <w:rPr>
          <w:sz w:val="30"/>
          <w:szCs w:val="30"/>
        </w:rPr>
        <w:t>租赁</w:t>
      </w:r>
      <w:r>
        <w:rPr>
          <w:sz w:val="30"/>
          <w:szCs w:val="30"/>
        </w:rPr>
        <w:t>前和移交时已对商铺</w:t>
      </w:r>
      <w:r>
        <w:rPr>
          <w:sz w:val="30"/>
          <w:szCs w:val="30"/>
        </w:rPr>
        <w:t>的</w:t>
      </w:r>
      <w:r>
        <w:rPr>
          <w:sz w:val="30"/>
          <w:szCs w:val="30"/>
        </w:rPr>
        <w:t>现状充分了解，确认</w:t>
      </w:r>
      <w:r>
        <w:rPr>
          <w:sz w:val="30"/>
          <w:szCs w:val="30"/>
        </w:rPr>
        <w:t>甲方、乙方</w:t>
      </w:r>
      <w:r>
        <w:rPr>
          <w:sz w:val="30"/>
          <w:szCs w:val="30"/>
        </w:rPr>
        <w:t>按商铺</w:t>
      </w:r>
      <w:r>
        <w:rPr>
          <w:sz w:val="30"/>
          <w:szCs w:val="30"/>
        </w:rPr>
        <w:t>当前</w:t>
      </w:r>
      <w:r>
        <w:rPr>
          <w:sz w:val="30"/>
          <w:szCs w:val="30"/>
        </w:rPr>
        <w:t>的物理现状</w:t>
      </w:r>
      <w:r>
        <w:rPr>
          <w:sz w:val="30"/>
          <w:szCs w:val="30"/>
        </w:rPr>
        <w:t>、</w:t>
      </w:r>
      <w:r>
        <w:rPr>
          <w:sz w:val="30"/>
          <w:szCs w:val="30"/>
        </w:rPr>
        <w:t>法律现状交付，乙方</w:t>
      </w:r>
      <w:r>
        <w:rPr>
          <w:sz w:val="30"/>
          <w:szCs w:val="30"/>
        </w:rPr>
        <w:t>对此</w:t>
      </w:r>
      <w:r>
        <w:rPr>
          <w:sz w:val="30"/>
          <w:szCs w:val="30"/>
        </w:rPr>
        <w:t>无任何异议。乙方确认不会因</w:t>
      </w:r>
      <w:r>
        <w:rPr>
          <w:sz w:val="30"/>
          <w:szCs w:val="30"/>
        </w:rPr>
        <w:t>商铺的</w:t>
      </w:r>
      <w:r>
        <w:rPr>
          <w:sz w:val="30"/>
          <w:szCs w:val="30"/>
        </w:rPr>
        <w:t>规划、报建</w:t>
      </w:r>
      <w:r>
        <w:rPr>
          <w:sz w:val="30"/>
          <w:szCs w:val="30"/>
        </w:rPr>
        <w:t>、</w:t>
      </w:r>
      <w:r>
        <w:rPr>
          <w:sz w:val="30"/>
          <w:szCs w:val="30"/>
        </w:rPr>
        <w:t>房产证等问题</w:t>
      </w:r>
      <w:r>
        <w:rPr>
          <w:sz w:val="30"/>
          <w:szCs w:val="30"/>
        </w:rPr>
        <w:t>而提出</w:t>
      </w:r>
      <w:r>
        <w:rPr>
          <w:sz w:val="30"/>
          <w:szCs w:val="30"/>
        </w:rPr>
        <w:t>任何</w:t>
      </w:r>
      <w:r>
        <w:rPr>
          <w:sz w:val="30"/>
          <w:szCs w:val="30"/>
        </w:rPr>
        <w:t>异议，或要求甲方</w:t>
      </w:r>
      <w:r>
        <w:rPr>
          <w:sz w:val="30"/>
          <w:szCs w:val="30"/>
        </w:rPr>
        <w:t>进行任何补偿或</w:t>
      </w:r>
      <w:r>
        <w:rPr>
          <w:sz w:val="30"/>
          <w:szCs w:val="30"/>
        </w:rPr>
        <w:t>赔偿。</w:t>
      </w:r>
    </w:p>
    <w:p w:rsidR="00D52594" w:rsidRDefault="00B23336">
      <w:pPr>
        <w:pStyle w:val="ac"/>
        <w:spacing w:line="520" w:lineRule="exact"/>
        <w:ind w:firstLine="600"/>
        <w:rPr>
          <w:sz w:val="30"/>
          <w:szCs w:val="30"/>
        </w:rPr>
      </w:pPr>
      <w:r>
        <w:rPr>
          <w:sz w:val="30"/>
          <w:szCs w:val="30"/>
        </w:rPr>
        <w:t>3</w:t>
      </w:r>
      <w:r>
        <w:rPr>
          <w:sz w:val="30"/>
          <w:szCs w:val="30"/>
        </w:rPr>
        <w:t>、租赁期满，</w:t>
      </w:r>
      <w:r>
        <w:rPr>
          <w:sz w:val="30"/>
          <w:szCs w:val="30"/>
        </w:rPr>
        <w:t>甲方、乙方</w:t>
      </w:r>
      <w:r>
        <w:rPr>
          <w:sz w:val="30"/>
          <w:szCs w:val="30"/>
        </w:rPr>
        <w:t>没有重新签订租赁合同的，乙方应在合同期满</w:t>
      </w:r>
      <w:r>
        <w:rPr>
          <w:sz w:val="30"/>
          <w:szCs w:val="30"/>
          <w:u w:val="single"/>
        </w:rPr>
        <w:t xml:space="preserve"> </w:t>
      </w:r>
      <w:r>
        <w:rPr>
          <w:sz w:val="30"/>
          <w:szCs w:val="30"/>
          <w:u w:val="single"/>
        </w:rPr>
        <w:t>之次日</w:t>
      </w:r>
      <w:r>
        <w:rPr>
          <w:sz w:val="30"/>
          <w:szCs w:val="30"/>
          <w:u w:val="single"/>
        </w:rPr>
        <w:t xml:space="preserve"> </w:t>
      </w:r>
      <w:r>
        <w:rPr>
          <w:sz w:val="30"/>
          <w:szCs w:val="30"/>
        </w:rPr>
        <w:t>将商铺完好归还甲方，不得拆除商铺</w:t>
      </w:r>
      <w:r>
        <w:rPr>
          <w:sz w:val="30"/>
          <w:szCs w:val="30"/>
        </w:rPr>
        <w:t>内</w:t>
      </w:r>
      <w:r>
        <w:rPr>
          <w:sz w:val="30"/>
          <w:szCs w:val="30"/>
        </w:rPr>
        <w:t>的固定装修。商铺及其装修如有损坏，乙方应当负责维修或赔偿。如</w:t>
      </w:r>
      <w:r>
        <w:rPr>
          <w:sz w:val="30"/>
          <w:szCs w:val="30"/>
        </w:rPr>
        <w:t>乙方未按要求逾期返还商铺</w:t>
      </w:r>
      <w:r>
        <w:rPr>
          <w:sz w:val="30"/>
          <w:szCs w:val="30"/>
        </w:rPr>
        <w:t>的，</w:t>
      </w:r>
      <w:r>
        <w:rPr>
          <w:sz w:val="30"/>
          <w:szCs w:val="30"/>
        </w:rPr>
        <w:t>乙方应</w:t>
      </w:r>
      <w:r>
        <w:rPr>
          <w:sz w:val="30"/>
          <w:szCs w:val="30"/>
        </w:rPr>
        <w:t>自延迟</w:t>
      </w:r>
      <w:r>
        <w:rPr>
          <w:sz w:val="30"/>
          <w:szCs w:val="30"/>
        </w:rPr>
        <w:t>返还</w:t>
      </w:r>
      <w:r>
        <w:rPr>
          <w:sz w:val="30"/>
          <w:szCs w:val="30"/>
        </w:rPr>
        <w:t>之日起按租金标准的</w:t>
      </w:r>
      <w:r>
        <w:rPr>
          <w:sz w:val="30"/>
          <w:szCs w:val="30"/>
        </w:rPr>
        <w:t>2</w:t>
      </w:r>
      <w:r>
        <w:rPr>
          <w:sz w:val="30"/>
          <w:szCs w:val="30"/>
        </w:rPr>
        <w:t>倍支付占有使用费，乙方自愿同意甲方采取一切必要措施直接收回</w:t>
      </w:r>
      <w:r>
        <w:rPr>
          <w:sz w:val="30"/>
          <w:szCs w:val="30"/>
        </w:rPr>
        <w:t>商铺</w:t>
      </w:r>
      <w:r>
        <w:rPr>
          <w:sz w:val="30"/>
          <w:szCs w:val="30"/>
        </w:rPr>
        <w:t>，包括但不限于自行清场、处置乙方滞留的</w:t>
      </w:r>
      <w:r>
        <w:rPr>
          <w:sz w:val="30"/>
          <w:szCs w:val="30"/>
        </w:rPr>
        <w:t>物品</w:t>
      </w:r>
      <w:r>
        <w:rPr>
          <w:sz w:val="30"/>
          <w:szCs w:val="30"/>
        </w:rPr>
        <w:t>、停水停电等方式，由此造成的损失由乙方自行承担。当发生合同解除、合同终止、合同无效</w:t>
      </w:r>
      <w:r>
        <w:rPr>
          <w:sz w:val="30"/>
          <w:szCs w:val="30"/>
        </w:rPr>
        <w:t>时</w:t>
      </w:r>
      <w:r>
        <w:rPr>
          <w:sz w:val="30"/>
          <w:szCs w:val="30"/>
        </w:rPr>
        <w:t>，待相关事由发生之次日，乙方应将</w:t>
      </w:r>
      <w:r>
        <w:rPr>
          <w:sz w:val="30"/>
          <w:szCs w:val="30"/>
        </w:rPr>
        <w:t>商铺</w:t>
      </w:r>
      <w:r>
        <w:rPr>
          <w:sz w:val="30"/>
          <w:szCs w:val="30"/>
        </w:rPr>
        <w:t>完好</w:t>
      </w:r>
      <w:r>
        <w:rPr>
          <w:sz w:val="30"/>
          <w:szCs w:val="30"/>
        </w:rPr>
        <w:t>返还给</w:t>
      </w:r>
      <w:r>
        <w:rPr>
          <w:sz w:val="30"/>
          <w:szCs w:val="30"/>
        </w:rPr>
        <w:t>甲方，相关规定按本条款执行</w:t>
      </w:r>
      <w:r>
        <w:rPr>
          <w:sz w:val="30"/>
          <w:szCs w:val="30"/>
        </w:rPr>
        <w:t>，</w:t>
      </w:r>
      <w:r>
        <w:rPr>
          <w:sz w:val="30"/>
          <w:szCs w:val="30"/>
        </w:rPr>
        <w:t>如本合同对返还时间另有约定的从其约定。</w:t>
      </w:r>
    </w:p>
    <w:p w:rsidR="00D52594" w:rsidRDefault="00B23336" w:rsidP="007C6842">
      <w:pPr>
        <w:pStyle w:val="ac"/>
        <w:spacing w:line="520" w:lineRule="exact"/>
        <w:ind w:firstLine="600"/>
        <w:rPr>
          <w:b/>
          <w:sz w:val="30"/>
          <w:szCs w:val="30"/>
        </w:rPr>
      </w:pPr>
      <w:r>
        <w:rPr>
          <w:b/>
          <w:sz w:val="30"/>
          <w:szCs w:val="30"/>
        </w:rPr>
        <w:t>第五条</w:t>
      </w:r>
      <w:r>
        <w:rPr>
          <w:b/>
          <w:sz w:val="30"/>
          <w:szCs w:val="30"/>
        </w:rPr>
        <w:t xml:space="preserve"> </w:t>
      </w:r>
      <w:r>
        <w:rPr>
          <w:b/>
          <w:sz w:val="30"/>
          <w:szCs w:val="30"/>
        </w:rPr>
        <w:t>商铺的使用、维护和装修</w:t>
      </w:r>
    </w:p>
    <w:p w:rsidR="00D52594" w:rsidRDefault="00B23336">
      <w:pPr>
        <w:pStyle w:val="ac"/>
        <w:spacing w:line="520" w:lineRule="exact"/>
        <w:ind w:firstLine="600"/>
        <w:rPr>
          <w:sz w:val="30"/>
          <w:szCs w:val="30"/>
        </w:rPr>
      </w:pPr>
      <w:r>
        <w:rPr>
          <w:sz w:val="30"/>
          <w:szCs w:val="30"/>
        </w:rPr>
        <w:t>1</w:t>
      </w:r>
      <w:r>
        <w:rPr>
          <w:sz w:val="30"/>
          <w:szCs w:val="30"/>
        </w:rPr>
        <w:t>、乙方应合理使用商铺及附属设施。未经甲方书面同意，乙方</w:t>
      </w:r>
      <w:r>
        <w:rPr>
          <w:sz w:val="30"/>
          <w:szCs w:val="30"/>
        </w:rPr>
        <w:lastRenderedPageBreak/>
        <w:t>不得改变租用商铺的租赁用途。</w:t>
      </w:r>
    </w:p>
    <w:p w:rsidR="00D52594" w:rsidRDefault="00B23336">
      <w:pPr>
        <w:pStyle w:val="ac"/>
        <w:spacing w:line="520" w:lineRule="exact"/>
        <w:ind w:firstLine="600"/>
        <w:rPr>
          <w:sz w:val="30"/>
          <w:szCs w:val="30"/>
        </w:rPr>
      </w:pPr>
      <w:r>
        <w:rPr>
          <w:sz w:val="30"/>
          <w:szCs w:val="30"/>
        </w:rPr>
        <w:t>2</w:t>
      </w:r>
      <w:r>
        <w:rPr>
          <w:sz w:val="30"/>
          <w:szCs w:val="30"/>
        </w:rPr>
        <w:t>、乙方损坏商铺及附属设施的，要负责修复，修复费用由乙方承担。</w:t>
      </w:r>
    </w:p>
    <w:p w:rsidR="00D52594" w:rsidRDefault="00B23336">
      <w:pPr>
        <w:pStyle w:val="ac"/>
        <w:spacing w:line="520" w:lineRule="exact"/>
        <w:ind w:firstLine="600"/>
        <w:rPr>
          <w:sz w:val="30"/>
          <w:szCs w:val="30"/>
        </w:rPr>
      </w:pPr>
      <w:r>
        <w:rPr>
          <w:sz w:val="30"/>
          <w:szCs w:val="30"/>
        </w:rPr>
        <w:t>3</w:t>
      </w:r>
      <w:r>
        <w:rPr>
          <w:sz w:val="30"/>
          <w:szCs w:val="30"/>
        </w:rPr>
        <w:t>、租赁期间，商铺的维护管理由乙方负责，乙方应定期检查商铺。除商铺出现不归责于乙方的建筑结构问题外，商铺的维修由乙方负责并承担相关费用。</w:t>
      </w:r>
    </w:p>
    <w:p w:rsidR="00D52594" w:rsidRDefault="00B23336">
      <w:pPr>
        <w:pStyle w:val="ac"/>
        <w:spacing w:line="520" w:lineRule="exact"/>
        <w:ind w:firstLine="600"/>
        <w:rPr>
          <w:sz w:val="30"/>
          <w:szCs w:val="30"/>
        </w:rPr>
      </w:pPr>
      <w:r>
        <w:rPr>
          <w:sz w:val="30"/>
          <w:szCs w:val="30"/>
        </w:rPr>
        <w:t>4</w:t>
      </w:r>
      <w:r>
        <w:rPr>
          <w:sz w:val="30"/>
          <w:szCs w:val="30"/>
        </w:rPr>
        <w:t>、商铺出现不归责于乙方的建筑结构问题，</w:t>
      </w:r>
      <w:r>
        <w:rPr>
          <w:sz w:val="30"/>
          <w:szCs w:val="30"/>
        </w:rPr>
        <w:t>由</w:t>
      </w:r>
      <w:r>
        <w:rPr>
          <w:sz w:val="30"/>
          <w:szCs w:val="30"/>
        </w:rPr>
        <w:t>甲方负责维修并承担相关费用，</w:t>
      </w:r>
      <w:r>
        <w:rPr>
          <w:sz w:val="30"/>
          <w:szCs w:val="30"/>
        </w:rPr>
        <w:t>甲方</w:t>
      </w:r>
      <w:r>
        <w:rPr>
          <w:sz w:val="30"/>
          <w:szCs w:val="30"/>
        </w:rPr>
        <w:t>对乙方的装修、装饰部分不负有修缮的义务。</w:t>
      </w:r>
    </w:p>
    <w:p w:rsidR="00D52594" w:rsidRDefault="00B23336">
      <w:pPr>
        <w:pStyle w:val="ac"/>
        <w:spacing w:line="520" w:lineRule="exact"/>
        <w:ind w:firstLine="600"/>
        <w:rPr>
          <w:sz w:val="30"/>
          <w:szCs w:val="30"/>
        </w:rPr>
      </w:pPr>
      <w:r>
        <w:rPr>
          <w:sz w:val="30"/>
          <w:szCs w:val="30"/>
        </w:rPr>
        <w:t>5</w:t>
      </w:r>
      <w:r>
        <w:rPr>
          <w:sz w:val="30"/>
          <w:szCs w:val="30"/>
        </w:rPr>
        <w:t>、乙方认为商铺出现不归责于乙方的建筑结构问题的，应采取适当措施防范损失并及时通知甲方。</w:t>
      </w:r>
      <w:r>
        <w:rPr>
          <w:sz w:val="30"/>
          <w:szCs w:val="30"/>
        </w:rPr>
        <w:t>如</w:t>
      </w:r>
      <w:r>
        <w:rPr>
          <w:sz w:val="30"/>
          <w:szCs w:val="30"/>
        </w:rPr>
        <w:t>乙方未及时采取适当防范措施和通知甲方造成的扩大损失，由乙方承担。</w:t>
      </w:r>
    </w:p>
    <w:p w:rsidR="00D52594" w:rsidRDefault="00B23336">
      <w:pPr>
        <w:spacing w:line="520" w:lineRule="exact"/>
        <w:ind w:firstLineChars="200" w:firstLine="600"/>
        <w:rPr>
          <w:rFonts w:eastAsia="仿宋_GB2312"/>
          <w:sz w:val="30"/>
          <w:szCs w:val="30"/>
        </w:rPr>
      </w:pPr>
      <w:r>
        <w:rPr>
          <w:rFonts w:eastAsia="仿宋_GB2312"/>
          <w:sz w:val="30"/>
          <w:szCs w:val="30"/>
        </w:rPr>
        <w:t>6</w:t>
      </w:r>
      <w:r>
        <w:rPr>
          <w:rFonts w:eastAsia="仿宋_GB2312"/>
          <w:sz w:val="30"/>
          <w:szCs w:val="30"/>
        </w:rPr>
        <w:t>、乙方在原有商铺区域进行租赁，未经甲方书面同意，不得改动商铺主体、承重结构或者扩建，否则，甲方有权解除合同，并要求乙方</w:t>
      </w:r>
      <w:r>
        <w:rPr>
          <w:rFonts w:eastAsia="仿宋_GB2312"/>
          <w:sz w:val="30"/>
          <w:szCs w:val="30"/>
        </w:rPr>
        <w:t>3</w:t>
      </w:r>
      <w:r>
        <w:rPr>
          <w:rFonts w:eastAsia="仿宋_GB2312"/>
          <w:sz w:val="30"/>
          <w:szCs w:val="30"/>
        </w:rPr>
        <w:t>个月内搬离商铺、恢复原状、赔偿损失，甲方不对乙方作任何补偿。乙方经甲方同意加建的设施，其权属归甲方所有，合同期内发生政府征收、征地或甲方发展需要（甲方有发展项目意向即可，无需提供书面文件）提前终止合同时，加建设施或加建设施的补偿归甲方</w:t>
      </w:r>
      <w:r>
        <w:rPr>
          <w:rFonts w:eastAsia="仿宋_GB2312"/>
          <w:sz w:val="30"/>
          <w:szCs w:val="30"/>
        </w:rPr>
        <w:t>所有。</w:t>
      </w:r>
    </w:p>
    <w:p w:rsidR="00D52594" w:rsidRDefault="00B23336" w:rsidP="007C6842">
      <w:pPr>
        <w:pStyle w:val="ac"/>
        <w:spacing w:line="520" w:lineRule="exact"/>
        <w:ind w:firstLine="600"/>
        <w:rPr>
          <w:sz w:val="30"/>
          <w:szCs w:val="30"/>
        </w:rPr>
      </w:pPr>
      <w:r>
        <w:rPr>
          <w:sz w:val="30"/>
          <w:szCs w:val="30"/>
        </w:rPr>
        <w:t>7</w:t>
      </w:r>
      <w:r>
        <w:rPr>
          <w:sz w:val="30"/>
          <w:szCs w:val="30"/>
        </w:rPr>
        <w:t>、乙方如需进行装饰装修、改造等，须将项目清单、预算价格、工程图纸等资料报甲方审核，经甲方书面同意后方可执行，否则不视为甲方默认同意乙方装饰装修、改造等。</w:t>
      </w:r>
    </w:p>
    <w:p w:rsidR="00D52594" w:rsidRDefault="00B23336">
      <w:pPr>
        <w:pStyle w:val="ac"/>
        <w:spacing w:line="520" w:lineRule="exact"/>
        <w:ind w:firstLine="600"/>
        <w:rPr>
          <w:sz w:val="30"/>
          <w:szCs w:val="30"/>
        </w:rPr>
      </w:pPr>
      <w:r>
        <w:rPr>
          <w:sz w:val="30"/>
          <w:szCs w:val="30"/>
        </w:rPr>
        <w:t>8</w:t>
      </w:r>
      <w:r>
        <w:rPr>
          <w:sz w:val="30"/>
          <w:szCs w:val="30"/>
        </w:rPr>
        <w:t>、当合同终止［包括合同期满</w:t>
      </w:r>
      <w:r>
        <w:rPr>
          <w:sz w:val="30"/>
          <w:szCs w:val="30"/>
        </w:rPr>
        <w:t>，</w:t>
      </w:r>
      <w:r>
        <w:rPr>
          <w:sz w:val="30"/>
          <w:szCs w:val="30"/>
        </w:rPr>
        <w:t>合同期内发生政府征收、征地或甲方发展需要（甲方有发展项目意向即可，无需提供书面文件）提前终止合同等情形）］、合同解除、合同无效时，无论是否经甲方同意的装饰装修、地上附着物（包括但不限于地上建筑物、搭建物、构筑物、定着物、设施设备等）均无偿归甲方所有，乙方自愿同意由甲方对商铺的相关物品进行处置，不再要求甲方对此承担任</w:t>
      </w:r>
      <w:r>
        <w:rPr>
          <w:sz w:val="30"/>
          <w:szCs w:val="30"/>
        </w:rPr>
        <w:lastRenderedPageBreak/>
        <w:t>何补偿或赔偿责任。</w:t>
      </w:r>
    </w:p>
    <w:p w:rsidR="00D52594" w:rsidRDefault="00B23336" w:rsidP="007C6842">
      <w:pPr>
        <w:pStyle w:val="ac"/>
        <w:spacing w:line="520" w:lineRule="exact"/>
        <w:ind w:firstLine="600"/>
        <w:rPr>
          <w:b/>
          <w:sz w:val="30"/>
          <w:szCs w:val="30"/>
        </w:rPr>
      </w:pPr>
      <w:r>
        <w:rPr>
          <w:b/>
          <w:sz w:val="30"/>
          <w:szCs w:val="30"/>
        </w:rPr>
        <w:t>第六条</w:t>
      </w:r>
      <w:r>
        <w:rPr>
          <w:b/>
          <w:sz w:val="30"/>
          <w:szCs w:val="30"/>
        </w:rPr>
        <w:t xml:space="preserve"> </w:t>
      </w:r>
      <w:r>
        <w:rPr>
          <w:b/>
          <w:sz w:val="30"/>
          <w:szCs w:val="30"/>
        </w:rPr>
        <w:t>消防安全责任</w:t>
      </w:r>
    </w:p>
    <w:p w:rsidR="00D52594" w:rsidRDefault="00B23336">
      <w:pPr>
        <w:adjustRightInd w:val="0"/>
        <w:snapToGrid w:val="0"/>
        <w:spacing w:line="520" w:lineRule="exact"/>
        <w:ind w:firstLineChars="200" w:firstLine="600"/>
        <w:rPr>
          <w:rFonts w:eastAsia="仿宋_GB2312"/>
          <w:sz w:val="30"/>
          <w:szCs w:val="30"/>
        </w:rPr>
      </w:pPr>
      <w:r>
        <w:rPr>
          <w:rFonts w:eastAsia="仿宋_GB2312"/>
          <w:sz w:val="30"/>
          <w:szCs w:val="30"/>
        </w:rPr>
        <w:t>1</w:t>
      </w:r>
      <w:r>
        <w:rPr>
          <w:rFonts w:eastAsia="仿宋_GB2312"/>
          <w:sz w:val="30"/>
          <w:szCs w:val="30"/>
        </w:rPr>
        <w:t>、租赁期间，乙方应严格遵守消防法及相关法律、法规、规章的规定，依法向</w:t>
      </w:r>
      <w:r>
        <w:rPr>
          <w:rFonts w:eastAsia="仿宋_GB2312"/>
          <w:sz w:val="30"/>
          <w:szCs w:val="30"/>
        </w:rPr>
        <w:t>相关行政</w:t>
      </w:r>
      <w:r>
        <w:rPr>
          <w:rFonts w:eastAsia="仿宋_GB2312"/>
          <w:sz w:val="30"/>
          <w:szCs w:val="30"/>
        </w:rPr>
        <w:t>机关办理消防申报（验收）手续，办领有关消防证照。乙方在</w:t>
      </w:r>
      <w:r>
        <w:rPr>
          <w:rFonts w:eastAsia="仿宋_GB2312"/>
          <w:sz w:val="30"/>
          <w:szCs w:val="30"/>
        </w:rPr>
        <w:t>商铺</w:t>
      </w:r>
      <w:r>
        <w:rPr>
          <w:rFonts w:eastAsia="仿宋_GB2312"/>
          <w:sz w:val="30"/>
          <w:szCs w:val="30"/>
        </w:rPr>
        <w:t>通过消防验收、验收</w:t>
      </w:r>
      <w:r>
        <w:rPr>
          <w:rFonts w:eastAsia="仿宋_GB2312"/>
          <w:sz w:val="30"/>
          <w:szCs w:val="30"/>
        </w:rPr>
        <w:t>合格后方能投入使用、营业，否则，甲方有权制止乙方使用</w:t>
      </w:r>
      <w:r>
        <w:rPr>
          <w:rFonts w:eastAsia="仿宋_GB2312"/>
          <w:sz w:val="30"/>
          <w:szCs w:val="30"/>
        </w:rPr>
        <w:t>商铺</w:t>
      </w:r>
      <w:r>
        <w:rPr>
          <w:rFonts w:eastAsia="仿宋_GB2312"/>
          <w:sz w:val="30"/>
          <w:szCs w:val="30"/>
        </w:rPr>
        <w:t>或对外营业。如</w:t>
      </w:r>
      <w:r>
        <w:rPr>
          <w:rFonts w:eastAsia="仿宋_GB2312"/>
          <w:sz w:val="30"/>
          <w:szCs w:val="30"/>
        </w:rPr>
        <w:t>商铺</w:t>
      </w:r>
      <w:r>
        <w:rPr>
          <w:rFonts w:eastAsia="仿宋_GB2312"/>
          <w:sz w:val="30"/>
          <w:szCs w:val="30"/>
        </w:rPr>
        <w:t>不符合消防安全条件而被</w:t>
      </w:r>
      <w:r>
        <w:rPr>
          <w:rFonts w:eastAsia="仿宋_GB2312"/>
          <w:sz w:val="30"/>
          <w:szCs w:val="30"/>
        </w:rPr>
        <w:t>相关行政部门</w:t>
      </w:r>
      <w:r>
        <w:rPr>
          <w:rFonts w:eastAsia="仿宋_GB2312"/>
          <w:sz w:val="30"/>
          <w:szCs w:val="30"/>
        </w:rPr>
        <w:t>要求整改</w:t>
      </w:r>
      <w:r>
        <w:rPr>
          <w:rFonts w:eastAsia="仿宋_GB2312"/>
          <w:sz w:val="30"/>
          <w:szCs w:val="30"/>
        </w:rPr>
        <w:t>、</w:t>
      </w:r>
      <w:r>
        <w:rPr>
          <w:rFonts w:eastAsia="仿宋_GB2312"/>
          <w:sz w:val="30"/>
          <w:szCs w:val="30"/>
        </w:rPr>
        <w:t>处罚或造成</w:t>
      </w:r>
      <w:r>
        <w:rPr>
          <w:rFonts w:eastAsia="仿宋_GB2312"/>
          <w:sz w:val="30"/>
          <w:szCs w:val="30"/>
        </w:rPr>
        <w:t>人员身体及财产</w:t>
      </w:r>
      <w:r>
        <w:rPr>
          <w:rFonts w:eastAsia="仿宋_GB2312"/>
          <w:sz w:val="30"/>
          <w:szCs w:val="30"/>
        </w:rPr>
        <w:t>损害的，由此产生的费用、损失（包括但不限于乙方的损失、甲方的损失、第三方的损失）均由乙方承担。如因此造成甲方任何直接或间接损失的，甲方可全额向乙方进行追偿。</w:t>
      </w:r>
    </w:p>
    <w:p w:rsidR="00D52594" w:rsidRDefault="00B23336">
      <w:pPr>
        <w:pStyle w:val="ac"/>
        <w:spacing w:line="520" w:lineRule="exact"/>
        <w:ind w:firstLine="600"/>
        <w:rPr>
          <w:sz w:val="30"/>
          <w:szCs w:val="30"/>
        </w:rPr>
      </w:pPr>
      <w:r>
        <w:rPr>
          <w:sz w:val="30"/>
          <w:szCs w:val="30"/>
        </w:rPr>
        <w:t>2</w:t>
      </w:r>
      <w:r>
        <w:rPr>
          <w:sz w:val="30"/>
          <w:szCs w:val="30"/>
        </w:rPr>
        <w:t>、乙方负责保证商铺的消防安全，作为消防安全第一责任人。乙方应当制定和严格执行消防安全制度和措施，签订并严格执行《消防安全责任书》，并按照乙方所经营行业的要求自行承担费用安装消防设施和消防器材，及负责按</w:t>
      </w:r>
      <w:r>
        <w:rPr>
          <w:sz w:val="30"/>
          <w:szCs w:val="30"/>
        </w:rPr>
        <w:t>相关</w:t>
      </w:r>
      <w:r>
        <w:rPr>
          <w:sz w:val="30"/>
          <w:szCs w:val="30"/>
        </w:rPr>
        <w:t>部门的</w:t>
      </w:r>
      <w:r>
        <w:rPr>
          <w:sz w:val="30"/>
          <w:szCs w:val="30"/>
        </w:rPr>
        <w:t>要求办理消防验收，确保消防安全。乙方不得在租赁商铺内存放易燃、易爆或其他危险物品；不得在租赁商铺内作家庭式居住，不得使用电炉、大容量电炊具、石油气炉等明火炉具及点明火照明；</w:t>
      </w:r>
      <w:r>
        <w:rPr>
          <w:sz w:val="30"/>
          <w:szCs w:val="30"/>
        </w:rPr>
        <w:t>不得在商铺</w:t>
      </w:r>
      <w:r>
        <w:rPr>
          <w:sz w:val="30"/>
          <w:szCs w:val="30"/>
        </w:rPr>
        <w:t>前及通道堆放物品</w:t>
      </w:r>
      <w:r>
        <w:rPr>
          <w:sz w:val="30"/>
          <w:szCs w:val="30"/>
        </w:rPr>
        <w:t>，</w:t>
      </w:r>
      <w:r>
        <w:rPr>
          <w:sz w:val="30"/>
          <w:szCs w:val="30"/>
        </w:rPr>
        <w:t>须保持消防通道的畅通</w:t>
      </w:r>
      <w:r>
        <w:rPr>
          <w:sz w:val="30"/>
          <w:szCs w:val="30"/>
        </w:rPr>
        <w:t>。</w:t>
      </w:r>
    </w:p>
    <w:p w:rsidR="00D52594" w:rsidRDefault="00B23336" w:rsidP="007C6842">
      <w:pPr>
        <w:pStyle w:val="ac"/>
        <w:spacing w:line="520" w:lineRule="exact"/>
        <w:ind w:firstLine="600"/>
        <w:rPr>
          <w:b/>
          <w:sz w:val="30"/>
          <w:szCs w:val="30"/>
        </w:rPr>
      </w:pPr>
      <w:r>
        <w:rPr>
          <w:b/>
          <w:sz w:val="30"/>
          <w:szCs w:val="30"/>
        </w:rPr>
        <w:t>第七条</w:t>
      </w:r>
      <w:r>
        <w:rPr>
          <w:b/>
          <w:sz w:val="30"/>
          <w:szCs w:val="30"/>
        </w:rPr>
        <w:t xml:space="preserve"> </w:t>
      </w:r>
      <w:r>
        <w:rPr>
          <w:b/>
          <w:sz w:val="30"/>
          <w:szCs w:val="30"/>
        </w:rPr>
        <w:t>甲方</w:t>
      </w:r>
      <w:r>
        <w:rPr>
          <w:b/>
          <w:sz w:val="30"/>
          <w:szCs w:val="30"/>
        </w:rPr>
        <w:t>的</w:t>
      </w:r>
      <w:r>
        <w:rPr>
          <w:b/>
          <w:sz w:val="30"/>
          <w:szCs w:val="30"/>
        </w:rPr>
        <w:t>权利义务</w:t>
      </w:r>
    </w:p>
    <w:p w:rsidR="00D52594" w:rsidRDefault="00B23336">
      <w:pPr>
        <w:pStyle w:val="ac"/>
        <w:spacing w:line="520" w:lineRule="exact"/>
        <w:ind w:firstLine="600"/>
        <w:rPr>
          <w:sz w:val="30"/>
          <w:szCs w:val="30"/>
        </w:rPr>
      </w:pPr>
      <w:r>
        <w:rPr>
          <w:sz w:val="30"/>
          <w:szCs w:val="30"/>
        </w:rPr>
        <w:t>1</w:t>
      </w:r>
      <w:r>
        <w:rPr>
          <w:sz w:val="30"/>
          <w:szCs w:val="30"/>
        </w:rPr>
        <w:t>、租赁期间，乙方自愿同意甲方检查乙方的商铺使用、消防安全、缴交水电费和发放工人工资等情况，检查在乙方陪同下进行。</w:t>
      </w:r>
    </w:p>
    <w:p w:rsidR="00D52594" w:rsidRDefault="00B23336">
      <w:pPr>
        <w:adjustRightInd w:val="0"/>
        <w:snapToGrid w:val="0"/>
        <w:spacing w:line="520" w:lineRule="exact"/>
        <w:ind w:firstLineChars="200" w:firstLine="600"/>
        <w:rPr>
          <w:rFonts w:eastAsia="仿宋_GB2312"/>
          <w:sz w:val="30"/>
          <w:szCs w:val="30"/>
        </w:rPr>
      </w:pPr>
      <w:r>
        <w:rPr>
          <w:rFonts w:eastAsia="仿宋_GB2312"/>
          <w:sz w:val="30"/>
          <w:szCs w:val="30"/>
        </w:rPr>
        <w:t>2</w:t>
      </w:r>
      <w:r>
        <w:rPr>
          <w:rFonts w:eastAsia="仿宋_GB2312"/>
          <w:sz w:val="30"/>
          <w:szCs w:val="30"/>
        </w:rPr>
        <w:t>、乙方如需办理相关证照（营业执照、税务登记证等），或需按相关管理部门</w:t>
      </w:r>
      <w:r>
        <w:rPr>
          <w:rFonts w:eastAsia="仿宋_GB2312"/>
          <w:sz w:val="30"/>
          <w:szCs w:val="30"/>
        </w:rPr>
        <w:t>、</w:t>
      </w:r>
      <w:r>
        <w:rPr>
          <w:rFonts w:eastAsia="仿宋_GB2312"/>
          <w:sz w:val="30"/>
          <w:szCs w:val="30"/>
        </w:rPr>
        <w:t>法律法规规定补充办理相关证照的，甲方</w:t>
      </w:r>
      <w:r>
        <w:rPr>
          <w:rFonts w:eastAsia="仿宋_GB2312"/>
          <w:sz w:val="30"/>
          <w:szCs w:val="30"/>
        </w:rPr>
        <w:t>可</w:t>
      </w:r>
      <w:r>
        <w:rPr>
          <w:rFonts w:eastAsia="仿宋_GB2312"/>
          <w:sz w:val="30"/>
          <w:szCs w:val="30"/>
        </w:rPr>
        <w:t>提供协助，所有费用均由乙方自行承担。</w:t>
      </w:r>
    </w:p>
    <w:p w:rsidR="00D52594" w:rsidRDefault="00B23336" w:rsidP="007C6842">
      <w:pPr>
        <w:pStyle w:val="ac"/>
        <w:spacing w:line="520" w:lineRule="exact"/>
        <w:ind w:firstLine="600"/>
        <w:rPr>
          <w:b/>
          <w:sz w:val="30"/>
          <w:szCs w:val="30"/>
        </w:rPr>
      </w:pPr>
      <w:r>
        <w:rPr>
          <w:b/>
          <w:sz w:val="30"/>
          <w:szCs w:val="30"/>
        </w:rPr>
        <w:t>第</w:t>
      </w:r>
      <w:r>
        <w:rPr>
          <w:rFonts w:hint="eastAsia"/>
          <w:b/>
          <w:sz w:val="30"/>
          <w:szCs w:val="30"/>
        </w:rPr>
        <w:t>八</w:t>
      </w:r>
      <w:r>
        <w:rPr>
          <w:b/>
          <w:sz w:val="30"/>
          <w:szCs w:val="30"/>
        </w:rPr>
        <w:t>条</w:t>
      </w:r>
      <w:r>
        <w:rPr>
          <w:b/>
          <w:sz w:val="30"/>
          <w:szCs w:val="30"/>
        </w:rPr>
        <w:t xml:space="preserve"> </w:t>
      </w:r>
      <w:r>
        <w:rPr>
          <w:b/>
          <w:sz w:val="30"/>
          <w:szCs w:val="30"/>
        </w:rPr>
        <w:t>乙方</w:t>
      </w:r>
      <w:r>
        <w:rPr>
          <w:b/>
          <w:sz w:val="30"/>
          <w:szCs w:val="30"/>
        </w:rPr>
        <w:t>的</w:t>
      </w:r>
      <w:r>
        <w:rPr>
          <w:b/>
          <w:sz w:val="30"/>
          <w:szCs w:val="30"/>
        </w:rPr>
        <w:t>权利义务</w:t>
      </w:r>
    </w:p>
    <w:p w:rsidR="00D52594" w:rsidRDefault="00B23336">
      <w:pPr>
        <w:pStyle w:val="ac"/>
        <w:spacing w:line="520" w:lineRule="exact"/>
        <w:ind w:firstLine="600"/>
        <w:rPr>
          <w:sz w:val="30"/>
          <w:szCs w:val="30"/>
        </w:rPr>
      </w:pPr>
      <w:r>
        <w:rPr>
          <w:sz w:val="30"/>
          <w:szCs w:val="30"/>
        </w:rPr>
        <w:t>1</w:t>
      </w:r>
      <w:r>
        <w:rPr>
          <w:sz w:val="30"/>
          <w:szCs w:val="30"/>
        </w:rPr>
        <w:t>、乙方在遵守本合同的前提下在租赁期间享有商铺的使用权，甲方对乙方在商铺内守法经营活动不得进行干扰妨碍。</w:t>
      </w:r>
    </w:p>
    <w:p w:rsidR="00D52594" w:rsidRDefault="00B23336">
      <w:pPr>
        <w:pStyle w:val="ac"/>
        <w:spacing w:line="520" w:lineRule="exact"/>
        <w:ind w:firstLine="600"/>
        <w:rPr>
          <w:sz w:val="30"/>
          <w:szCs w:val="30"/>
        </w:rPr>
      </w:pPr>
      <w:r>
        <w:rPr>
          <w:sz w:val="30"/>
          <w:szCs w:val="30"/>
        </w:rPr>
        <w:lastRenderedPageBreak/>
        <w:t>2</w:t>
      </w:r>
      <w:r>
        <w:rPr>
          <w:sz w:val="30"/>
          <w:szCs w:val="30"/>
        </w:rPr>
        <w:t>、乙方必须依法经营，办齐工商、税务、消防、卫生等经营所需各项证照，依法纳税，不得无照经营。</w:t>
      </w:r>
    </w:p>
    <w:p w:rsidR="00D52594" w:rsidRDefault="00B23336">
      <w:pPr>
        <w:adjustRightInd w:val="0"/>
        <w:snapToGrid w:val="0"/>
        <w:spacing w:line="520" w:lineRule="exact"/>
        <w:ind w:firstLineChars="200" w:firstLine="600"/>
        <w:rPr>
          <w:rFonts w:eastAsia="仿宋_GB2312"/>
          <w:sz w:val="30"/>
          <w:szCs w:val="30"/>
        </w:rPr>
      </w:pPr>
      <w:r>
        <w:rPr>
          <w:rFonts w:eastAsia="仿宋_GB2312"/>
          <w:sz w:val="30"/>
          <w:szCs w:val="30"/>
        </w:rPr>
        <w:t>3</w:t>
      </w:r>
      <w:r>
        <w:rPr>
          <w:rFonts w:eastAsia="仿宋_GB2312"/>
          <w:sz w:val="30"/>
          <w:szCs w:val="30"/>
        </w:rPr>
        <w:t>、乙方应严格按照有关部门规定自觉加强消防、安保、环保、卫生等措施，并对消防和其他一切事故的发生承担全部责任（包括但不限于因不具备用工资质或超范围经营产生的责任、工伤赔偿责任、劳资纠纷责任、劳务纠纷责任、人身损害赔偿等民事责任、行政责任</w:t>
      </w:r>
      <w:r>
        <w:rPr>
          <w:rFonts w:eastAsia="仿宋_GB2312"/>
          <w:sz w:val="30"/>
          <w:szCs w:val="30"/>
        </w:rPr>
        <w:t>、</w:t>
      </w:r>
      <w:r>
        <w:rPr>
          <w:rFonts w:eastAsia="仿宋_GB2312"/>
          <w:sz w:val="30"/>
          <w:szCs w:val="30"/>
        </w:rPr>
        <w:t>刑事责任</w:t>
      </w:r>
      <w:r>
        <w:rPr>
          <w:rFonts w:eastAsia="仿宋_GB2312"/>
          <w:sz w:val="30"/>
          <w:szCs w:val="30"/>
        </w:rPr>
        <w:t>）。如因此造成甲方任何直接或间接损失的，甲</w:t>
      </w:r>
      <w:r>
        <w:rPr>
          <w:rFonts w:eastAsia="仿宋_GB2312"/>
          <w:sz w:val="30"/>
          <w:szCs w:val="30"/>
        </w:rPr>
        <w:t>方可全额向乙方进行追偿。</w:t>
      </w:r>
    </w:p>
    <w:p w:rsidR="00D52594" w:rsidRDefault="00B23336">
      <w:pPr>
        <w:spacing w:line="520" w:lineRule="exact"/>
        <w:ind w:firstLineChars="217" w:firstLine="651"/>
        <w:rPr>
          <w:rFonts w:eastAsia="仿宋_GB2312"/>
          <w:sz w:val="30"/>
          <w:szCs w:val="30"/>
        </w:rPr>
      </w:pPr>
      <w:r>
        <w:rPr>
          <w:rFonts w:eastAsia="仿宋_GB2312"/>
          <w:sz w:val="30"/>
          <w:szCs w:val="30"/>
        </w:rPr>
        <w:t>4</w:t>
      </w:r>
      <w:r>
        <w:rPr>
          <w:rFonts w:eastAsia="仿宋_GB2312"/>
          <w:sz w:val="30"/>
          <w:szCs w:val="30"/>
        </w:rPr>
        <w:t>、乙方不得经营销售假冒伪劣产品，不得经营销售侵犯他人</w:t>
      </w:r>
      <w:r>
        <w:rPr>
          <w:rFonts w:eastAsia="仿宋_GB2312"/>
          <w:sz w:val="30"/>
          <w:szCs w:val="30"/>
        </w:rPr>
        <w:t>著作权、</w:t>
      </w:r>
      <w:r>
        <w:rPr>
          <w:rFonts w:eastAsia="仿宋_GB2312"/>
          <w:sz w:val="30"/>
          <w:szCs w:val="30"/>
        </w:rPr>
        <w:t>商标</w:t>
      </w:r>
      <w:r>
        <w:rPr>
          <w:rFonts w:eastAsia="仿宋_GB2312"/>
          <w:sz w:val="30"/>
          <w:szCs w:val="30"/>
        </w:rPr>
        <w:t>权</w:t>
      </w:r>
      <w:r>
        <w:rPr>
          <w:rFonts w:eastAsia="仿宋_GB2312"/>
          <w:sz w:val="30"/>
          <w:szCs w:val="30"/>
        </w:rPr>
        <w:t>、专利权的产品，不得销售无合法来源的产品。</w:t>
      </w:r>
    </w:p>
    <w:p w:rsidR="00D52594" w:rsidRDefault="00B23336">
      <w:pPr>
        <w:pStyle w:val="ac"/>
        <w:spacing w:line="520" w:lineRule="exact"/>
        <w:ind w:firstLine="600"/>
        <w:rPr>
          <w:sz w:val="30"/>
          <w:szCs w:val="30"/>
        </w:rPr>
      </w:pPr>
      <w:r>
        <w:rPr>
          <w:sz w:val="30"/>
          <w:szCs w:val="30"/>
        </w:rPr>
        <w:t>5</w:t>
      </w:r>
      <w:r>
        <w:rPr>
          <w:sz w:val="30"/>
          <w:szCs w:val="30"/>
        </w:rPr>
        <w:t>、乙方负责支付租赁商铺按相关行业险种购买保险的费用，保险受益人为甲方。乙方负责购买承租商铺及商铺内全部财产的火灾和其他意外保险，保险的第一受益人为甲方。因未购买保险导致的风险和损失，均由乙方承担，与甲方无关，乙方须赔偿甲方有关商铺</w:t>
      </w:r>
      <w:r>
        <w:rPr>
          <w:sz w:val="30"/>
          <w:szCs w:val="30"/>
        </w:rPr>
        <w:t>所有直接及间接损失。</w:t>
      </w:r>
    </w:p>
    <w:p w:rsidR="00D52594" w:rsidRDefault="00B23336">
      <w:pPr>
        <w:adjustRightInd w:val="0"/>
        <w:snapToGrid w:val="0"/>
        <w:spacing w:line="520" w:lineRule="exact"/>
        <w:ind w:firstLineChars="200" w:firstLine="600"/>
        <w:rPr>
          <w:rFonts w:eastAsia="仿宋_GB2312"/>
          <w:sz w:val="30"/>
          <w:szCs w:val="30"/>
        </w:rPr>
      </w:pPr>
      <w:r>
        <w:rPr>
          <w:rFonts w:eastAsia="仿宋_GB2312"/>
          <w:sz w:val="30"/>
          <w:szCs w:val="30"/>
        </w:rPr>
        <w:t>6</w:t>
      </w:r>
      <w:r>
        <w:rPr>
          <w:rFonts w:eastAsia="仿宋_GB2312"/>
          <w:sz w:val="30"/>
          <w:szCs w:val="30"/>
        </w:rPr>
        <w:t>、乙方在租赁期间应按时缴交租金、水电费</w:t>
      </w:r>
      <w:r>
        <w:rPr>
          <w:rFonts w:eastAsia="仿宋_GB2312"/>
          <w:sz w:val="30"/>
          <w:szCs w:val="30"/>
        </w:rPr>
        <w:t>等费用</w:t>
      </w:r>
      <w:r>
        <w:rPr>
          <w:rFonts w:eastAsia="仿宋_GB2312"/>
          <w:sz w:val="30"/>
          <w:szCs w:val="30"/>
        </w:rPr>
        <w:t>。</w:t>
      </w:r>
    </w:p>
    <w:p w:rsidR="00D52594" w:rsidRDefault="00B23336">
      <w:pPr>
        <w:adjustRightInd w:val="0"/>
        <w:snapToGrid w:val="0"/>
        <w:spacing w:line="520" w:lineRule="exact"/>
        <w:ind w:firstLineChars="200" w:firstLine="600"/>
        <w:rPr>
          <w:rFonts w:eastAsia="仿宋_GB2312"/>
          <w:sz w:val="30"/>
          <w:szCs w:val="30"/>
        </w:rPr>
      </w:pPr>
      <w:r>
        <w:rPr>
          <w:rFonts w:eastAsia="仿宋_GB2312"/>
          <w:sz w:val="30"/>
          <w:szCs w:val="30"/>
        </w:rPr>
        <w:t>7</w:t>
      </w:r>
      <w:r>
        <w:rPr>
          <w:rFonts w:eastAsia="仿宋_GB2312"/>
          <w:sz w:val="30"/>
          <w:szCs w:val="30"/>
        </w:rPr>
        <w:t>、乙方须遵守劳动</w:t>
      </w:r>
      <w:r>
        <w:rPr>
          <w:rFonts w:eastAsia="仿宋_GB2312"/>
          <w:sz w:val="30"/>
          <w:szCs w:val="30"/>
        </w:rPr>
        <w:t>法律</w:t>
      </w:r>
      <w:r>
        <w:rPr>
          <w:rFonts w:eastAsia="仿宋_GB2312"/>
          <w:sz w:val="30"/>
          <w:szCs w:val="30"/>
        </w:rPr>
        <w:t>法规，依法为员工购买工伤、养老、医疗等社会保险，</w:t>
      </w:r>
      <w:r>
        <w:rPr>
          <w:rFonts w:eastAsia="仿宋_GB2312"/>
          <w:sz w:val="30"/>
          <w:szCs w:val="30"/>
        </w:rPr>
        <w:t>按时发放员工工资。乙方拖欠工人工资的，所产生的法律责任均由乙方承担，如构成犯罪的，乙方依法承担相应的刑事责任。</w:t>
      </w:r>
    </w:p>
    <w:p w:rsidR="00D52594" w:rsidRDefault="00B23336">
      <w:pPr>
        <w:adjustRightInd w:val="0"/>
        <w:snapToGrid w:val="0"/>
        <w:spacing w:line="520" w:lineRule="exact"/>
        <w:ind w:firstLineChars="200" w:firstLine="600"/>
        <w:rPr>
          <w:rFonts w:eastAsia="仿宋_GB2312"/>
          <w:sz w:val="30"/>
          <w:szCs w:val="30"/>
        </w:rPr>
      </w:pPr>
      <w:r>
        <w:rPr>
          <w:rFonts w:eastAsia="仿宋_GB2312"/>
          <w:sz w:val="30"/>
          <w:szCs w:val="30"/>
        </w:rPr>
        <w:t>8</w:t>
      </w:r>
      <w:r>
        <w:rPr>
          <w:rFonts w:eastAsia="仿宋_GB2312"/>
          <w:sz w:val="30"/>
          <w:szCs w:val="30"/>
        </w:rPr>
        <w:t>、租赁期间，乙方所发生的水电费、工人工资和其他一切费用、债务等均由乙方自行承担，与甲方无关。甲方不承担乙方在租赁期间产生的一切经济责任和法律责任</w:t>
      </w:r>
      <w:r>
        <w:rPr>
          <w:rFonts w:eastAsia="仿宋_GB2312"/>
          <w:sz w:val="30"/>
          <w:szCs w:val="30"/>
        </w:rPr>
        <w:t>，</w:t>
      </w:r>
      <w:r>
        <w:rPr>
          <w:rFonts w:eastAsia="仿宋_GB2312"/>
          <w:sz w:val="30"/>
          <w:szCs w:val="30"/>
        </w:rPr>
        <w:t>由乙方自行承担其使用商铺产生的一切费用及责任。如因乙方使用商铺造成甲方任何直接或间接损失的，甲方可就损失全额向乙方进行追偿。</w:t>
      </w:r>
    </w:p>
    <w:p w:rsidR="00D52594" w:rsidRDefault="00B23336">
      <w:pPr>
        <w:adjustRightInd w:val="0"/>
        <w:snapToGrid w:val="0"/>
        <w:spacing w:line="520" w:lineRule="exact"/>
        <w:ind w:firstLineChars="200" w:firstLine="600"/>
        <w:rPr>
          <w:rFonts w:eastAsia="仿宋_GB2312"/>
          <w:sz w:val="30"/>
          <w:szCs w:val="30"/>
        </w:rPr>
      </w:pPr>
      <w:r>
        <w:rPr>
          <w:rFonts w:eastAsia="仿宋_GB2312"/>
          <w:sz w:val="30"/>
          <w:szCs w:val="30"/>
        </w:rPr>
        <w:t>9</w:t>
      </w:r>
      <w:r>
        <w:rPr>
          <w:rFonts w:eastAsia="仿宋_GB2312"/>
          <w:sz w:val="30"/>
          <w:szCs w:val="30"/>
        </w:rPr>
        <w:t>、乙方在租赁期间应自觉遵守门前三包责任条例，如有违反并多次劝告不处理的，将不与乙方续约。情节严重时甲方有权无条件</w:t>
      </w:r>
      <w:r>
        <w:rPr>
          <w:rFonts w:eastAsia="仿宋_GB2312"/>
          <w:sz w:val="30"/>
          <w:szCs w:val="30"/>
        </w:rPr>
        <w:lastRenderedPageBreak/>
        <w:t>收回物业，由此造成的损失乙方自行承担。</w:t>
      </w:r>
    </w:p>
    <w:p w:rsidR="00D52594" w:rsidRDefault="00B23336">
      <w:pPr>
        <w:adjustRightInd w:val="0"/>
        <w:snapToGrid w:val="0"/>
        <w:spacing w:line="520" w:lineRule="exact"/>
        <w:ind w:firstLineChars="200" w:firstLine="600"/>
        <w:rPr>
          <w:rFonts w:eastAsia="仿宋_GB2312"/>
          <w:sz w:val="30"/>
          <w:szCs w:val="30"/>
        </w:rPr>
      </w:pPr>
      <w:r>
        <w:rPr>
          <w:rFonts w:eastAsia="仿宋_GB2312"/>
          <w:sz w:val="30"/>
          <w:szCs w:val="30"/>
        </w:rPr>
        <w:t>10</w:t>
      </w:r>
      <w:r>
        <w:rPr>
          <w:rFonts w:eastAsia="仿宋_GB2312"/>
          <w:sz w:val="30"/>
          <w:szCs w:val="30"/>
        </w:rPr>
        <w:t>、为提升城市品质，</w:t>
      </w:r>
      <w:r>
        <w:rPr>
          <w:rFonts w:eastAsia="仿宋_GB2312"/>
          <w:sz w:val="30"/>
          <w:szCs w:val="30"/>
        </w:rPr>
        <w:t>乙方在使用商铺过程中须负责商铺</w:t>
      </w:r>
      <w:r>
        <w:rPr>
          <w:rFonts w:eastAsia="仿宋_GB2312"/>
          <w:sz w:val="30"/>
          <w:szCs w:val="30"/>
        </w:rPr>
        <w:t>周边</w:t>
      </w:r>
      <w:r>
        <w:rPr>
          <w:rFonts w:eastAsia="仿宋_GB2312"/>
          <w:sz w:val="30"/>
          <w:szCs w:val="30"/>
        </w:rPr>
        <w:t>的</w:t>
      </w:r>
      <w:r>
        <w:rPr>
          <w:rFonts w:eastAsia="仿宋_GB2312"/>
          <w:sz w:val="30"/>
          <w:szCs w:val="30"/>
        </w:rPr>
        <w:t>环境卫生，不能用于存放废品、存放有污染环境的物质。</w:t>
      </w:r>
    </w:p>
    <w:p w:rsidR="00D52594" w:rsidRDefault="00B23336">
      <w:pPr>
        <w:adjustRightInd w:val="0"/>
        <w:snapToGrid w:val="0"/>
        <w:spacing w:line="520" w:lineRule="exact"/>
        <w:ind w:firstLineChars="200" w:firstLine="600"/>
        <w:rPr>
          <w:rFonts w:eastAsia="仿宋_GB2312"/>
          <w:sz w:val="30"/>
          <w:szCs w:val="30"/>
        </w:rPr>
      </w:pPr>
      <w:r>
        <w:rPr>
          <w:rFonts w:eastAsia="仿宋_GB2312"/>
          <w:sz w:val="30"/>
          <w:szCs w:val="30"/>
        </w:rPr>
        <w:t>11</w:t>
      </w:r>
      <w:r>
        <w:rPr>
          <w:rFonts w:eastAsia="仿宋_GB2312"/>
          <w:sz w:val="30"/>
          <w:szCs w:val="30"/>
        </w:rPr>
        <w:t>、乙方不能违规搭建，否则将强行拆除，且不作任何补偿</w:t>
      </w:r>
      <w:r>
        <w:rPr>
          <w:rFonts w:eastAsia="仿宋_GB2312"/>
          <w:sz w:val="30"/>
          <w:szCs w:val="30"/>
        </w:rPr>
        <w:t>或赔偿，乙方自行承担相应法律责任。</w:t>
      </w:r>
    </w:p>
    <w:p w:rsidR="00D52594" w:rsidRDefault="00B23336" w:rsidP="007C6842">
      <w:pPr>
        <w:pStyle w:val="ac"/>
        <w:spacing w:line="520" w:lineRule="exact"/>
        <w:ind w:firstLine="600"/>
        <w:rPr>
          <w:b/>
          <w:sz w:val="30"/>
          <w:szCs w:val="30"/>
        </w:rPr>
      </w:pPr>
      <w:r>
        <w:rPr>
          <w:b/>
          <w:sz w:val="30"/>
          <w:szCs w:val="30"/>
        </w:rPr>
        <w:t>第九条</w:t>
      </w:r>
      <w:r>
        <w:rPr>
          <w:b/>
          <w:sz w:val="30"/>
          <w:szCs w:val="30"/>
        </w:rPr>
        <w:t xml:space="preserve"> </w:t>
      </w:r>
      <w:r>
        <w:rPr>
          <w:b/>
          <w:sz w:val="30"/>
          <w:szCs w:val="30"/>
        </w:rPr>
        <w:t>甲方责任</w:t>
      </w:r>
    </w:p>
    <w:p w:rsidR="00D52594" w:rsidRDefault="00B23336">
      <w:pPr>
        <w:adjustRightInd w:val="0"/>
        <w:snapToGrid w:val="0"/>
        <w:spacing w:line="520" w:lineRule="exact"/>
        <w:ind w:firstLineChars="200" w:firstLine="600"/>
        <w:rPr>
          <w:rFonts w:eastAsia="仿宋_GB2312"/>
          <w:sz w:val="30"/>
          <w:szCs w:val="30"/>
        </w:rPr>
      </w:pPr>
      <w:r>
        <w:rPr>
          <w:rFonts w:eastAsia="仿宋_GB2312"/>
          <w:sz w:val="30"/>
          <w:szCs w:val="30"/>
        </w:rPr>
        <w:t>1</w:t>
      </w:r>
      <w:r>
        <w:rPr>
          <w:rFonts w:eastAsia="仿宋_GB2312"/>
          <w:sz w:val="30"/>
          <w:szCs w:val="30"/>
        </w:rPr>
        <w:t>、租赁期间，因政府政策、政府建设</w:t>
      </w:r>
      <w:r>
        <w:rPr>
          <w:rFonts w:eastAsia="仿宋_GB2312"/>
          <w:sz w:val="30"/>
          <w:szCs w:val="30"/>
        </w:rPr>
        <w:t>、</w:t>
      </w:r>
      <w:r>
        <w:rPr>
          <w:rFonts w:eastAsia="仿宋_GB2312"/>
          <w:sz w:val="30"/>
          <w:szCs w:val="30"/>
        </w:rPr>
        <w:t>甲方发展（甲方有发展项目意向即可，无需提供书面文件）</w:t>
      </w:r>
      <w:r>
        <w:rPr>
          <w:rFonts w:eastAsia="仿宋_GB2312"/>
          <w:sz w:val="30"/>
          <w:szCs w:val="30"/>
        </w:rPr>
        <w:t>等</w:t>
      </w:r>
      <w:r>
        <w:rPr>
          <w:rFonts w:eastAsia="仿宋_GB2312"/>
          <w:sz w:val="30"/>
          <w:szCs w:val="30"/>
        </w:rPr>
        <w:t>需要</w:t>
      </w:r>
      <w:r>
        <w:rPr>
          <w:rFonts w:eastAsia="仿宋_GB2312"/>
          <w:sz w:val="30"/>
          <w:szCs w:val="30"/>
        </w:rPr>
        <w:t>征收、</w:t>
      </w:r>
      <w:r>
        <w:rPr>
          <w:rFonts w:eastAsia="仿宋_GB2312"/>
          <w:sz w:val="30"/>
          <w:szCs w:val="30"/>
        </w:rPr>
        <w:t>征用</w:t>
      </w:r>
      <w:r>
        <w:rPr>
          <w:rFonts w:eastAsia="仿宋_GB2312"/>
          <w:sz w:val="30"/>
          <w:szCs w:val="30"/>
        </w:rPr>
        <w:t>、</w:t>
      </w:r>
      <w:r>
        <w:rPr>
          <w:rFonts w:eastAsia="仿宋_GB2312"/>
          <w:sz w:val="30"/>
          <w:szCs w:val="30"/>
        </w:rPr>
        <w:t>拆除、甲方自行使用商铺等情况，</w:t>
      </w:r>
      <w:r>
        <w:rPr>
          <w:rFonts w:eastAsia="仿宋_GB2312"/>
          <w:sz w:val="30"/>
          <w:szCs w:val="30"/>
        </w:rPr>
        <w:t>由此造成的损失，</w:t>
      </w:r>
      <w:r>
        <w:rPr>
          <w:rFonts w:eastAsia="仿宋_GB2312"/>
          <w:sz w:val="30"/>
          <w:szCs w:val="30"/>
        </w:rPr>
        <w:t>甲方、乙方</w:t>
      </w:r>
      <w:r>
        <w:rPr>
          <w:rFonts w:eastAsia="仿宋_GB2312"/>
          <w:sz w:val="30"/>
          <w:szCs w:val="30"/>
        </w:rPr>
        <w:t>各自承担，互不承担责任。</w:t>
      </w:r>
      <w:r>
        <w:rPr>
          <w:rFonts w:eastAsia="仿宋_GB2312"/>
          <w:sz w:val="30"/>
          <w:szCs w:val="30"/>
        </w:rPr>
        <w:t>甲方应提前</w:t>
      </w:r>
      <w:r>
        <w:rPr>
          <w:rFonts w:eastAsia="仿宋_GB2312"/>
          <w:sz w:val="30"/>
          <w:szCs w:val="30"/>
        </w:rPr>
        <w:t>1</w:t>
      </w:r>
      <w:r>
        <w:rPr>
          <w:rFonts w:eastAsia="仿宋_GB2312"/>
          <w:sz w:val="30"/>
          <w:szCs w:val="30"/>
        </w:rPr>
        <w:t>个月通知乙方。</w:t>
      </w:r>
      <w:r>
        <w:rPr>
          <w:rFonts w:eastAsia="仿宋_GB2312"/>
          <w:sz w:val="30"/>
          <w:szCs w:val="30"/>
        </w:rPr>
        <w:t>政府因以上行为给予的补偿归甲方所有</w:t>
      </w:r>
      <w:r>
        <w:rPr>
          <w:rFonts w:eastAsia="仿宋_GB2312"/>
          <w:sz w:val="30"/>
          <w:szCs w:val="30"/>
        </w:rPr>
        <w:t>，</w:t>
      </w:r>
      <w:r>
        <w:rPr>
          <w:rFonts w:eastAsia="仿宋_GB2312"/>
          <w:sz w:val="30"/>
          <w:szCs w:val="30"/>
        </w:rPr>
        <w:t>甲方对此无须另行承担任何补偿或赔偿责任。</w:t>
      </w:r>
    </w:p>
    <w:p w:rsidR="00D52594" w:rsidRDefault="00B23336">
      <w:pPr>
        <w:pStyle w:val="ac"/>
        <w:spacing w:line="520" w:lineRule="exact"/>
        <w:ind w:firstLine="600"/>
        <w:rPr>
          <w:sz w:val="30"/>
          <w:szCs w:val="30"/>
        </w:rPr>
      </w:pPr>
      <w:r>
        <w:rPr>
          <w:sz w:val="30"/>
          <w:szCs w:val="30"/>
        </w:rPr>
        <w:t>2</w:t>
      </w:r>
      <w:r>
        <w:rPr>
          <w:sz w:val="30"/>
          <w:szCs w:val="30"/>
        </w:rPr>
        <w:t>、甲方在租赁期内收回商铺的，应返还押金给乙方，并给予乙方</w:t>
      </w:r>
      <w:r>
        <w:rPr>
          <w:sz w:val="30"/>
          <w:szCs w:val="30"/>
          <w:u w:val="single"/>
        </w:rPr>
        <w:t xml:space="preserve"> 1 </w:t>
      </w:r>
      <w:r>
        <w:rPr>
          <w:sz w:val="30"/>
          <w:szCs w:val="30"/>
        </w:rPr>
        <w:t>个月期限搬迁。</w:t>
      </w:r>
    </w:p>
    <w:p w:rsidR="00D52594" w:rsidRDefault="00B23336" w:rsidP="007C6842">
      <w:pPr>
        <w:pStyle w:val="ac"/>
        <w:spacing w:line="520" w:lineRule="exact"/>
        <w:ind w:firstLine="600"/>
        <w:rPr>
          <w:b/>
          <w:sz w:val="30"/>
          <w:szCs w:val="30"/>
        </w:rPr>
      </w:pPr>
      <w:r>
        <w:rPr>
          <w:b/>
          <w:sz w:val="30"/>
          <w:szCs w:val="30"/>
        </w:rPr>
        <w:t>第十条</w:t>
      </w:r>
      <w:r>
        <w:rPr>
          <w:b/>
          <w:sz w:val="30"/>
          <w:szCs w:val="30"/>
        </w:rPr>
        <w:t xml:space="preserve"> </w:t>
      </w:r>
      <w:r>
        <w:rPr>
          <w:b/>
          <w:sz w:val="30"/>
          <w:szCs w:val="30"/>
        </w:rPr>
        <w:t>乙方责任</w:t>
      </w:r>
    </w:p>
    <w:p w:rsidR="00D52594" w:rsidRDefault="00B23336">
      <w:pPr>
        <w:pStyle w:val="ac"/>
        <w:spacing w:line="520" w:lineRule="exact"/>
        <w:ind w:firstLine="600"/>
        <w:rPr>
          <w:sz w:val="30"/>
          <w:szCs w:val="30"/>
        </w:rPr>
      </w:pPr>
      <w:r>
        <w:rPr>
          <w:sz w:val="30"/>
          <w:szCs w:val="30"/>
        </w:rPr>
        <w:t>1</w:t>
      </w:r>
      <w:r>
        <w:rPr>
          <w:sz w:val="30"/>
          <w:szCs w:val="30"/>
        </w:rPr>
        <w:t>、乙方不按时缴交租金的，按应缴租金每日加收</w:t>
      </w:r>
      <w:r>
        <w:rPr>
          <w:sz w:val="30"/>
          <w:szCs w:val="30"/>
          <w:u w:val="single"/>
        </w:rPr>
        <w:t>1‰</w:t>
      </w:r>
      <w:r>
        <w:rPr>
          <w:sz w:val="30"/>
          <w:szCs w:val="30"/>
        </w:rPr>
        <w:t>的</w:t>
      </w:r>
      <w:r>
        <w:rPr>
          <w:sz w:val="30"/>
          <w:szCs w:val="30"/>
        </w:rPr>
        <w:t>违约</w:t>
      </w:r>
      <w:r>
        <w:rPr>
          <w:sz w:val="30"/>
          <w:szCs w:val="30"/>
        </w:rPr>
        <w:t>金。</w:t>
      </w:r>
    </w:p>
    <w:p w:rsidR="00D52594" w:rsidRDefault="00B23336">
      <w:pPr>
        <w:pStyle w:val="ac"/>
        <w:spacing w:line="520" w:lineRule="exact"/>
        <w:ind w:firstLine="600"/>
        <w:rPr>
          <w:sz w:val="30"/>
          <w:szCs w:val="30"/>
        </w:rPr>
      </w:pPr>
      <w:r>
        <w:rPr>
          <w:sz w:val="30"/>
          <w:szCs w:val="30"/>
        </w:rPr>
        <w:t>2</w:t>
      </w:r>
      <w:r>
        <w:rPr>
          <w:sz w:val="30"/>
          <w:szCs w:val="30"/>
        </w:rPr>
        <w:t>、乙方违反本合同在租赁期内中途退租的，甲方无须向乙方退还所收的押金。</w:t>
      </w:r>
    </w:p>
    <w:p w:rsidR="00D52594" w:rsidRDefault="00B23336">
      <w:pPr>
        <w:pStyle w:val="ac"/>
        <w:spacing w:line="520" w:lineRule="exact"/>
        <w:ind w:firstLine="600"/>
        <w:rPr>
          <w:sz w:val="30"/>
          <w:szCs w:val="30"/>
        </w:rPr>
      </w:pPr>
      <w:r>
        <w:rPr>
          <w:sz w:val="30"/>
          <w:szCs w:val="30"/>
        </w:rPr>
        <w:t>3</w:t>
      </w:r>
      <w:r>
        <w:rPr>
          <w:sz w:val="30"/>
          <w:szCs w:val="30"/>
        </w:rPr>
        <w:t>、乙方有下列行为之一的，甲方有权单方面解除合同，收回商铺</w:t>
      </w:r>
      <w:r>
        <w:rPr>
          <w:sz w:val="30"/>
          <w:szCs w:val="30"/>
        </w:rPr>
        <w:t>，</w:t>
      </w:r>
      <w:r>
        <w:rPr>
          <w:sz w:val="30"/>
          <w:szCs w:val="30"/>
        </w:rPr>
        <w:t>没收或追讨乙方押金，追回乙方拖欠款项，由此造成的经济损失由乙方自行承担。乙方应于收到甲方收回商铺通知</w:t>
      </w:r>
      <w:r>
        <w:rPr>
          <w:sz w:val="30"/>
          <w:szCs w:val="30"/>
        </w:rPr>
        <w:t>之日起</w:t>
      </w:r>
      <w:r>
        <w:rPr>
          <w:sz w:val="30"/>
          <w:szCs w:val="30"/>
        </w:rPr>
        <w:t>30</w:t>
      </w:r>
      <w:r>
        <w:rPr>
          <w:sz w:val="30"/>
          <w:szCs w:val="30"/>
        </w:rPr>
        <w:t>日内将商铺完好归还甲方，如逾期搬离商铺的，甲方有权处置商铺内的留存物品，并自延迟之日起加倍计收占有使用费，乙方自愿同意甲方并有权采取一切必要措施（包括但不限于采取停水停电等方式）直接收回商铺，由此产生的损失乙方自行承担。</w:t>
      </w:r>
    </w:p>
    <w:p w:rsidR="00D52594" w:rsidRDefault="00B23336">
      <w:pPr>
        <w:pStyle w:val="ac"/>
        <w:spacing w:line="520" w:lineRule="exact"/>
        <w:ind w:firstLine="600"/>
        <w:rPr>
          <w:sz w:val="30"/>
          <w:szCs w:val="30"/>
        </w:rPr>
      </w:pPr>
      <w:r>
        <w:rPr>
          <w:sz w:val="30"/>
          <w:szCs w:val="30"/>
        </w:rPr>
        <w:t>（</w:t>
      </w:r>
      <w:r>
        <w:rPr>
          <w:sz w:val="30"/>
          <w:szCs w:val="30"/>
        </w:rPr>
        <w:t>1</w:t>
      </w:r>
      <w:r>
        <w:rPr>
          <w:sz w:val="30"/>
          <w:szCs w:val="30"/>
        </w:rPr>
        <w:t>）在本合同签订后不按时足额支付租金或押金（逾期</w:t>
      </w:r>
      <w:r>
        <w:rPr>
          <w:sz w:val="30"/>
          <w:szCs w:val="30"/>
        </w:rPr>
        <w:t xml:space="preserve">30 </w:t>
      </w:r>
      <w:r>
        <w:rPr>
          <w:sz w:val="30"/>
          <w:szCs w:val="30"/>
        </w:rPr>
        <w:t>日以上），或以商铺证照不齐、商铺现状不符合要求、市场环境、政策变化、合同效力等理由要求退租、</w:t>
      </w:r>
      <w:r>
        <w:rPr>
          <w:sz w:val="30"/>
          <w:szCs w:val="30"/>
        </w:rPr>
        <w:t>解除合同、</w:t>
      </w:r>
      <w:r>
        <w:rPr>
          <w:sz w:val="30"/>
          <w:szCs w:val="30"/>
        </w:rPr>
        <w:t>终止合同、主张合</w:t>
      </w:r>
      <w:r>
        <w:rPr>
          <w:sz w:val="30"/>
          <w:szCs w:val="30"/>
        </w:rPr>
        <w:lastRenderedPageBreak/>
        <w:t>同无效</w:t>
      </w:r>
      <w:r>
        <w:rPr>
          <w:sz w:val="30"/>
          <w:szCs w:val="30"/>
        </w:rPr>
        <w:t>的</w:t>
      </w:r>
      <w:r>
        <w:rPr>
          <w:sz w:val="30"/>
          <w:szCs w:val="30"/>
        </w:rPr>
        <w:t>；</w:t>
      </w:r>
    </w:p>
    <w:p w:rsidR="00D52594" w:rsidRDefault="00B23336">
      <w:pPr>
        <w:pStyle w:val="ac"/>
        <w:spacing w:line="520" w:lineRule="exact"/>
        <w:ind w:firstLine="600"/>
        <w:rPr>
          <w:sz w:val="30"/>
          <w:szCs w:val="30"/>
        </w:rPr>
      </w:pPr>
      <w:r>
        <w:rPr>
          <w:sz w:val="30"/>
          <w:szCs w:val="30"/>
        </w:rPr>
        <w:t>（</w:t>
      </w:r>
      <w:r>
        <w:rPr>
          <w:sz w:val="30"/>
          <w:szCs w:val="30"/>
        </w:rPr>
        <w:t>2</w:t>
      </w:r>
      <w:r>
        <w:rPr>
          <w:sz w:val="30"/>
          <w:szCs w:val="30"/>
        </w:rPr>
        <w:t>）有拖欠工资、水电费行为的；</w:t>
      </w:r>
    </w:p>
    <w:p w:rsidR="00D52594" w:rsidRDefault="00B23336">
      <w:pPr>
        <w:pStyle w:val="ac"/>
        <w:spacing w:line="520" w:lineRule="exact"/>
        <w:ind w:firstLine="600"/>
        <w:rPr>
          <w:sz w:val="30"/>
          <w:szCs w:val="30"/>
        </w:rPr>
      </w:pPr>
      <w:r>
        <w:rPr>
          <w:sz w:val="30"/>
          <w:szCs w:val="30"/>
        </w:rPr>
        <w:t>（</w:t>
      </w:r>
      <w:r>
        <w:rPr>
          <w:sz w:val="30"/>
          <w:szCs w:val="30"/>
        </w:rPr>
        <w:t>3</w:t>
      </w:r>
      <w:r>
        <w:rPr>
          <w:sz w:val="30"/>
          <w:szCs w:val="30"/>
        </w:rPr>
        <w:t>）未经甲方书面同意，擅自改动商铺主体</w:t>
      </w:r>
      <w:r>
        <w:rPr>
          <w:sz w:val="30"/>
          <w:szCs w:val="30"/>
        </w:rPr>
        <w:t>、</w:t>
      </w:r>
      <w:r>
        <w:rPr>
          <w:sz w:val="30"/>
          <w:szCs w:val="30"/>
        </w:rPr>
        <w:t>承重结构或扩建的；</w:t>
      </w:r>
    </w:p>
    <w:p w:rsidR="00D52594" w:rsidRDefault="00B23336">
      <w:pPr>
        <w:pStyle w:val="ac"/>
        <w:spacing w:line="520" w:lineRule="exact"/>
        <w:ind w:firstLine="600"/>
        <w:rPr>
          <w:sz w:val="30"/>
          <w:szCs w:val="30"/>
        </w:rPr>
      </w:pPr>
      <w:r>
        <w:rPr>
          <w:sz w:val="30"/>
          <w:szCs w:val="30"/>
        </w:rPr>
        <w:t>（</w:t>
      </w:r>
      <w:r>
        <w:rPr>
          <w:sz w:val="30"/>
          <w:szCs w:val="30"/>
        </w:rPr>
        <w:t>4</w:t>
      </w:r>
      <w:r>
        <w:rPr>
          <w:sz w:val="30"/>
          <w:szCs w:val="30"/>
        </w:rPr>
        <w:t>）未经甲方书面同意，改变商铺的租赁用途；</w:t>
      </w:r>
    </w:p>
    <w:p w:rsidR="00D52594" w:rsidRDefault="00B23336">
      <w:pPr>
        <w:pStyle w:val="ac"/>
        <w:spacing w:line="520" w:lineRule="exact"/>
        <w:ind w:firstLine="600"/>
        <w:rPr>
          <w:sz w:val="30"/>
          <w:szCs w:val="30"/>
        </w:rPr>
      </w:pPr>
      <w:r>
        <w:rPr>
          <w:sz w:val="30"/>
          <w:szCs w:val="30"/>
        </w:rPr>
        <w:t>（</w:t>
      </w:r>
      <w:r>
        <w:rPr>
          <w:sz w:val="30"/>
          <w:szCs w:val="30"/>
        </w:rPr>
        <w:t>5</w:t>
      </w:r>
      <w:r>
        <w:rPr>
          <w:sz w:val="30"/>
          <w:szCs w:val="30"/>
        </w:rPr>
        <w:t>）未按时</w:t>
      </w:r>
      <w:r>
        <w:rPr>
          <w:sz w:val="30"/>
          <w:szCs w:val="30"/>
        </w:rPr>
        <w:t>返还</w:t>
      </w:r>
      <w:r>
        <w:rPr>
          <w:sz w:val="30"/>
          <w:szCs w:val="30"/>
        </w:rPr>
        <w:t>商铺给甲方</w:t>
      </w:r>
      <w:r>
        <w:rPr>
          <w:sz w:val="30"/>
          <w:szCs w:val="30"/>
        </w:rPr>
        <w:t>；</w:t>
      </w:r>
    </w:p>
    <w:p w:rsidR="00D52594" w:rsidRDefault="00B23336">
      <w:pPr>
        <w:pStyle w:val="ac"/>
        <w:spacing w:line="520" w:lineRule="exact"/>
        <w:ind w:firstLine="600"/>
        <w:rPr>
          <w:sz w:val="30"/>
          <w:szCs w:val="30"/>
        </w:rPr>
      </w:pPr>
      <w:r>
        <w:rPr>
          <w:sz w:val="30"/>
          <w:szCs w:val="30"/>
        </w:rPr>
        <w:t>（</w:t>
      </w:r>
      <w:r>
        <w:rPr>
          <w:sz w:val="30"/>
          <w:szCs w:val="30"/>
        </w:rPr>
        <w:t>6</w:t>
      </w:r>
      <w:r>
        <w:rPr>
          <w:sz w:val="30"/>
          <w:szCs w:val="30"/>
        </w:rPr>
        <w:t>）乙方或第三方在商铺内从事国家法律、行政法规禁止经营的项目或从事其他违法犯罪活动的；</w:t>
      </w:r>
    </w:p>
    <w:p w:rsidR="00D52594" w:rsidRDefault="00B23336" w:rsidP="007C6842">
      <w:pPr>
        <w:pStyle w:val="ac"/>
        <w:spacing w:line="520" w:lineRule="exact"/>
        <w:ind w:firstLine="600"/>
        <w:rPr>
          <w:sz w:val="30"/>
          <w:szCs w:val="30"/>
        </w:rPr>
      </w:pPr>
      <w:r>
        <w:rPr>
          <w:sz w:val="30"/>
          <w:szCs w:val="30"/>
        </w:rPr>
        <w:t>（</w:t>
      </w:r>
      <w:r>
        <w:rPr>
          <w:rFonts w:hint="eastAsia"/>
          <w:sz w:val="30"/>
          <w:szCs w:val="30"/>
        </w:rPr>
        <w:t>7</w:t>
      </w:r>
      <w:r>
        <w:rPr>
          <w:sz w:val="30"/>
          <w:szCs w:val="30"/>
        </w:rPr>
        <w:t>）</w:t>
      </w:r>
      <w:r>
        <w:rPr>
          <w:sz w:val="30"/>
          <w:szCs w:val="30"/>
        </w:rPr>
        <w:t>在租赁期间，乙方进入</w:t>
      </w:r>
      <w:r>
        <w:rPr>
          <w:sz w:val="30"/>
          <w:szCs w:val="30"/>
        </w:rPr>
        <w:t>停产、</w:t>
      </w:r>
      <w:r>
        <w:rPr>
          <w:sz w:val="30"/>
          <w:szCs w:val="30"/>
        </w:rPr>
        <w:t>停业、歇业、破产、破产接管、清算、解散等程序导致欠租超过一个月的，但停业全面进行装修除外</w:t>
      </w:r>
      <w:r>
        <w:rPr>
          <w:sz w:val="30"/>
          <w:szCs w:val="30"/>
        </w:rPr>
        <w:t>；</w:t>
      </w:r>
    </w:p>
    <w:p w:rsidR="00D52594" w:rsidRDefault="00B23336">
      <w:pPr>
        <w:pStyle w:val="ac"/>
        <w:spacing w:line="520" w:lineRule="exact"/>
        <w:ind w:firstLine="600"/>
        <w:rPr>
          <w:sz w:val="30"/>
          <w:szCs w:val="30"/>
        </w:rPr>
      </w:pPr>
      <w:r>
        <w:rPr>
          <w:sz w:val="30"/>
          <w:szCs w:val="30"/>
        </w:rPr>
        <w:t>（</w:t>
      </w:r>
      <w:r>
        <w:rPr>
          <w:rFonts w:hint="eastAsia"/>
          <w:sz w:val="30"/>
          <w:szCs w:val="30"/>
        </w:rPr>
        <w:t>8</w:t>
      </w:r>
      <w:r>
        <w:rPr>
          <w:sz w:val="30"/>
          <w:szCs w:val="30"/>
        </w:rPr>
        <w:t>）乙方损坏</w:t>
      </w:r>
      <w:r>
        <w:rPr>
          <w:sz w:val="30"/>
          <w:szCs w:val="30"/>
        </w:rPr>
        <w:t>商铺</w:t>
      </w:r>
      <w:r>
        <w:rPr>
          <w:sz w:val="30"/>
          <w:szCs w:val="30"/>
        </w:rPr>
        <w:t>或乙方的行为造成</w:t>
      </w:r>
      <w:r>
        <w:rPr>
          <w:sz w:val="30"/>
          <w:szCs w:val="30"/>
        </w:rPr>
        <w:t>商铺</w:t>
      </w:r>
      <w:r>
        <w:rPr>
          <w:sz w:val="30"/>
          <w:szCs w:val="30"/>
        </w:rPr>
        <w:t>严重安全隐患或有其他违约行为，经甲方催告仍不改正的</w:t>
      </w:r>
      <w:r>
        <w:rPr>
          <w:sz w:val="30"/>
          <w:szCs w:val="30"/>
        </w:rPr>
        <w:t>；</w:t>
      </w:r>
    </w:p>
    <w:p w:rsidR="00D52594" w:rsidRDefault="00B23336">
      <w:pPr>
        <w:pStyle w:val="ac"/>
        <w:spacing w:line="520" w:lineRule="exact"/>
        <w:ind w:firstLine="600"/>
        <w:rPr>
          <w:sz w:val="30"/>
          <w:szCs w:val="30"/>
        </w:rPr>
      </w:pPr>
      <w:r>
        <w:rPr>
          <w:sz w:val="30"/>
          <w:szCs w:val="30"/>
        </w:rPr>
        <w:t>（</w:t>
      </w:r>
      <w:r>
        <w:rPr>
          <w:rFonts w:hint="eastAsia"/>
          <w:sz w:val="30"/>
          <w:szCs w:val="30"/>
        </w:rPr>
        <w:t>9</w:t>
      </w:r>
      <w:r>
        <w:rPr>
          <w:sz w:val="30"/>
          <w:szCs w:val="30"/>
        </w:rPr>
        <w:t>）本合同约定</w:t>
      </w:r>
      <w:r>
        <w:rPr>
          <w:sz w:val="30"/>
          <w:szCs w:val="30"/>
        </w:rPr>
        <w:t>的违约情形或存在其他不当行为的。</w:t>
      </w:r>
    </w:p>
    <w:p w:rsidR="00D52594" w:rsidRDefault="00B23336">
      <w:pPr>
        <w:pStyle w:val="ac"/>
        <w:spacing w:line="520" w:lineRule="exact"/>
        <w:ind w:firstLine="600"/>
        <w:rPr>
          <w:sz w:val="30"/>
          <w:szCs w:val="30"/>
        </w:rPr>
      </w:pPr>
      <w:r>
        <w:rPr>
          <w:sz w:val="30"/>
          <w:szCs w:val="30"/>
        </w:rPr>
        <w:t>4</w:t>
      </w:r>
      <w:r>
        <w:rPr>
          <w:sz w:val="30"/>
          <w:szCs w:val="30"/>
        </w:rPr>
        <w:t>、乙方如有拖欠租金</w:t>
      </w:r>
      <w:r>
        <w:rPr>
          <w:sz w:val="30"/>
          <w:szCs w:val="30"/>
        </w:rPr>
        <w:t>（</w:t>
      </w:r>
      <w:r>
        <w:rPr>
          <w:sz w:val="30"/>
          <w:szCs w:val="30"/>
        </w:rPr>
        <w:t>不论金额</w:t>
      </w:r>
      <w:r>
        <w:rPr>
          <w:sz w:val="30"/>
          <w:szCs w:val="30"/>
        </w:rPr>
        <w:t>）、</w:t>
      </w:r>
      <w:r>
        <w:rPr>
          <w:sz w:val="30"/>
          <w:szCs w:val="30"/>
        </w:rPr>
        <w:t>其他应缴纳费用（不论金额）</w:t>
      </w:r>
      <w:r>
        <w:rPr>
          <w:sz w:val="30"/>
          <w:szCs w:val="30"/>
        </w:rPr>
        <w:t>、</w:t>
      </w:r>
      <w:r>
        <w:rPr>
          <w:sz w:val="30"/>
          <w:szCs w:val="30"/>
        </w:rPr>
        <w:t>合同到期</w:t>
      </w:r>
      <w:r>
        <w:rPr>
          <w:sz w:val="30"/>
          <w:szCs w:val="30"/>
        </w:rPr>
        <w:t>不再</w:t>
      </w:r>
      <w:r>
        <w:rPr>
          <w:sz w:val="30"/>
          <w:szCs w:val="30"/>
        </w:rPr>
        <w:t>续约</w:t>
      </w:r>
      <w:r>
        <w:rPr>
          <w:sz w:val="30"/>
          <w:szCs w:val="30"/>
        </w:rPr>
        <w:t>等</w:t>
      </w:r>
      <w:r>
        <w:rPr>
          <w:sz w:val="30"/>
          <w:szCs w:val="30"/>
        </w:rPr>
        <w:t>情况，乙方自愿同意甲方采取停水停电措施，由此造成的损失乙方自行承担。</w:t>
      </w:r>
    </w:p>
    <w:p w:rsidR="00D52594" w:rsidRDefault="00B23336" w:rsidP="007C6842">
      <w:pPr>
        <w:pStyle w:val="ac"/>
        <w:spacing w:line="520" w:lineRule="exact"/>
        <w:ind w:firstLine="600"/>
        <w:rPr>
          <w:sz w:val="30"/>
          <w:szCs w:val="30"/>
        </w:rPr>
      </w:pPr>
      <w:r>
        <w:rPr>
          <w:sz w:val="30"/>
          <w:szCs w:val="30"/>
        </w:rPr>
        <w:t>5</w:t>
      </w:r>
      <w:r>
        <w:rPr>
          <w:sz w:val="30"/>
          <w:szCs w:val="30"/>
        </w:rPr>
        <w:t>、如本租赁商铺由法人和自然人共同承租，即使该自然人为该法人的法定代表人，自然人在本合同处作为承租人单独签字则视为该自然人与法人为共同承租人，该自然人与法人属于共同债务人，应一同就本租赁产生的所有债务向甲方承担连带清偿责任。</w:t>
      </w:r>
    </w:p>
    <w:p w:rsidR="00D52594" w:rsidRDefault="00B23336" w:rsidP="007C6842">
      <w:pPr>
        <w:pStyle w:val="ac"/>
        <w:spacing w:line="520" w:lineRule="exact"/>
        <w:ind w:firstLine="600"/>
        <w:rPr>
          <w:b/>
          <w:sz w:val="30"/>
          <w:szCs w:val="30"/>
        </w:rPr>
      </w:pPr>
      <w:r>
        <w:rPr>
          <w:b/>
          <w:sz w:val="30"/>
          <w:szCs w:val="30"/>
        </w:rPr>
        <w:t>第十</w:t>
      </w:r>
      <w:r>
        <w:rPr>
          <w:rFonts w:hint="eastAsia"/>
          <w:b/>
          <w:sz w:val="30"/>
          <w:szCs w:val="30"/>
        </w:rPr>
        <w:t>一</w:t>
      </w:r>
      <w:r>
        <w:rPr>
          <w:b/>
          <w:sz w:val="30"/>
          <w:szCs w:val="30"/>
        </w:rPr>
        <w:t>条</w:t>
      </w:r>
      <w:r>
        <w:rPr>
          <w:b/>
          <w:sz w:val="30"/>
          <w:szCs w:val="30"/>
        </w:rPr>
        <w:t xml:space="preserve"> </w:t>
      </w:r>
      <w:r>
        <w:rPr>
          <w:b/>
          <w:sz w:val="30"/>
          <w:szCs w:val="30"/>
        </w:rPr>
        <w:t>缔约责任</w:t>
      </w:r>
    </w:p>
    <w:p w:rsidR="00D52594" w:rsidRDefault="00B23336">
      <w:pPr>
        <w:adjustRightInd w:val="0"/>
        <w:snapToGrid w:val="0"/>
        <w:spacing w:line="520" w:lineRule="exact"/>
        <w:ind w:firstLineChars="200" w:firstLine="600"/>
        <w:rPr>
          <w:rFonts w:eastAsia="仿宋_GB2312"/>
          <w:sz w:val="30"/>
          <w:szCs w:val="30"/>
        </w:rPr>
      </w:pPr>
      <w:r>
        <w:rPr>
          <w:rFonts w:eastAsia="仿宋_GB2312"/>
          <w:sz w:val="30"/>
          <w:szCs w:val="30"/>
        </w:rPr>
        <w:t>1</w:t>
      </w:r>
      <w:r>
        <w:rPr>
          <w:rFonts w:eastAsia="仿宋_GB2312"/>
          <w:sz w:val="30"/>
          <w:szCs w:val="30"/>
        </w:rPr>
        <w:t>、因不可抗力原因致使本合同不能继续履行，由此造成的损失</w:t>
      </w:r>
      <w:r>
        <w:rPr>
          <w:rFonts w:eastAsia="仿宋_GB2312"/>
          <w:sz w:val="30"/>
          <w:szCs w:val="30"/>
        </w:rPr>
        <w:t>由</w:t>
      </w:r>
      <w:r>
        <w:rPr>
          <w:rFonts w:eastAsia="仿宋_GB2312"/>
          <w:sz w:val="30"/>
          <w:szCs w:val="30"/>
        </w:rPr>
        <w:t>甲方、乙方</w:t>
      </w:r>
      <w:r>
        <w:rPr>
          <w:rFonts w:eastAsia="仿宋_GB2312"/>
          <w:sz w:val="30"/>
          <w:szCs w:val="30"/>
        </w:rPr>
        <w:t>各自承担，互不承担责任，租金按照实际使用的天数计算，多退少补。</w:t>
      </w:r>
    </w:p>
    <w:p w:rsidR="00D52594" w:rsidRDefault="00B23336">
      <w:pPr>
        <w:pStyle w:val="ac"/>
        <w:spacing w:line="520" w:lineRule="exact"/>
        <w:ind w:firstLine="600"/>
        <w:rPr>
          <w:sz w:val="30"/>
          <w:szCs w:val="30"/>
        </w:rPr>
      </w:pPr>
      <w:r>
        <w:rPr>
          <w:sz w:val="30"/>
          <w:szCs w:val="30"/>
        </w:rPr>
        <w:t>2</w:t>
      </w:r>
      <w:r>
        <w:rPr>
          <w:sz w:val="30"/>
          <w:szCs w:val="30"/>
        </w:rPr>
        <w:t>、</w:t>
      </w:r>
      <w:r>
        <w:rPr>
          <w:sz w:val="30"/>
          <w:szCs w:val="30"/>
        </w:rPr>
        <w:t>商铺</w:t>
      </w:r>
      <w:r>
        <w:rPr>
          <w:sz w:val="30"/>
          <w:szCs w:val="30"/>
        </w:rPr>
        <w:t>需在租赁期满后在集体资产交易平台公开进行竞投，甲方应在租赁期满前</w:t>
      </w:r>
      <w:r>
        <w:rPr>
          <w:sz w:val="30"/>
          <w:szCs w:val="30"/>
        </w:rPr>
        <w:t>3</w:t>
      </w:r>
      <w:r>
        <w:rPr>
          <w:sz w:val="30"/>
          <w:szCs w:val="30"/>
        </w:rPr>
        <w:t>个月通知乙方，乙方在没有违约的情况下（包</w:t>
      </w:r>
      <w:r>
        <w:rPr>
          <w:sz w:val="30"/>
          <w:szCs w:val="30"/>
        </w:rPr>
        <w:lastRenderedPageBreak/>
        <w:t>括但不限于不存在损坏</w:t>
      </w:r>
      <w:r>
        <w:rPr>
          <w:sz w:val="30"/>
          <w:szCs w:val="30"/>
        </w:rPr>
        <w:t>商铺</w:t>
      </w:r>
      <w:r>
        <w:rPr>
          <w:sz w:val="30"/>
          <w:szCs w:val="30"/>
        </w:rPr>
        <w:t>，未及时足额缴纳租金、水电费等情形），在同等情况下乙方拥有优先竞投的权利。</w:t>
      </w:r>
    </w:p>
    <w:p w:rsidR="00D52594" w:rsidRDefault="00B23336">
      <w:pPr>
        <w:pStyle w:val="ac"/>
        <w:spacing w:line="520" w:lineRule="exact"/>
        <w:ind w:firstLine="600"/>
        <w:rPr>
          <w:sz w:val="30"/>
          <w:szCs w:val="30"/>
        </w:rPr>
      </w:pPr>
      <w:r>
        <w:rPr>
          <w:sz w:val="30"/>
          <w:szCs w:val="30"/>
        </w:rPr>
        <w:t>3</w:t>
      </w:r>
      <w:r>
        <w:rPr>
          <w:sz w:val="30"/>
          <w:szCs w:val="30"/>
        </w:rPr>
        <w:t>、一方违约的，守约方有权要求违约方支付</w:t>
      </w:r>
      <w:r>
        <w:rPr>
          <w:sz w:val="30"/>
          <w:szCs w:val="30"/>
        </w:rPr>
        <w:t>守约方</w:t>
      </w:r>
      <w:r>
        <w:rPr>
          <w:sz w:val="30"/>
          <w:szCs w:val="30"/>
        </w:rPr>
        <w:t>因</w:t>
      </w:r>
      <w:r>
        <w:rPr>
          <w:sz w:val="30"/>
          <w:szCs w:val="30"/>
        </w:rPr>
        <w:t>主张权利</w:t>
      </w:r>
      <w:r>
        <w:rPr>
          <w:sz w:val="30"/>
          <w:szCs w:val="30"/>
        </w:rPr>
        <w:t>而产生的</w:t>
      </w:r>
      <w:r>
        <w:rPr>
          <w:sz w:val="30"/>
          <w:szCs w:val="30"/>
        </w:rPr>
        <w:t>费用，</w:t>
      </w:r>
      <w:r>
        <w:rPr>
          <w:sz w:val="30"/>
          <w:szCs w:val="30"/>
        </w:rPr>
        <w:t>包括但不限于诉讼费、保全费、担保费、律师费、鉴定费、评估费、公证费、办案费等。</w:t>
      </w:r>
    </w:p>
    <w:p w:rsidR="00D52594" w:rsidRDefault="00B23336" w:rsidP="007C6842">
      <w:pPr>
        <w:pStyle w:val="ac"/>
        <w:spacing w:line="520" w:lineRule="exact"/>
        <w:ind w:firstLine="600"/>
        <w:rPr>
          <w:b/>
          <w:sz w:val="30"/>
          <w:szCs w:val="30"/>
        </w:rPr>
      </w:pPr>
      <w:r>
        <w:rPr>
          <w:b/>
          <w:sz w:val="30"/>
          <w:szCs w:val="30"/>
        </w:rPr>
        <w:t>第十二条</w:t>
      </w:r>
      <w:r>
        <w:rPr>
          <w:b/>
          <w:sz w:val="30"/>
          <w:szCs w:val="30"/>
        </w:rPr>
        <w:t xml:space="preserve"> </w:t>
      </w:r>
      <w:r>
        <w:rPr>
          <w:b/>
          <w:sz w:val="30"/>
          <w:szCs w:val="30"/>
        </w:rPr>
        <w:t>争议的解决</w:t>
      </w:r>
    </w:p>
    <w:p w:rsidR="00D52594" w:rsidRDefault="00B23336">
      <w:pPr>
        <w:pStyle w:val="ac"/>
        <w:spacing w:line="520" w:lineRule="exact"/>
        <w:ind w:firstLine="600"/>
        <w:rPr>
          <w:sz w:val="30"/>
          <w:szCs w:val="30"/>
        </w:rPr>
      </w:pPr>
      <w:r>
        <w:rPr>
          <w:sz w:val="30"/>
          <w:szCs w:val="30"/>
        </w:rPr>
        <w:t>本合同在履行中如发生争议，</w:t>
      </w:r>
      <w:r>
        <w:rPr>
          <w:sz w:val="30"/>
          <w:szCs w:val="30"/>
        </w:rPr>
        <w:t>甲方、乙方</w:t>
      </w:r>
      <w:r>
        <w:rPr>
          <w:sz w:val="30"/>
          <w:szCs w:val="30"/>
        </w:rPr>
        <w:t>应协商解决，协商不成</w:t>
      </w:r>
      <w:r>
        <w:rPr>
          <w:sz w:val="30"/>
          <w:szCs w:val="30"/>
        </w:rPr>
        <w:t>的</w:t>
      </w:r>
      <w:r>
        <w:rPr>
          <w:sz w:val="30"/>
          <w:szCs w:val="30"/>
        </w:rPr>
        <w:t>，</w:t>
      </w:r>
      <w:r>
        <w:rPr>
          <w:sz w:val="30"/>
          <w:szCs w:val="30"/>
        </w:rPr>
        <w:t>任</w:t>
      </w:r>
      <w:r>
        <w:rPr>
          <w:sz w:val="30"/>
          <w:szCs w:val="30"/>
        </w:rPr>
        <w:t>何一方</w:t>
      </w:r>
      <w:r>
        <w:rPr>
          <w:sz w:val="30"/>
          <w:szCs w:val="30"/>
        </w:rPr>
        <w:t>可依法向商铺所在地的人民法院提起诉讼。</w:t>
      </w:r>
    </w:p>
    <w:p w:rsidR="00D52594" w:rsidRDefault="00B23336" w:rsidP="007C6842">
      <w:pPr>
        <w:pStyle w:val="ac"/>
        <w:spacing w:line="520" w:lineRule="exact"/>
        <w:ind w:firstLine="600"/>
        <w:rPr>
          <w:b/>
          <w:sz w:val="30"/>
          <w:szCs w:val="30"/>
        </w:rPr>
      </w:pPr>
      <w:r>
        <w:rPr>
          <w:b/>
          <w:sz w:val="30"/>
          <w:szCs w:val="30"/>
        </w:rPr>
        <w:t>第十三条</w:t>
      </w:r>
      <w:r>
        <w:rPr>
          <w:b/>
          <w:sz w:val="30"/>
          <w:szCs w:val="30"/>
        </w:rPr>
        <w:t xml:space="preserve"> </w:t>
      </w:r>
      <w:r>
        <w:rPr>
          <w:b/>
          <w:sz w:val="30"/>
          <w:szCs w:val="30"/>
        </w:rPr>
        <w:t>通知及送达方式</w:t>
      </w:r>
    </w:p>
    <w:p w:rsidR="00D52594" w:rsidRDefault="00B23336">
      <w:pPr>
        <w:adjustRightInd w:val="0"/>
        <w:snapToGrid w:val="0"/>
        <w:spacing w:line="520" w:lineRule="exact"/>
        <w:ind w:firstLineChars="200" w:firstLine="600"/>
        <w:rPr>
          <w:rFonts w:eastAsia="仿宋_GB2312"/>
          <w:sz w:val="30"/>
          <w:szCs w:val="30"/>
        </w:rPr>
      </w:pPr>
      <w:r>
        <w:rPr>
          <w:rFonts w:eastAsia="仿宋_GB2312"/>
          <w:sz w:val="30"/>
          <w:szCs w:val="30"/>
        </w:rPr>
        <w:t>1</w:t>
      </w:r>
      <w:r>
        <w:rPr>
          <w:rFonts w:eastAsia="仿宋_GB2312"/>
          <w:sz w:val="30"/>
          <w:szCs w:val="30"/>
        </w:rPr>
        <w:t>、甲方及乙方的通讯地址如下：</w:t>
      </w:r>
    </w:p>
    <w:p w:rsidR="00D52594" w:rsidRDefault="00B23336">
      <w:pPr>
        <w:adjustRightInd w:val="0"/>
        <w:snapToGrid w:val="0"/>
        <w:spacing w:line="520" w:lineRule="exact"/>
        <w:ind w:firstLineChars="200" w:firstLine="600"/>
        <w:rPr>
          <w:rFonts w:eastAsia="仿宋_GB2312"/>
          <w:sz w:val="30"/>
          <w:szCs w:val="30"/>
        </w:rPr>
      </w:pPr>
      <w:r>
        <w:rPr>
          <w:rFonts w:eastAsia="仿宋_GB2312"/>
          <w:sz w:val="30"/>
          <w:szCs w:val="30"/>
        </w:rPr>
        <w:t>甲方通讯地址：</w:t>
      </w:r>
      <w:r>
        <w:rPr>
          <w:rFonts w:eastAsia="仿宋_GB2312"/>
          <w:sz w:val="30"/>
          <w:szCs w:val="30"/>
          <w:u w:val="single"/>
        </w:rPr>
        <w:t xml:space="preserve"> </w:t>
      </w:r>
      <w:r>
        <w:rPr>
          <w:rFonts w:eastAsia="仿宋_GB2312"/>
          <w:sz w:val="30"/>
          <w:szCs w:val="30"/>
          <w:u w:val="single"/>
        </w:rPr>
        <w:t>凤岗镇政通路</w:t>
      </w:r>
      <w:r>
        <w:rPr>
          <w:rFonts w:eastAsia="仿宋_GB2312"/>
          <w:sz w:val="30"/>
          <w:szCs w:val="30"/>
          <w:u w:val="single"/>
        </w:rPr>
        <w:t>1</w:t>
      </w:r>
      <w:r>
        <w:rPr>
          <w:rFonts w:eastAsia="仿宋_GB2312"/>
          <w:sz w:val="30"/>
          <w:szCs w:val="30"/>
          <w:u w:val="single"/>
        </w:rPr>
        <w:t>号</w:t>
      </w:r>
      <w:r>
        <w:rPr>
          <w:rFonts w:eastAsia="仿宋_GB2312"/>
          <w:sz w:val="30"/>
          <w:szCs w:val="30"/>
          <w:u w:val="single"/>
        </w:rPr>
        <w:t xml:space="preserve">                               </w:t>
      </w:r>
    </w:p>
    <w:p w:rsidR="00D52594" w:rsidRDefault="00B23336">
      <w:pPr>
        <w:adjustRightInd w:val="0"/>
        <w:snapToGrid w:val="0"/>
        <w:spacing w:line="520" w:lineRule="exact"/>
        <w:ind w:firstLineChars="200" w:firstLine="600"/>
        <w:rPr>
          <w:rFonts w:eastAsia="仿宋_GB2312"/>
          <w:sz w:val="30"/>
          <w:szCs w:val="30"/>
        </w:rPr>
      </w:pPr>
      <w:r>
        <w:rPr>
          <w:rFonts w:eastAsia="仿宋_GB2312"/>
          <w:sz w:val="30"/>
          <w:szCs w:val="30"/>
        </w:rPr>
        <w:t>联系人：</w:t>
      </w:r>
      <w:r>
        <w:rPr>
          <w:rFonts w:eastAsia="仿宋_GB2312" w:hint="eastAsia"/>
          <w:sz w:val="30"/>
          <w:szCs w:val="30"/>
          <w:u w:val="single"/>
        </w:rPr>
        <w:t>钟小姐</w:t>
      </w:r>
      <w:r>
        <w:rPr>
          <w:rFonts w:eastAsia="仿宋_GB2312"/>
          <w:sz w:val="30"/>
          <w:szCs w:val="30"/>
        </w:rPr>
        <w:t>联系电话：</w:t>
      </w:r>
      <w:r>
        <w:rPr>
          <w:rFonts w:eastAsia="仿宋_GB2312"/>
          <w:sz w:val="30"/>
          <w:szCs w:val="30"/>
          <w:u w:val="single"/>
        </w:rPr>
        <w:t xml:space="preserve"> 87753315              </w:t>
      </w:r>
    </w:p>
    <w:p w:rsidR="00D52594" w:rsidRDefault="00B23336">
      <w:pPr>
        <w:adjustRightInd w:val="0"/>
        <w:snapToGrid w:val="0"/>
        <w:spacing w:line="520" w:lineRule="exact"/>
        <w:ind w:firstLineChars="200" w:firstLine="600"/>
        <w:rPr>
          <w:rFonts w:eastAsia="仿宋_GB2312"/>
          <w:sz w:val="30"/>
          <w:szCs w:val="30"/>
        </w:rPr>
      </w:pPr>
      <w:r>
        <w:rPr>
          <w:rFonts w:eastAsia="仿宋_GB2312"/>
          <w:sz w:val="30"/>
          <w:szCs w:val="30"/>
        </w:rPr>
        <w:t>乙方通讯地址（法人）：</w:t>
      </w:r>
    </w:p>
    <w:p w:rsidR="00D52594" w:rsidRDefault="00B23336">
      <w:pPr>
        <w:adjustRightInd w:val="0"/>
        <w:snapToGrid w:val="0"/>
        <w:spacing w:line="520" w:lineRule="exact"/>
        <w:ind w:firstLineChars="200" w:firstLine="600"/>
        <w:rPr>
          <w:rFonts w:eastAsia="仿宋_GB2312"/>
          <w:sz w:val="30"/>
          <w:szCs w:val="30"/>
        </w:rPr>
      </w:pPr>
      <w:r>
        <w:rPr>
          <w:rFonts w:eastAsia="仿宋_GB2312"/>
          <w:sz w:val="30"/>
          <w:szCs w:val="30"/>
        </w:rPr>
        <w:t>联系人：联系电话：</w:t>
      </w:r>
    </w:p>
    <w:p w:rsidR="00D52594" w:rsidRDefault="00B23336">
      <w:pPr>
        <w:adjustRightInd w:val="0"/>
        <w:snapToGrid w:val="0"/>
        <w:spacing w:line="520" w:lineRule="exact"/>
        <w:ind w:firstLineChars="200" w:firstLine="600"/>
        <w:rPr>
          <w:rFonts w:eastAsia="仿宋_GB2312"/>
          <w:sz w:val="30"/>
          <w:szCs w:val="30"/>
        </w:rPr>
      </w:pPr>
      <w:r>
        <w:rPr>
          <w:rFonts w:eastAsia="仿宋_GB2312"/>
          <w:sz w:val="30"/>
          <w:szCs w:val="30"/>
        </w:rPr>
        <w:t>2</w:t>
      </w:r>
      <w:r>
        <w:rPr>
          <w:rFonts w:eastAsia="仿宋_GB2312"/>
          <w:sz w:val="30"/>
          <w:szCs w:val="30"/>
        </w:rPr>
        <w:t>、甲方、乙方确认本合同约定的通讯地址为甲方、乙方为履行本合同而寄送文件、通知，或者因争议解决由司法裁判机关发出的法律文书的送达地址，未经书面变更送达地址一直有效。</w:t>
      </w:r>
    </w:p>
    <w:p w:rsidR="00D52594" w:rsidRDefault="00B23336">
      <w:pPr>
        <w:adjustRightInd w:val="0"/>
        <w:snapToGrid w:val="0"/>
        <w:spacing w:line="520" w:lineRule="exact"/>
        <w:ind w:firstLineChars="200" w:firstLine="600"/>
        <w:rPr>
          <w:rFonts w:eastAsia="仿宋_GB2312"/>
          <w:sz w:val="30"/>
          <w:szCs w:val="30"/>
        </w:rPr>
      </w:pPr>
      <w:r>
        <w:rPr>
          <w:rFonts w:eastAsia="仿宋_GB2312"/>
          <w:sz w:val="30"/>
          <w:szCs w:val="30"/>
        </w:rPr>
        <w:t>3</w:t>
      </w:r>
      <w:r>
        <w:rPr>
          <w:rFonts w:eastAsia="仿宋_GB2312"/>
          <w:sz w:val="30"/>
          <w:szCs w:val="30"/>
        </w:rPr>
        <w:t>、一方给另一方的通知或文件按送达地址邮寄，签收之日则为送达之日。如按本合同约定的通讯地址邮寄通知或文件被邮政部门退回，退回之日则为送达之日。</w:t>
      </w:r>
    </w:p>
    <w:p w:rsidR="00D52594" w:rsidRDefault="00B23336" w:rsidP="007C6842">
      <w:pPr>
        <w:pStyle w:val="ac"/>
        <w:spacing w:line="520" w:lineRule="exact"/>
        <w:ind w:firstLine="600"/>
        <w:rPr>
          <w:b/>
          <w:sz w:val="30"/>
          <w:szCs w:val="30"/>
        </w:rPr>
      </w:pPr>
      <w:r>
        <w:rPr>
          <w:b/>
          <w:sz w:val="30"/>
          <w:szCs w:val="30"/>
        </w:rPr>
        <w:t>第十四条</w:t>
      </w:r>
      <w:r>
        <w:rPr>
          <w:b/>
          <w:sz w:val="30"/>
          <w:szCs w:val="30"/>
        </w:rPr>
        <w:t xml:space="preserve"> </w:t>
      </w:r>
      <w:r>
        <w:rPr>
          <w:b/>
          <w:sz w:val="30"/>
          <w:szCs w:val="30"/>
        </w:rPr>
        <w:t>其它约定的事项</w:t>
      </w:r>
    </w:p>
    <w:p w:rsidR="00D52594" w:rsidRDefault="00B23336">
      <w:pPr>
        <w:pStyle w:val="ac"/>
        <w:spacing w:line="520" w:lineRule="exact"/>
        <w:ind w:firstLine="600"/>
        <w:rPr>
          <w:sz w:val="30"/>
          <w:szCs w:val="30"/>
        </w:rPr>
      </w:pPr>
      <w:r>
        <w:rPr>
          <w:sz w:val="30"/>
          <w:szCs w:val="30"/>
        </w:rPr>
        <w:t>1</w:t>
      </w:r>
      <w:r>
        <w:rPr>
          <w:sz w:val="30"/>
          <w:szCs w:val="30"/>
        </w:rPr>
        <w:t>、租赁期内物业管理费缴交：</w:t>
      </w:r>
      <w:r>
        <w:rPr>
          <w:sz w:val="30"/>
          <w:szCs w:val="30"/>
          <w:u w:val="single"/>
        </w:rPr>
        <w:t xml:space="preserve"> </w:t>
      </w:r>
      <w:r>
        <w:rPr>
          <w:sz w:val="30"/>
          <w:szCs w:val="30"/>
          <w:u w:val="single"/>
        </w:rPr>
        <w:t>乙方缴交</w:t>
      </w:r>
      <w:r>
        <w:rPr>
          <w:sz w:val="30"/>
          <w:szCs w:val="30"/>
          <w:u w:val="single"/>
        </w:rPr>
        <w:t xml:space="preserve">     </w:t>
      </w:r>
      <w:r>
        <w:rPr>
          <w:sz w:val="30"/>
          <w:szCs w:val="30"/>
        </w:rPr>
        <w:t>。</w:t>
      </w:r>
    </w:p>
    <w:p w:rsidR="00D52594" w:rsidRDefault="00B23336">
      <w:pPr>
        <w:pStyle w:val="ac"/>
        <w:spacing w:line="520" w:lineRule="exact"/>
        <w:ind w:firstLine="600"/>
        <w:rPr>
          <w:sz w:val="30"/>
          <w:szCs w:val="30"/>
        </w:rPr>
      </w:pPr>
      <w:r>
        <w:rPr>
          <w:sz w:val="30"/>
          <w:szCs w:val="30"/>
        </w:rPr>
        <w:t>2</w:t>
      </w:r>
      <w:r>
        <w:rPr>
          <w:sz w:val="30"/>
          <w:szCs w:val="30"/>
        </w:rPr>
        <w:t>、租赁期内卫生费缴交：</w:t>
      </w:r>
      <w:r>
        <w:rPr>
          <w:sz w:val="30"/>
          <w:szCs w:val="30"/>
          <w:u w:val="single"/>
        </w:rPr>
        <w:t xml:space="preserve"> </w:t>
      </w:r>
      <w:r>
        <w:rPr>
          <w:sz w:val="30"/>
          <w:szCs w:val="30"/>
          <w:u w:val="single"/>
        </w:rPr>
        <w:t>乙方缴交</w:t>
      </w:r>
      <w:r>
        <w:rPr>
          <w:sz w:val="30"/>
          <w:szCs w:val="30"/>
          <w:u w:val="single"/>
        </w:rPr>
        <w:t xml:space="preserve">          </w:t>
      </w:r>
      <w:r>
        <w:rPr>
          <w:sz w:val="30"/>
          <w:szCs w:val="30"/>
        </w:rPr>
        <w:t>。</w:t>
      </w:r>
    </w:p>
    <w:p w:rsidR="00D52594" w:rsidRDefault="00B23336">
      <w:pPr>
        <w:pStyle w:val="ac"/>
        <w:spacing w:line="520" w:lineRule="exact"/>
        <w:ind w:firstLine="600"/>
        <w:rPr>
          <w:sz w:val="30"/>
          <w:szCs w:val="30"/>
          <w:u w:val="single"/>
        </w:rPr>
      </w:pPr>
      <w:r>
        <w:rPr>
          <w:sz w:val="30"/>
          <w:szCs w:val="30"/>
        </w:rPr>
        <w:t>3</w:t>
      </w:r>
      <w:r>
        <w:rPr>
          <w:sz w:val="30"/>
          <w:szCs w:val="30"/>
        </w:rPr>
        <w:t>、其他约定：</w:t>
      </w:r>
    </w:p>
    <w:p w:rsidR="00D52594" w:rsidRDefault="00D52594">
      <w:pPr>
        <w:pStyle w:val="ac"/>
        <w:spacing w:line="520" w:lineRule="exact"/>
        <w:ind w:firstLine="600"/>
        <w:rPr>
          <w:sz w:val="30"/>
          <w:szCs w:val="30"/>
          <w:u w:val="single"/>
        </w:rPr>
      </w:pPr>
    </w:p>
    <w:p w:rsidR="00D52594" w:rsidRDefault="00B23336">
      <w:pPr>
        <w:pStyle w:val="ac"/>
        <w:spacing w:line="520" w:lineRule="exact"/>
        <w:ind w:firstLineChars="213" w:firstLine="639"/>
        <w:rPr>
          <w:sz w:val="30"/>
          <w:szCs w:val="30"/>
        </w:rPr>
      </w:pPr>
      <w:r>
        <w:rPr>
          <w:sz w:val="30"/>
          <w:szCs w:val="30"/>
        </w:rPr>
        <w:t>4</w:t>
      </w:r>
      <w:r>
        <w:rPr>
          <w:sz w:val="30"/>
          <w:szCs w:val="30"/>
        </w:rPr>
        <w:t>、本合同约定的</w:t>
      </w:r>
      <w:r>
        <w:rPr>
          <w:sz w:val="30"/>
          <w:szCs w:val="30"/>
        </w:rPr>
        <w:t>“</w:t>
      </w:r>
      <w:r>
        <w:rPr>
          <w:sz w:val="30"/>
          <w:szCs w:val="30"/>
        </w:rPr>
        <w:t>日</w:t>
      </w:r>
      <w:r>
        <w:rPr>
          <w:sz w:val="30"/>
          <w:szCs w:val="30"/>
        </w:rPr>
        <w:t>”</w:t>
      </w:r>
      <w:r>
        <w:rPr>
          <w:sz w:val="30"/>
          <w:szCs w:val="30"/>
        </w:rPr>
        <w:t>，非特别约定为工作日，均为自然日。</w:t>
      </w:r>
    </w:p>
    <w:p w:rsidR="00D52594" w:rsidRDefault="00B23336">
      <w:pPr>
        <w:pStyle w:val="ac"/>
        <w:spacing w:line="520" w:lineRule="exact"/>
        <w:ind w:firstLine="600"/>
        <w:rPr>
          <w:sz w:val="30"/>
          <w:szCs w:val="30"/>
        </w:rPr>
      </w:pPr>
      <w:r>
        <w:rPr>
          <w:sz w:val="30"/>
          <w:szCs w:val="30"/>
        </w:rPr>
        <w:t>5</w:t>
      </w:r>
      <w:r>
        <w:rPr>
          <w:sz w:val="30"/>
          <w:szCs w:val="30"/>
        </w:rPr>
        <w:t>、本合同的约定如有未尽事宜，</w:t>
      </w:r>
      <w:r>
        <w:rPr>
          <w:sz w:val="30"/>
          <w:szCs w:val="30"/>
        </w:rPr>
        <w:t>甲方、乙方</w:t>
      </w:r>
      <w:r>
        <w:rPr>
          <w:sz w:val="30"/>
          <w:szCs w:val="30"/>
        </w:rPr>
        <w:t>另行订立补充协议，</w:t>
      </w:r>
      <w:r>
        <w:rPr>
          <w:sz w:val="30"/>
          <w:szCs w:val="30"/>
        </w:rPr>
        <w:lastRenderedPageBreak/>
        <w:t>补充协议与本合同具有同等法律效力。</w:t>
      </w:r>
    </w:p>
    <w:p w:rsidR="00D52594" w:rsidRDefault="00B23336" w:rsidP="007C6842">
      <w:pPr>
        <w:pStyle w:val="ac"/>
        <w:spacing w:line="520" w:lineRule="exact"/>
        <w:ind w:firstLine="600"/>
        <w:rPr>
          <w:b/>
          <w:sz w:val="30"/>
          <w:szCs w:val="30"/>
        </w:rPr>
      </w:pPr>
      <w:r>
        <w:rPr>
          <w:b/>
          <w:sz w:val="30"/>
          <w:szCs w:val="30"/>
        </w:rPr>
        <w:t>第十五条</w:t>
      </w:r>
      <w:r>
        <w:rPr>
          <w:b/>
          <w:sz w:val="30"/>
          <w:szCs w:val="30"/>
        </w:rPr>
        <w:t xml:space="preserve"> </w:t>
      </w:r>
      <w:r>
        <w:rPr>
          <w:b/>
          <w:sz w:val="30"/>
          <w:szCs w:val="30"/>
        </w:rPr>
        <w:t>合同的生效</w:t>
      </w:r>
    </w:p>
    <w:p w:rsidR="00D52594" w:rsidRDefault="00B23336">
      <w:pPr>
        <w:pStyle w:val="ac"/>
        <w:spacing w:line="520" w:lineRule="exact"/>
        <w:ind w:firstLine="600"/>
        <w:rPr>
          <w:sz w:val="30"/>
          <w:szCs w:val="30"/>
        </w:rPr>
      </w:pPr>
      <w:r>
        <w:rPr>
          <w:sz w:val="30"/>
          <w:szCs w:val="30"/>
        </w:rPr>
        <w:t>本合同自甲方、乙方或法定代表人签字并加盖公章之日起生效。本合同一式</w:t>
      </w:r>
      <w:r>
        <w:rPr>
          <w:rFonts w:hint="eastAsia"/>
          <w:sz w:val="30"/>
          <w:szCs w:val="30"/>
        </w:rPr>
        <w:t>四</w:t>
      </w:r>
      <w:r>
        <w:rPr>
          <w:sz w:val="30"/>
          <w:szCs w:val="30"/>
        </w:rPr>
        <w:t>份，甲方</w:t>
      </w:r>
      <w:r>
        <w:rPr>
          <w:rFonts w:hint="eastAsia"/>
          <w:sz w:val="30"/>
          <w:szCs w:val="30"/>
        </w:rPr>
        <w:t>执两份，</w:t>
      </w:r>
      <w:r>
        <w:rPr>
          <w:sz w:val="30"/>
          <w:szCs w:val="30"/>
        </w:rPr>
        <w:t>乙方、凤岗镇集体资产交易中心各执壹份，具有同等法律效力。</w:t>
      </w:r>
    </w:p>
    <w:p w:rsidR="00D52594" w:rsidRDefault="00B23336">
      <w:pPr>
        <w:pStyle w:val="ac"/>
        <w:spacing w:line="520" w:lineRule="exact"/>
        <w:ind w:firstLine="600"/>
        <w:rPr>
          <w:sz w:val="30"/>
          <w:szCs w:val="30"/>
        </w:rPr>
      </w:pPr>
      <w:r>
        <w:rPr>
          <w:sz w:val="30"/>
          <w:szCs w:val="30"/>
        </w:rPr>
        <w:t>（以下无正文）</w:t>
      </w:r>
    </w:p>
    <w:p w:rsidR="00D52594" w:rsidRDefault="00D52594" w:rsidP="007C6842">
      <w:pPr>
        <w:pStyle w:val="ac"/>
        <w:spacing w:line="560" w:lineRule="exact"/>
        <w:ind w:firstLine="600"/>
        <w:rPr>
          <w:sz w:val="30"/>
          <w:szCs w:val="30"/>
        </w:rPr>
      </w:pPr>
    </w:p>
    <w:p w:rsidR="00D52594" w:rsidRDefault="00D52594" w:rsidP="007C6842">
      <w:pPr>
        <w:pStyle w:val="ac"/>
        <w:spacing w:line="560" w:lineRule="exact"/>
        <w:ind w:firstLine="600"/>
        <w:rPr>
          <w:sz w:val="30"/>
          <w:szCs w:val="30"/>
        </w:rPr>
      </w:pPr>
    </w:p>
    <w:p w:rsidR="00D52594" w:rsidRDefault="00B23336">
      <w:pPr>
        <w:pStyle w:val="ac"/>
        <w:spacing w:line="660" w:lineRule="exact"/>
        <w:ind w:firstLine="600"/>
        <w:rPr>
          <w:sz w:val="30"/>
          <w:szCs w:val="30"/>
        </w:rPr>
      </w:pPr>
      <w:r>
        <w:rPr>
          <w:sz w:val="30"/>
          <w:szCs w:val="30"/>
        </w:rPr>
        <w:t>甲方（签章）</w:t>
      </w:r>
      <w:r>
        <w:rPr>
          <w:sz w:val="30"/>
          <w:szCs w:val="30"/>
        </w:rPr>
        <w:t xml:space="preserve">                  </w:t>
      </w:r>
      <w:r>
        <w:rPr>
          <w:sz w:val="30"/>
          <w:szCs w:val="30"/>
        </w:rPr>
        <w:t>乙方（</w:t>
      </w:r>
      <w:r>
        <w:rPr>
          <w:sz w:val="30"/>
          <w:szCs w:val="30"/>
        </w:rPr>
        <w:t>承租人</w:t>
      </w:r>
      <w:r>
        <w:rPr>
          <w:sz w:val="30"/>
          <w:szCs w:val="30"/>
        </w:rPr>
        <w:t>签章）</w:t>
      </w:r>
    </w:p>
    <w:p w:rsidR="00D52594" w:rsidRDefault="00D52594" w:rsidP="007C6842">
      <w:pPr>
        <w:pStyle w:val="ac"/>
        <w:spacing w:line="660" w:lineRule="exact"/>
        <w:ind w:firstLine="600"/>
        <w:rPr>
          <w:sz w:val="30"/>
          <w:szCs w:val="30"/>
        </w:rPr>
      </w:pPr>
    </w:p>
    <w:p w:rsidR="00D52594" w:rsidRDefault="00B23336" w:rsidP="007C6842">
      <w:pPr>
        <w:pStyle w:val="ac"/>
        <w:spacing w:line="660" w:lineRule="exact"/>
        <w:ind w:firstLine="600"/>
        <w:rPr>
          <w:sz w:val="30"/>
          <w:szCs w:val="30"/>
        </w:rPr>
      </w:pPr>
      <w:r>
        <w:rPr>
          <w:sz w:val="30"/>
          <w:szCs w:val="30"/>
        </w:rPr>
        <w:t>负责人</w:t>
      </w:r>
      <w:r>
        <w:rPr>
          <w:sz w:val="30"/>
          <w:szCs w:val="30"/>
        </w:rPr>
        <w:t>：</w:t>
      </w:r>
      <w:r>
        <w:rPr>
          <w:sz w:val="30"/>
          <w:szCs w:val="30"/>
        </w:rPr>
        <w:t xml:space="preserve">  </w:t>
      </w:r>
      <w:r>
        <w:rPr>
          <w:sz w:val="30"/>
          <w:szCs w:val="30"/>
        </w:rPr>
        <w:t>法定代表人</w:t>
      </w:r>
      <w:r>
        <w:rPr>
          <w:sz w:val="30"/>
          <w:szCs w:val="30"/>
        </w:rPr>
        <w:t>：</w:t>
      </w:r>
    </w:p>
    <w:p w:rsidR="00D52594" w:rsidRDefault="00D52594" w:rsidP="007C6842">
      <w:pPr>
        <w:pStyle w:val="ac"/>
        <w:spacing w:line="660" w:lineRule="exact"/>
        <w:ind w:firstLine="600"/>
        <w:rPr>
          <w:sz w:val="30"/>
          <w:szCs w:val="30"/>
        </w:rPr>
      </w:pPr>
    </w:p>
    <w:p w:rsidR="00D52594" w:rsidRDefault="00B23336" w:rsidP="007C6842">
      <w:pPr>
        <w:pStyle w:val="ac"/>
        <w:spacing w:line="660" w:lineRule="exact"/>
        <w:ind w:firstLine="600"/>
        <w:rPr>
          <w:sz w:val="30"/>
          <w:szCs w:val="30"/>
        </w:rPr>
      </w:pPr>
      <w:r>
        <w:rPr>
          <w:sz w:val="30"/>
          <w:szCs w:val="30"/>
        </w:rPr>
        <w:t>时间：年月日</w:t>
      </w:r>
      <w:r>
        <w:rPr>
          <w:sz w:val="30"/>
          <w:szCs w:val="30"/>
        </w:rPr>
        <w:t xml:space="preserve">          </w:t>
      </w:r>
      <w:r>
        <w:rPr>
          <w:sz w:val="30"/>
          <w:szCs w:val="30"/>
        </w:rPr>
        <w:t>时间：年月日</w:t>
      </w:r>
      <w:r>
        <w:rPr>
          <w:sz w:val="30"/>
          <w:szCs w:val="30"/>
        </w:rPr>
        <w:t xml:space="preserve">   </w:t>
      </w:r>
    </w:p>
    <w:p w:rsidR="00D52594" w:rsidRDefault="00B23336" w:rsidP="007C6842">
      <w:pPr>
        <w:pStyle w:val="ac"/>
        <w:spacing w:line="660" w:lineRule="exact"/>
        <w:ind w:firstLine="600"/>
        <w:rPr>
          <w:sz w:val="30"/>
          <w:szCs w:val="30"/>
        </w:rPr>
      </w:pPr>
      <w:r>
        <w:rPr>
          <w:sz w:val="30"/>
          <w:szCs w:val="30"/>
        </w:rPr>
        <w:t>地点：东莞市凤岗镇</w:t>
      </w:r>
      <w:r>
        <w:rPr>
          <w:sz w:val="30"/>
          <w:szCs w:val="30"/>
        </w:rPr>
        <w:t xml:space="preserve">              </w:t>
      </w:r>
      <w:r>
        <w:rPr>
          <w:sz w:val="30"/>
          <w:szCs w:val="30"/>
        </w:rPr>
        <w:t>地点：东莞市凤岗镇</w:t>
      </w:r>
    </w:p>
    <w:p w:rsidR="00D52594" w:rsidRDefault="00D52594">
      <w:pPr>
        <w:pStyle w:val="ac"/>
        <w:spacing w:line="660" w:lineRule="exact"/>
        <w:ind w:firstLineChars="0" w:firstLine="0"/>
        <w:rPr>
          <w:sz w:val="30"/>
          <w:szCs w:val="30"/>
        </w:rPr>
      </w:pPr>
    </w:p>
    <w:p w:rsidR="00D52594" w:rsidRDefault="00D52594" w:rsidP="007C6842">
      <w:pPr>
        <w:pStyle w:val="ac"/>
        <w:spacing w:line="660" w:lineRule="exact"/>
        <w:ind w:firstLine="600"/>
        <w:rPr>
          <w:sz w:val="30"/>
          <w:szCs w:val="30"/>
        </w:rPr>
      </w:pPr>
    </w:p>
    <w:p w:rsidR="00D52594" w:rsidRDefault="00D52594">
      <w:pPr>
        <w:pStyle w:val="ac"/>
        <w:spacing w:line="660" w:lineRule="exact"/>
        <w:ind w:firstLineChars="0" w:firstLine="0"/>
        <w:rPr>
          <w:sz w:val="30"/>
          <w:szCs w:val="30"/>
        </w:rPr>
      </w:pPr>
    </w:p>
    <w:p w:rsidR="00D52594" w:rsidRDefault="00D52594" w:rsidP="007C6842">
      <w:pPr>
        <w:pStyle w:val="ac"/>
        <w:spacing w:line="560" w:lineRule="exact"/>
        <w:ind w:firstLine="600"/>
        <w:rPr>
          <w:sz w:val="30"/>
          <w:szCs w:val="30"/>
        </w:rPr>
      </w:pPr>
    </w:p>
    <w:p w:rsidR="00D52594" w:rsidRDefault="00D52594" w:rsidP="00D52594">
      <w:pPr>
        <w:pStyle w:val="ac"/>
        <w:spacing w:line="520" w:lineRule="exact"/>
        <w:ind w:firstLine="600"/>
        <w:rPr>
          <w:sz w:val="30"/>
          <w:szCs w:val="30"/>
        </w:rPr>
      </w:pPr>
    </w:p>
    <w:sectPr w:rsidR="00D52594" w:rsidSect="00D52594">
      <w:headerReference w:type="default" r:id="rId9"/>
      <w:footerReference w:type="even" r:id="rId10"/>
      <w:footerReference w:type="default" r:id="rId11"/>
      <w:headerReference w:type="first" r:id="rId12"/>
      <w:footerReference w:type="first" r:id="rId13"/>
      <w:pgSz w:w="11906" w:h="16838"/>
      <w:pgMar w:top="1361" w:right="1531" w:bottom="1361" w:left="1531"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3336" w:rsidRDefault="00B23336" w:rsidP="00D52594">
      <w:r>
        <w:separator/>
      </w:r>
    </w:p>
  </w:endnote>
  <w:endnote w:type="continuationSeparator" w:id="1">
    <w:p w:rsidR="00B23336" w:rsidRDefault="00B23336" w:rsidP="00D5259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default"/>
    <w:sig w:usb0="00000000" w:usb1="080E0000" w:usb2="00000000" w:usb3="00000000" w:csb0="00040000" w:csb1="00000000"/>
  </w:font>
  <w:font w:name="华康简标题宋">
    <w:altName w:val="MS Mincho"/>
    <w:charset w:val="00"/>
    <w:family w:val="modern"/>
    <w:pitch w:val="default"/>
    <w:sig w:usb0="00000001"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594" w:rsidRDefault="00D52594">
    <w:pPr>
      <w:pStyle w:val="a7"/>
      <w:framePr w:wrap="around" w:vAnchor="text" w:hAnchor="margin" w:xAlign="center" w:y="1"/>
      <w:rPr>
        <w:rStyle w:val="aa"/>
      </w:rPr>
    </w:pPr>
    <w:r>
      <w:fldChar w:fldCharType="begin"/>
    </w:r>
    <w:r w:rsidR="00B23336">
      <w:rPr>
        <w:rStyle w:val="aa"/>
      </w:rPr>
      <w:instrText xml:space="preserve">PAGE  </w:instrText>
    </w:r>
    <w:r>
      <w:fldChar w:fldCharType="end"/>
    </w:r>
  </w:p>
  <w:p w:rsidR="00D52594" w:rsidRDefault="00D52594">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594" w:rsidRDefault="00D52594">
    <w:pPr>
      <w:pStyle w:val="a7"/>
      <w:jc w:val="center"/>
      <w:rPr>
        <w:sz w:val="24"/>
        <w:szCs w:val="24"/>
      </w:rPr>
    </w:pPr>
    <w:r w:rsidRPr="00D52594">
      <w:rPr>
        <w:sz w:val="24"/>
      </w:rPr>
      <w:pict>
        <v:shapetype id="_x0000_t202" coordsize="21600,21600" o:spt="202" path="m,l,21600r21600,l21600,xe">
          <v:stroke joinstyle="miter"/>
          <v:path gradientshapeok="t" o:connecttype="rect"/>
        </v:shapetype>
        <v:shape id="文本框 1026" o:spid="_x0000_s3073" type="#_x0000_t202" style="position:absolute;left:0;text-align:left;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VjX3ssBAACcAwAADgAAAGRycy9lMm9Eb2MueG1srVPNjtMwEL4j8Q6W&#10;79RpD6sqarraVbUICQHSwgO4jt1Y8p88bpO+ALwBJy7cea4+B2Mn6cJy2QMXZzwz/ma+byab28Ea&#10;cpIRtHcNXS4qSqQTvtXu0NAvnx/erCmBxF3LjXeyoWcJ9Hb7+tWmD7Vc+c6bVkaCIA7qPjS0SynU&#10;jIHopOWw8EE6DCofLU94jQfWRt4jujVsVVU3rPexDdELCYDe3RikE2J8CaBXSgu58+JopUsjapSG&#10;J6QEnQ5At6VbpaRIH5UCmYhpKDJN5cQiaO/zybYbXh8iD50WUwv8JS0842S5dlj0CrXjiZNj1P9A&#10;WS2iB6/SQnjLRiJFEWSxrJ5p89jxIAsXlBrCVXT4f7Diw+lTJLrFTaDEcYsDv3z/dvnx6/LzK1lW&#10;q5usUB+gxsTHgKlpuPdDzp78gM5MfFDR5i9SIhhHfc9XfeWQiMiP1qv1usKQwNh8QRz29DxESG+l&#10;tyQbDY04wKIrP72HNKbOKbma8w/aGPTz2ri/HIiZPSz3PvaYrTTsh6nxvW/PyKfH2TfU4apTYt45&#10;lDavyWzE2djPxjFEfejKHuV6EO6OCZsoveUKI+xUGIdW2E0Llrfiz3vJevqpt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lY197LAQAAnAMAAA4AAAAAAAAAAQAgAAAAHgEAAGRycy9lMm9E&#10;b2MueG1sUEsFBgAAAAAGAAYAWQEAAFsFAAAAAA==&#10;" filled="f" stroked="f">
          <v:textbox style="mso-fit-shape-to-text:t" inset="0,0,0,0">
            <w:txbxContent>
              <w:p w:rsidR="00D52594" w:rsidRDefault="00B23336">
                <w:pPr>
                  <w:pStyle w:val="a7"/>
                </w:pPr>
                <w:r>
                  <w:t>第</w:t>
                </w:r>
                <w:r>
                  <w:t xml:space="preserve"> </w:t>
                </w:r>
                <w:r w:rsidR="00D52594">
                  <w:fldChar w:fldCharType="begin"/>
                </w:r>
                <w:r>
                  <w:instrText xml:space="preserve"> PAGE  \* MERGEFORMAT </w:instrText>
                </w:r>
                <w:r w:rsidR="00D52594">
                  <w:fldChar w:fldCharType="separate"/>
                </w:r>
                <w:r w:rsidR="007C6842">
                  <w:rPr>
                    <w:noProof/>
                  </w:rPr>
                  <w:t>1</w:t>
                </w:r>
                <w:r w:rsidR="00D52594">
                  <w:fldChar w:fldCharType="end"/>
                </w:r>
                <w:r>
                  <w:t xml:space="preserve"> </w:t>
                </w:r>
                <w:r>
                  <w:t>页</w:t>
                </w:r>
                <w:r>
                  <w:t xml:space="preserve"> </w:t>
                </w:r>
                <w:r>
                  <w:t>共</w:t>
                </w:r>
                <w:r>
                  <w:t xml:space="preserve"> </w:t>
                </w:r>
                <w:fldSimple w:instr=" NUMPAGES  \* MERGEFORMAT ">
                  <w:r w:rsidR="007C6842">
                    <w:rPr>
                      <w:noProof/>
                    </w:rPr>
                    <w:t>10</w:t>
                  </w:r>
                </w:fldSimple>
                <w:r>
                  <w:t xml:space="preserve"> </w:t>
                </w:r>
                <w:r>
                  <w:t>页</w:t>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594" w:rsidRDefault="00D52594">
    <w:pPr>
      <w:pStyle w:val="a7"/>
    </w:pPr>
    <w:r>
      <w:pict>
        <v:shapetype id="_x0000_t202" coordsize="21600,21600" o:spt="202" path="m,l,21600r21600,l21600,xe">
          <v:stroke joinstyle="miter"/>
          <v:path gradientshapeok="t" o:connecttype="rect"/>
        </v:shapetype>
        <v:shape id="文本框 1025" o:sp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kgL3ssBAACcAwAADgAAAGRycy9lMm9Eb2MueG1srVNLbtswEN0XyB0I&#10;7mPKAloYguUggZEiQNAWSHsAmqIsAvyBQ1vyBdobdNVN9z2Xz9EhJTltusmiG2o4M3wz781ofTMY&#10;TY4ygHK2pstFQYm0wjXK7mv65fP99YoSiNw2XDsra3qSQG82V2/Wva9k6TqnGxkIglioel/TLkZf&#10;MQaik4bDwnlpMdi6YHjEa9izJvAe0Y1mZVG8Y70LjQ9OSAD0bscgnRDDawBd2yoht04cjLRxRA1S&#10;84iUoFMe6CZ327ZSxI9tCzISXVNkGvOJRdDepZNt1rzaB+47JaYW+GtaeMHJcGWx6AVqyyMnh6D+&#10;gTJKBAeujQvhDBuJZEWQxbJ4oc1Tx73MXFBq8BfR4f/Big/HT4GopqYlJZYbHPj5+7fzj1/nn1/J&#10;sijfJoV6DxUmPnlMjcOdG3BvZj+gMxEf2mDSFykRjKO+p4u+cohEpEercrUqMCQwNl8Qnz0/9wHi&#10;e+kMSUZNAw4w68qPjxDH1DklVbPuXmmdh6jtXw7ETB6Weh97TFYcdsNEaOeaE/LpcfY1tbjqlOgH&#10;i9KmNZmNMBu72Tj4oPZd3qNUD/ztIWITubdUYYSdCuPQMrtpwdJW/HnPWc8/1e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ZIC97LAQAAnAMAAA4AAAAAAAAAAQAgAAAAHgEAAGRycy9lMm9E&#10;b2MueG1sUEsFBgAAAAAGAAYAWQEAAFsFAAAAAA==&#10;" filled="f" stroked="f">
          <v:textbox style="mso-fit-shape-to-text:t" inset="0,0,0,0">
            <w:txbxContent>
              <w:p w:rsidR="00D52594" w:rsidRDefault="00B23336">
                <w:pPr>
                  <w:pStyle w:val="a7"/>
                </w:pPr>
                <w:r>
                  <w:t>第</w:t>
                </w:r>
                <w:r>
                  <w:t xml:space="preserve"> </w:t>
                </w:r>
                <w:r w:rsidR="00D52594">
                  <w:fldChar w:fldCharType="begin"/>
                </w:r>
                <w:r>
                  <w:instrText xml:space="preserve"> PAGE  \* MERGEFORMAT </w:instrText>
                </w:r>
                <w:r w:rsidR="00D52594">
                  <w:fldChar w:fldCharType="separate"/>
                </w:r>
                <w:r>
                  <w:t>1</w:t>
                </w:r>
                <w:r w:rsidR="00D52594">
                  <w:fldChar w:fldCharType="end"/>
                </w:r>
                <w:r>
                  <w:t xml:space="preserve"> </w:t>
                </w:r>
                <w:r>
                  <w:t>页</w:t>
                </w:r>
                <w:r>
                  <w:t xml:space="preserve"> </w:t>
                </w:r>
                <w:r>
                  <w:t>共</w:t>
                </w:r>
                <w:r>
                  <w:t xml:space="preserve"> </w:t>
                </w:r>
                <w:fldSimple w:instr=" NUMPAGES  \* MERGEFORMAT ">
                  <w:r w:rsidR="007C6842">
                    <w:rPr>
                      <w:noProof/>
                    </w:rPr>
                    <w:t>1</w:t>
                  </w:r>
                </w:fldSimple>
                <w:r>
                  <w:t xml:space="preserve"> </w:t>
                </w:r>
                <w:r>
                  <w:t>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3336" w:rsidRDefault="00B23336" w:rsidP="00D52594">
      <w:r>
        <w:separator/>
      </w:r>
    </w:p>
  </w:footnote>
  <w:footnote w:type="continuationSeparator" w:id="1">
    <w:p w:rsidR="00B23336" w:rsidRDefault="00B23336" w:rsidP="00D525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594" w:rsidRDefault="00D52594">
    <w:pPr>
      <w:pStyle w:val="a8"/>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594" w:rsidRDefault="00D52594">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F01F00"/>
    <w:multiLevelType w:val="singleLevel"/>
    <w:tmpl w:val="76F01F00"/>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oNotTrackMoves/>
  <w:doNotTrackFormatting/>
  <w:defaultTabStop w:val="420"/>
  <w:drawingGridVerticalSpacing w:val="156"/>
  <w:noPunctuationKerning/>
  <w:characterSpacingControl w:val="compressPunctuation"/>
  <w:doNotValidateAgainstSchema/>
  <w:doNotDemarcateInvalidXml/>
  <w:hdrShapeDefaults>
    <o:shapedefaults v:ext="edit" spidmax="6146"/>
    <o:shapelayout v:ext="edit">
      <o:idmap v:ext="edit" data="1,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109A0"/>
    <w:rsid w:val="000139DB"/>
    <w:rsid w:val="0002089B"/>
    <w:rsid w:val="00023220"/>
    <w:rsid w:val="0002322E"/>
    <w:rsid w:val="000357A7"/>
    <w:rsid w:val="00037C33"/>
    <w:rsid w:val="00040C67"/>
    <w:rsid w:val="00045D16"/>
    <w:rsid w:val="0005258D"/>
    <w:rsid w:val="00057CE3"/>
    <w:rsid w:val="0007322C"/>
    <w:rsid w:val="00073E3E"/>
    <w:rsid w:val="00080662"/>
    <w:rsid w:val="00087D53"/>
    <w:rsid w:val="000A331C"/>
    <w:rsid w:val="000A37BE"/>
    <w:rsid w:val="000A4E7C"/>
    <w:rsid w:val="000B3D40"/>
    <w:rsid w:val="000B49E6"/>
    <w:rsid w:val="000C16B5"/>
    <w:rsid w:val="000D44FA"/>
    <w:rsid w:val="000D4A94"/>
    <w:rsid w:val="000D6098"/>
    <w:rsid w:val="000E65FD"/>
    <w:rsid w:val="001143C6"/>
    <w:rsid w:val="00121A9A"/>
    <w:rsid w:val="001275A8"/>
    <w:rsid w:val="00130CA7"/>
    <w:rsid w:val="001358CD"/>
    <w:rsid w:val="00145BF0"/>
    <w:rsid w:val="00167730"/>
    <w:rsid w:val="00172A27"/>
    <w:rsid w:val="00174119"/>
    <w:rsid w:val="001762C0"/>
    <w:rsid w:val="00176847"/>
    <w:rsid w:val="00190459"/>
    <w:rsid w:val="001C596D"/>
    <w:rsid w:val="001D5D48"/>
    <w:rsid w:val="001D608B"/>
    <w:rsid w:val="001D65D9"/>
    <w:rsid w:val="001E119E"/>
    <w:rsid w:val="001E5688"/>
    <w:rsid w:val="001F0E69"/>
    <w:rsid w:val="001F1458"/>
    <w:rsid w:val="001F4AAC"/>
    <w:rsid w:val="001F7902"/>
    <w:rsid w:val="00201E0B"/>
    <w:rsid w:val="00207495"/>
    <w:rsid w:val="002213A9"/>
    <w:rsid w:val="00222451"/>
    <w:rsid w:val="00226960"/>
    <w:rsid w:val="002270F2"/>
    <w:rsid w:val="00231501"/>
    <w:rsid w:val="0023404A"/>
    <w:rsid w:val="00236A13"/>
    <w:rsid w:val="00237F07"/>
    <w:rsid w:val="002400C0"/>
    <w:rsid w:val="002467A2"/>
    <w:rsid w:val="00247E53"/>
    <w:rsid w:val="00250FC9"/>
    <w:rsid w:val="00253897"/>
    <w:rsid w:val="00253C6A"/>
    <w:rsid w:val="002610D9"/>
    <w:rsid w:val="00261156"/>
    <w:rsid w:val="002746D7"/>
    <w:rsid w:val="00284706"/>
    <w:rsid w:val="00285949"/>
    <w:rsid w:val="002958F4"/>
    <w:rsid w:val="0029715A"/>
    <w:rsid w:val="002A4B39"/>
    <w:rsid w:val="002B2313"/>
    <w:rsid w:val="002B510B"/>
    <w:rsid w:val="002B58B0"/>
    <w:rsid w:val="002B6938"/>
    <w:rsid w:val="002C15A7"/>
    <w:rsid w:val="002D4A08"/>
    <w:rsid w:val="002D6538"/>
    <w:rsid w:val="002D791D"/>
    <w:rsid w:val="003000E2"/>
    <w:rsid w:val="003034DF"/>
    <w:rsid w:val="00315E14"/>
    <w:rsid w:val="00322B28"/>
    <w:rsid w:val="003332E2"/>
    <w:rsid w:val="00333C19"/>
    <w:rsid w:val="00336092"/>
    <w:rsid w:val="003438EB"/>
    <w:rsid w:val="00351812"/>
    <w:rsid w:val="00354691"/>
    <w:rsid w:val="00357DA4"/>
    <w:rsid w:val="00365F4D"/>
    <w:rsid w:val="00383695"/>
    <w:rsid w:val="00390A38"/>
    <w:rsid w:val="00391A5E"/>
    <w:rsid w:val="00391F88"/>
    <w:rsid w:val="003A35A2"/>
    <w:rsid w:val="003A5601"/>
    <w:rsid w:val="003B128E"/>
    <w:rsid w:val="003B1604"/>
    <w:rsid w:val="003C5705"/>
    <w:rsid w:val="003D265B"/>
    <w:rsid w:val="003E66A6"/>
    <w:rsid w:val="00402371"/>
    <w:rsid w:val="00414BA0"/>
    <w:rsid w:val="00417578"/>
    <w:rsid w:val="00451243"/>
    <w:rsid w:val="00452A79"/>
    <w:rsid w:val="00463B7C"/>
    <w:rsid w:val="004958E8"/>
    <w:rsid w:val="004B164E"/>
    <w:rsid w:val="004C2461"/>
    <w:rsid w:val="004C79EB"/>
    <w:rsid w:val="004D6997"/>
    <w:rsid w:val="004D75D0"/>
    <w:rsid w:val="004E4407"/>
    <w:rsid w:val="004F4281"/>
    <w:rsid w:val="00501D25"/>
    <w:rsid w:val="00503691"/>
    <w:rsid w:val="00505BD7"/>
    <w:rsid w:val="005075AE"/>
    <w:rsid w:val="00530B94"/>
    <w:rsid w:val="00535E55"/>
    <w:rsid w:val="00542A29"/>
    <w:rsid w:val="00544325"/>
    <w:rsid w:val="00553588"/>
    <w:rsid w:val="00554E5D"/>
    <w:rsid w:val="00561090"/>
    <w:rsid w:val="00584BC0"/>
    <w:rsid w:val="00584F51"/>
    <w:rsid w:val="00584FB2"/>
    <w:rsid w:val="00593FAE"/>
    <w:rsid w:val="005A0F19"/>
    <w:rsid w:val="005A11DC"/>
    <w:rsid w:val="005A1678"/>
    <w:rsid w:val="005B65B3"/>
    <w:rsid w:val="005C4089"/>
    <w:rsid w:val="005C4D69"/>
    <w:rsid w:val="005C55C5"/>
    <w:rsid w:val="005D0327"/>
    <w:rsid w:val="005D276D"/>
    <w:rsid w:val="005D4806"/>
    <w:rsid w:val="005D68A3"/>
    <w:rsid w:val="005E36B3"/>
    <w:rsid w:val="005E4335"/>
    <w:rsid w:val="005E72D5"/>
    <w:rsid w:val="005F4F7E"/>
    <w:rsid w:val="005F5BE6"/>
    <w:rsid w:val="0060093C"/>
    <w:rsid w:val="00603CFD"/>
    <w:rsid w:val="00613125"/>
    <w:rsid w:val="0061750B"/>
    <w:rsid w:val="00617654"/>
    <w:rsid w:val="006202D1"/>
    <w:rsid w:val="00626739"/>
    <w:rsid w:val="0062690B"/>
    <w:rsid w:val="00632395"/>
    <w:rsid w:val="00633BB0"/>
    <w:rsid w:val="0063724D"/>
    <w:rsid w:val="00650A13"/>
    <w:rsid w:val="00660D3F"/>
    <w:rsid w:val="006636C2"/>
    <w:rsid w:val="006641FA"/>
    <w:rsid w:val="00665ACF"/>
    <w:rsid w:val="00672CBA"/>
    <w:rsid w:val="00675F3E"/>
    <w:rsid w:val="00677381"/>
    <w:rsid w:val="00685F94"/>
    <w:rsid w:val="006A159B"/>
    <w:rsid w:val="006D5620"/>
    <w:rsid w:val="006D681A"/>
    <w:rsid w:val="006F33BA"/>
    <w:rsid w:val="00700996"/>
    <w:rsid w:val="00707F36"/>
    <w:rsid w:val="00715288"/>
    <w:rsid w:val="00720514"/>
    <w:rsid w:val="00722228"/>
    <w:rsid w:val="00744795"/>
    <w:rsid w:val="007447C9"/>
    <w:rsid w:val="00744B3C"/>
    <w:rsid w:val="0075084F"/>
    <w:rsid w:val="00753937"/>
    <w:rsid w:val="00754B86"/>
    <w:rsid w:val="00764321"/>
    <w:rsid w:val="0078382A"/>
    <w:rsid w:val="00783AD2"/>
    <w:rsid w:val="00790A75"/>
    <w:rsid w:val="007A4485"/>
    <w:rsid w:val="007A4B62"/>
    <w:rsid w:val="007B76D7"/>
    <w:rsid w:val="007C6842"/>
    <w:rsid w:val="007D6017"/>
    <w:rsid w:val="007E156E"/>
    <w:rsid w:val="007E6E95"/>
    <w:rsid w:val="007E7E93"/>
    <w:rsid w:val="00800BD4"/>
    <w:rsid w:val="008019E9"/>
    <w:rsid w:val="0081154E"/>
    <w:rsid w:val="00817F64"/>
    <w:rsid w:val="008244A6"/>
    <w:rsid w:val="00833020"/>
    <w:rsid w:val="00834835"/>
    <w:rsid w:val="00842DF3"/>
    <w:rsid w:val="00892546"/>
    <w:rsid w:val="0089635C"/>
    <w:rsid w:val="00896701"/>
    <w:rsid w:val="008A0E46"/>
    <w:rsid w:val="008A71FE"/>
    <w:rsid w:val="008A7845"/>
    <w:rsid w:val="008B3FEF"/>
    <w:rsid w:val="008B46DE"/>
    <w:rsid w:val="008C798E"/>
    <w:rsid w:val="008D2A9A"/>
    <w:rsid w:val="008D5BC1"/>
    <w:rsid w:val="008E09F7"/>
    <w:rsid w:val="008E6742"/>
    <w:rsid w:val="008F21EC"/>
    <w:rsid w:val="00903D7A"/>
    <w:rsid w:val="009319A1"/>
    <w:rsid w:val="00944676"/>
    <w:rsid w:val="00961945"/>
    <w:rsid w:val="00961B18"/>
    <w:rsid w:val="0096338B"/>
    <w:rsid w:val="00997199"/>
    <w:rsid w:val="009A0189"/>
    <w:rsid w:val="009A3BED"/>
    <w:rsid w:val="009B23B7"/>
    <w:rsid w:val="009E5ED3"/>
    <w:rsid w:val="009F1D45"/>
    <w:rsid w:val="009F3B9D"/>
    <w:rsid w:val="009F4BA7"/>
    <w:rsid w:val="009F63CA"/>
    <w:rsid w:val="00A022FE"/>
    <w:rsid w:val="00A05BB2"/>
    <w:rsid w:val="00A10729"/>
    <w:rsid w:val="00A23C91"/>
    <w:rsid w:val="00A3294F"/>
    <w:rsid w:val="00A34E21"/>
    <w:rsid w:val="00A41749"/>
    <w:rsid w:val="00A41AF9"/>
    <w:rsid w:val="00A50D9E"/>
    <w:rsid w:val="00A51769"/>
    <w:rsid w:val="00A614E9"/>
    <w:rsid w:val="00A62D4E"/>
    <w:rsid w:val="00A662ED"/>
    <w:rsid w:val="00A70C75"/>
    <w:rsid w:val="00A720B0"/>
    <w:rsid w:val="00A8453B"/>
    <w:rsid w:val="00A84674"/>
    <w:rsid w:val="00A85FEE"/>
    <w:rsid w:val="00A92597"/>
    <w:rsid w:val="00AA7605"/>
    <w:rsid w:val="00AB3600"/>
    <w:rsid w:val="00AB4491"/>
    <w:rsid w:val="00AC6627"/>
    <w:rsid w:val="00AD3824"/>
    <w:rsid w:val="00AE1C21"/>
    <w:rsid w:val="00AE3825"/>
    <w:rsid w:val="00AE3932"/>
    <w:rsid w:val="00AF3496"/>
    <w:rsid w:val="00AF4178"/>
    <w:rsid w:val="00AF641B"/>
    <w:rsid w:val="00B05C93"/>
    <w:rsid w:val="00B173A0"/>
    <w:rsid w:val="00B21BF4"/>
    <w:rsid w:val="00B223AE"/>
    <w:rsid w:val="00B23336"/>
    <w:rsid w:val="00B244B5"/>
    <w:rsid w:val="00B25374"/>
    <w:rsid w:val="00B30860"/>
    <w:rsid w:val="00B42F30"/>
    <w:rsid w:val="00B525A4"/>
    <w:rsid w:val="00B61C53"/>
    <w:rsid w:val="00B65511"/>
    <w:rsid w:val="00B66C32"/>
    <w:rsid w:val="00B66D97"/>
    <w:rsid w:val="00B71B41"/>
    <w:rsid w:val="00B80724"/>
    <w:rsid w:val="00B904DA"/>
    <w:rsid w:val="00BB3BF4"/>
    <w:rsid w:val="00BC1CE7"/>
    <w:rsid w:val="00BC27F9"/>
    <w:rsid w:val="00BC5E4A"/>
    <w:rsid w:val="00BC75A4"/>
    <w:rsid w:val="00BE46D3"/>
    <w:rsid w:val="00BE7987"/>
    <w:rsid w:val="00BF140E"/>
    <w:rsid w:val="00BF3132"/>
    <w:rsid w:val="00BF69BA"/>
    <w:rsid w:val="00BF6E2A"/>
    <w:rsid w:val="00C4282C"/>
    <w:rsid w:val="00C4687F"/>
    <w:rsid w:val="00C54A26"/>
    <w:rsid w:val="00C61DEA"/>
    <w:rsid w:val="00C6716B"/>
    <w:rsid w:val="00C711C3"/>
    <w:rsid w:val="00C740C2"/>
    <w:rsid w:val="00C76345"/>
    <w:rsid w:val="00CA1693"/>
    <w:rsid w:val="00CA7660"/>
    <w:rsid w:val="00CB1E56"/>
    <w:rsid w:val="00CC2AE3"/>
    <w:rsid w:val="00CE401E"/>
    <w:rsid w:val="00CE458F"/>
    <w:rsid w:val="00CE6226"/>
    <w:rsid w:val="00CE6440"/>
    <w:rsid w:val="00CF1C13"/>
    <w:rsid w:val="00CF1C9A"/>
    <w:rsid w:val="00CF5057"/>
    <w:rsid w:val="00CF73C7"/>
    <w:rsid w:val="00D06054"/>
    <w:rsid w:val="00D2530D"/>
    <w:rsid w:val="00D260A8"/>
    <w:rsid w:val="00D436D6"/>
    <w:rsid w:val="00D47626"/>
    <w:rsid w:val="00D4779D"/>
    <w:rsid w:val="00D52594"/>
    <w:rsid w:val="00D60CB6"/>
    <w:rsid w:val="00D61336"/>
    <w:rsid w:val="00D644DC"/>
    <w:rsid w:val="00D66187"/>
    <w:rsid w:val="00D75D34"/>
    <w:rsid w:val="00D77886"/>
    <w:rsid w:val="00D8244D"/>
    <w:rsid w:val="00D8325B"/>
    <w:rsid w:val="00D83FFD"/>
    <w:rsid w:val="00D84D95"/>
    <w:rsid w:val="00D87771"/>
    <w:rsid w:val="00D951D1"/>
    <w:rsid w:val="00DA5BA5"/>
    <w:rsid w:val="00DB033F"/>
    <w:rsid w:val="00DB0FE4"/>
    <w:rsid w:val="00DB5A88"/>
    <w:rsid w:val="00DC68CB"/>
    <w:rsid w:val="00DC7EEB"/>
    <w:rsid w:val="00DD3121"/>
    <w:rsid w:val="00DE2A0C"/>
    <w:rsid w:val="00DE748B"/>
    <w:rsid w:val="00DE75CC"/>
    <w:rsid w:val="00DF0BE8"/>
    <w:rsid w:val="00DF1A18"/>
    <w:rsid w:val="00E111C0"/>
    <w:rsid w:val="00E13C43"/>
    <w:rsid w:val="00E17340"/>
    <w:rsid w:val="00E258E0"/>
    <w:rsid w:val="00E26B3E"/>
    <w:rsid w:val="00E37022"/>
    <w:rsid w:val="00E55730"/>
    <w:rsid w:val="00E60EB7"/>
    <w:rsid w:val="00E67EE1"/>
    <w:rsid w:val="00E71534"/>
    <w:rsid w:val="00E76262"/>
    <w:rsid w:val="00E807E1"/>
    <w:rsid w:val="00E815FB"/>
    <w:rsid w:val="00E84253"/>
    <w:rsid w:val="00E90455"/>
    <w:rsid w:val="00E97932"/>
    <w:rsid w:val="00EA0AC1"/>
    <w:rsid w:val="00EA65DC"/>
    <w:rsid w:val="00EB79E0"/>
    <w:rsid w:val="00EC5771"/>
    <w:rsid w:val="00ED0435"/>
    <w:rsid w:val="00EF2198"/>
    <w:rsid w:val="00EF6400"/>
    <w:rsid w:val="00F011D5"/>
    <w:rsid w:val="00F05343"/>
    <w:rsid w:val="00F070AD"/>
    <w:rsid w:val="00F0793F"/>
    <w:rsid w:val="00F12242"/>
    <w:rsid w:val="00F14560"/>
    <w:rsid w:val="00F27EAD"/>
    <w:rsid w:val="00F365A7"/>
    <w:rsid w:val="00F36CD4"/>
    <w:rsid w:val="00F401BC"/>
    <w:rsid w:val="00F4378D"/>
    <w:rsid w:val="00F51E96"/>
    <w:rsid w:val="00F54FBD"/>
    <w:rsid w:val="00F70A6C"/>
    <w:rsid w:val="00F7263B"/>
    <w:rsid w:val="00F7638E"/>
    <w:rsid w:val="00F80269"/>
    <w:rsid w:val="00F913C9"/>
    <w:rsid w:val="00F94C03"/>
    <w:rsid w:val="00FB753E"/>
    <w:rsid w:val="00FC0909"/>
    <w:rsid w:val="00FC451B"/>
    <w:rsid w:val="00FE0FC5"/>
    <w:rsid w:val="00FE2489"/>
    <w:rsid w:val="00FF44C6"/>
    <w:rsid w:val="00FF5EF5"/>
    <w:rsid w:val="00FF7673"/>
    <w:rsid w:val="024546C1"/>
    <w:rsid w:val="044158D9"/>
    <w:rsid w:val="06357B41"/>
    <w:rsid w:val="0A29458C"/>
    <w:rsid w:val="0B2F3A76"/>
    <w:rsid w:val="0BC338CF"/>
    <w:rsid w:val="0BD048C1"/>
    <w:rsid w:val="0CBD306D"/>
    <w:rsid w:val="0E3B0CF4"/>
    <w:rsid w:val="12350A44"/>
    <w:rsid w:val="12A31FE2"/>
    <w:rsid w:val="14A17B30"/>
    <w:rsid w:val="158A2A24"/>
    <w:rsid w:val="18A77444"/>
    <w:rsid w:val="1BB659BC"/>
    <w:rsid w:val="1BF457F8"/>
    <w:rsid w:val="1F215EC8"/>
    <w:rsid w:val="1FF45A8F"/>
    <w:rsid w:val="1FF662E9"/>
    <w:rsid w:val="2256736B"/>
    <w:rsid w:val="23F60919"/>
    <w:rsid w:val="2507434E"/>
    <w:rsid w:val="2556742B"/>
    <w:rsid w:val="25ED2D89"/>
    <w:rsid w:val="2872293F"/>
    <w:rsid w:val="2AB65C38"/>
    <w:rsid w:val="2AD65776"/>
    <w:rsid w:val="2B4A1226"/>
    <w:rsid w:val="2D6D137C"/>
    <w:rsid w:val="2E6A495E"/>
    <w:rsid w:val="31AC1D44"/>
    <w:rsid w:val="3242577C"/>
    <w:rsid w:val="33635492"/>
    <w:rsid w:val="37DC22FB"/>
    <w:rsid w:val="3A292E9C"/>
    <w:rsid w:val="3BA020A7"/>
    <w:rsid w:val="3C3A2599"/>
    <w:rsid w:val="3CC51369"/>
    <w:rsid w:val="3CE57E1C"/>
    <w:rsid w:val="3D2B3527"/>
    <w:rsid w:val="3D721E8B"/>
    <w:rsid w:val="3E8B5D7F"/>
    <w:rsid w:val="3F0D1C2F"/>
    <w:rsid w:val="3F2A1772"/>
    <w:rsid w:val="416973E1"/>
    <w:rsid w:val="431B3AEC"/>
    <w:rsid w:val="446E6853"/>
    <w:rsid w:val="451F5E19"/>
    <w:rsid w:val="453648B8"/>
    <w:rsid w:val="46E24D5B"/>
    <w:rsid w:val="476E400D"/>
    <w:rsid w:val="477777E9"/>
    <w:rsid w:val="487358A3"/>
    <w:rsid w:val="48EB6792"/>
    <w:rsid w:val="4AFD119D"/>
    <w:rsid w:val="4E6F4CA8"/>
    <w:rsid w:val="502B1B9E"/>
    <w:rsid w:val="51736F44"/>
    <w:rsid w:val="52110532"/>
    <w:rsid w:val="5432651E"/>
    <w:rsid w:val="547E07F7"/>
    <w:rsid w:val="59F76FEB"/>
    <w:rsid w:val="5AB3368B"/>
    <w:rsid w:val="5FA51F24"/>
    <w:rsid w:val="5FD2799D"/>
    <w:rsid w:val="61154619"/>
    <w:rsid w:val="62443571"/>
    <w:rsid w:val="62456E0A"/>
    <w:rsid w:val="63694319"/>
    <w:rsid w:val="66A23347"/>
    <w:rsid w:val="67D5237B"/>
    <w:rsid w:val="67FF3EB2"/>
    <w:rsid w:val="688741CE"/>
    <w:rsid w:val="6BD10D30"/>
    <w:rsid w:val="6F547323"/>
    <w:rsid w:val="71B00666"/>
    <w:rsid w:val="71E5370A"/>
    <w:rsid w:val="753A653D"/>
    <w:rsid w:val="75A216D7"/>
    <w:rsid w:val="787069DD"/>
    <w:rsid w:val="7DB469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D52594"/>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sid w:val="00D52594"/>
    <w:pPr>
      <w:adjustRightInd w:val="0"/>
      <w:snapToGrid w:val="0"/>
      <w:spacing w:line="560" w:lineRule="atLeast"/>
    </w:pPr>
    <w:rPr>
      <w:sz w:val="28"/>
    </w:rPr>
  </w:style>
  <w:style w:type="paragraph" w:styleId="a4">
    <w:name w:val="Normal Indent"/>
    <w:basedOn w:val="a"/>
    <w:qFormat/>
    <w:rsid w:val="00D52594"/>
    <w:pPr>
      <w:ind w:firstLineChars="200" w:firstLine="420"/>
    </w:pPr>
  </w:style>
  <w:style w:type="paragraph" w:styleId="a5">
    <w:name w:val="Date"/>
    <w:basedOn w:val="a"/>
    <w:next w:val="a"/>
    <w:qFormat/>
    <w:rsid w:val="00D52594"/>
    <w:pPr>
      <w:ind w:leftChars="2500" w:left="100"/>
    </w:pPr>
    <w:rPr>
      <w:rFonts w:eastAsia="仿宋_GB2312"/>
      <w:sz w:val="30"/>
    </w:rPr>
  </w:style>
  <w:style w:type="paragraph" w:styleId="a6">
    <w:name w:val="Balloon Text"/>
    <w:basedOn w:val="a"/>
    <w:semiHidden/>
    <w:qFormat/>
    <w:rsid w:val="00D52594"/>
    <w:rPr>
      <w:sz w:val="18"/>
      <w:szCs w:val="18"/>
    </w:rPr>
  </w:style>
  <w:style w:type="paragraph" w:styleId="a7">
    <w:name w:val="footer"/>
    <w:basedOn w:val="a"/>
    <w:qFormat/>
    <w:rsid w:val="00D52594"/>
    <w:pPr>
      <w:tabs>
        <w:tab w:val="center" w:pos="4153"/>
        <w:tab w:val="right" w:pos="8306"/>
      </w:tabs>
      <w:snapToGrid w:val="0"/>
      <w:jc w:val="left"/>
    </w:pPr>
    <w:rPr>
      <w:sz w:val="18"/>
      <w:szCs w:val="18"/>
    </w:rPr>
  </w:style>
  <w:style w:type="paragraph" w:styleId="a8">
    <w:name w:val="header"/>
    <w:basedOn w:val="a"/>
    <w:qFormat/>
    <w:rsid w:val="00D52594"/>
    <w:pPr>
      <w:pBdr>
        <w:bottom w:val="single" w:sz="6" w:space="1" w:color="auto"/>
      </w:pBdr>
      <w:tabs>
        <w:tab w:val="center" w:pos="4153"/>
        <w:tab w:val="right" w:pos="8306"/>
      </w:tabs>
      <w:snapToGrid w:val="0"/>
      <w:jc w:val="center"/>
    </w:pPr>
    <w:rPr>
      <w:sz w:val="18"/>
      <w:szCs w:val="18"/>
    </w:rPr>
  </w:style>
  <w:style w:type="character" w:styleId="a9">
    <w:name w:val="Strong"/>
    <w:basedOn w:val="a1"/>
    <w:qFormat/>
    <w:rsid w:val="00D52594"/>
    <w:rPr>
      <w:b/>
      <w:bCs/>
    </w:rPr>
  </w:style>
  <w:style w:type="character" w:styleId="aa">
    <w:name w:val="page number"/>
    <w:basedOn w:val="a1"/>
    <w:qFormat/>
    <w:rsid w:val="00D52594"/>
  </w:style>
  <w:style w:type="paragraph" w:customStyle="1" w:styleId="ab">
    <w:name w:val="大标题"/>
    <w:basedOn w:val="a"/>
    <w:next w:val="ac"/>
    <w:qFormat/>
    <w:rsid w:val="00D52594"/>
    <w:pPr>
      <w:jc w:val="center"/>
    </w:pPr>
    <w:rPr>
      <w:rFonts w:eastAsia="华康简标题宋"/>
      <w:sz w:val="42"/>
      <w:szCs w:val="42"/>
    </w:rPr>
  </w:style>
  <w:style w:type="paragraph" w:customStyle="1" w:styleId="ac">
    <w:name w:val="三号正文"/>
    <w:basedOn w:val="a4"/>
    <w:qFormat/>
    <w:rsid w:val="00D52594"/>
    <w:rPr>
      <w:rFonts w:eastAsia="仿宋_GB2312"/>
      <w:sz w:val="31"/>
    </w:rPr>
  </w:style>
  <w:style w:type="paragraph" w:customStyle="1" w:styleId="CharCharChar">
    <w:name w:val="Char Char Char"/>
    <w:basedOn w:val="a"/>
    <w:qFormat/>
    <w:rsid w:val="00D52594"/>
  </w:style>
  <w:style w:type="paragraph" w:customStyle="1" w:styleId="CharCharCharChar">
    <w:name w:val="Char Char Char Char"/>
    <w:basedOn w:val="a"/>
    <w:qFormat/>
    <w:rsid w:val="00D52594"/>
    <w:pPr>
      <w:widowControl/>
      <w:spacing w:after="160" w:line="240" w:lineRule="exact"/>
      <w:jc w:val="left"/>
    </w:pPr>
    <w:rPr>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1402;&#24220;&#21150;&#21360;&#21457;"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A22A2E6D-A47E-41FC-9451-B8623CEC694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厚府办印发</Template>
  <TotalTime>8</TotalTime>
  <Pages>1</Pages>
  <Words>809</Words>
  <Characters>4612</Characters>
  <Application>Microsoft Office Word</Application>
  <DocSecurity>0</DocSecurity>
  <Lines>38</Lines>
  <Paragraphs>10</Paragraphs>
  <ScaleCrop>false</ScaleCrop>
  <Company>WWW.YlmF.CoM</Company>
  <LinksUpToDate>false</LinksUpToDate>
  <CharactersWithSpaces>5411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厚府办〔2010〕 号</dc:title>
  <dc:creator>User</dc:creator>
  <cp:lastModifiedBy>admin-001</cp:lastModifiedBy>
  <cp:revision>137</cp:revision>
  <cp:lastPrinted>2024-07-09T03:02:00Z</cp:lastPrinted>
  <dcterms:created xsi:type="dcterms:W3CDTF">2018-06-21T02:05:00Z</dcterms:created>
  <dcterms:modified xsi:type="dcterms:W3CDTF">2024-07-09T03:02:00Z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78AB2D55CF24440CB18F7C2006B37BFD</vt:lpwstr>
  </property>
</Properties>
</file>