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000000">
      <w:pPr>
        <w:pStyle w:val="a5"/>
        <w:ind w:firstLineChars="0" w:firstLine="0"/>
        <w:jc w:val="center"/>
        <w:rPr>
          <w:b/>
          <w:sz w:val="48"/>
          <w:szCs w:val="48"/>
        </w:rPr>
      </w:pPr>
      <w:r>
        <w:rPr>
          <w:rFonts w:hint="eastAsia"/>
          <w:b/>
          <w:sz w:val="52"/>
          <w:szCs w:val="52"/>
        </w:rPr>
        <w:t>出口商品品牌评价申报表</w:t>
      </w:r>
    </w:p>
    <w:p w:rsidR="00531F2D" w:rsidRDefault="00531F2D">
      <w:pPr>
        <w:pStyle w:val="a5"/>
        <w:ind w:firstLineChars="0" w:firstLine="0"/>
        <w:jc w:val="center"/>
        <w:rPr>
          <w:b/>
          <w:sz w:val="48"/>
          <w:szCs w:val="48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48"/>
          <w:szCs w:val="48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rFonts w:ascii="黑体" w:eastAsia="黑体" w:hAnsi="黑体" w:cs="黑体"/>
          <w:b/>
          <w:sz w:val="24"/>
        </w:rPr>
      </w:pPr>
    </w:p>
    <w:p w:rsidR="00531F2D" w:rsidRDefault="00000000">
      <w:pPr>
        <w:pStyle w:val="a5"/>
        <w:ind w:firstLineChars="300" w:firstLine="723"/>
        <w:rPr>
          <w:rFonts w:ascii="黑体" w:eastAsia="黑体" w:hAnsi="黑体" w:cs="黑体"/>
          <w:b/>
          <w:sz w:val="24"/>
          <w:u w:val="single"/>
        </w:rPr>
      </w:pPr>
      <w:r>
        <w:rPr>
          <w:rFonts w:ascii="黑体" w:eastAsia="黑体" w:hAnsi="黑体" w:cs="黑体" w:hint="eastAsia"/>
          <w:b/>
          <w:sz w:val="24"/>
        </w:rPr>
        <w:t>受理机构(分支会）名称：</w:t>
      </w:r>
      <w:r>
        <w:rPr>
          <w:rFonts w:ascii="黑体" w:eastAsia="黑体" w:hAnsi="黑体" w:cs="黑体" w:hint="eastAsia"/>
          <w:b/>
          <w:sz w:val="24"/>
          <w:u w:val="single"/>
        </w:rPr>
        <w:t xml:space="preserve">                                              </w:t>
      </w:r>
    </w:p>
    <w:p w:rsidR="00531F2D" w:rsidRDefault="00531F2D">
      <w:pPr>
        <w:pStyle w:val="a5"/>
        <w:ind w:firstLineChars="400" w:firstLine="964"/>
        <w:rPr>
          <w:rFonts w:ascii="黑体" w:eastAsia="黑体" w:hAnsi="黑体" w:cs="黑体"/>
          <w:b/>
          <w:sz w:val="24"/>
          <w:u w:val="single"/>
        </w:rPr>
      </w:pPr>
    </w:p>
    <w:p w:rsidR="00531F2D" w:rsidRDefault="00000000">
      <w:pPr>
        <w:pStyle w:val="a5"/>
        <w:ind w:firstLineChars="100" w:firstLine="241"/>
        <w:rPr>
          <w:rFonts w:ascii="黑体" w:eastAsia="黑体" w:hAnsi="黑体" w:cs="黑体"/>
          <w:b/>
          <w:sz w:val="24"/>
          <w:u w:val="single"/>
        </w:rPr>
      </w:pPr>
      <w:r>
        <w:rPr>
          <w:rFonts w:ascii="黑体" w:eastAsia="黑体" w:hAnsi="黑体" w:cs="黑体" w:hint="eastAsia"/>
          <w:b/>
          <w:sz w:val="24"/>
        </w:rPr>
        <w:t>受理机构(分支会）联系电话：</w:t>
      </w:r>
      <w:r>
        <w:rPr>
          <w:rFonts w:ascii="黑体" w:eastAsia="黑体" w:hAnsi="黑体" w:cs="黑体" w:hint="eastAsia"/>
          <w:b/>
          <w:sz w:val="24"/>
          <w:u w:val="single"/>
        </w:rPr>
        <w:t xml:space="preserve">                                              </w:t>
      </w:r>
    </w:p>
    <w:p w:rsidR="00531F2D" w:rsidRDefault="00531F2D">
      <w:pPr>
        <w:pStyle w:val="a5"/>
        <w:ind w:firstLineChars="0" w:firstLine="0"/>
        <w:rPr>
          <w:rFonts w:ascii="黑体" w:eastAsia="黑体" w:hAnsi="黑体" w:cs="黑体"/>
          <w:b/>
          <w:sz w:val="24"/>
          <w:u w:val="single"/>
        </w:rPr>
      </w:pPr>
    </w:p>
    <w:p w:rsidR="00531F2D" w:rsidRDefault="00000000">
      <w:pPr>
        <w:pStyle w:val="a5"/>
        <w:ind w:firstLineChars="100" w:firstLine="241"/>
        <w:rPr>
          <w:rFonts w:ascii="黑体" w:eastAsia="黑体" w:hAnsi="黑体" w:cs="黑体"/>
          <w:b/>
          <w:sz w:val="24"/>
          <w:u w:val="single"/>
        </w:rPr>
      </w:pPr>
      <w:r>
        <w:rPr>
          <w:rFonts w:ascii="黑体" w:eastAsia="黑体" w:hAnsi="黑体" w:cs="黑体" w:hint="eastAsia"/>
          <w:b/>
          <w:sz w:val="24"/>
        </w:rPr>
        <w:t>受理机构(分支会）联系地址：</w:t>
      </w:r>
      <w:r>
        <w:rPr>
          <w:rFonts w:ascii="黑体" w:eastAsia="黑体" w:hAnsi="黑体" w:cs="黑体" w:hint="eastAsia"/>
          <w:b/>
          <w:sz w:val="24"/>
          <w:u w:val="single"/>
        </w:rPr>
        <w:t xml:space="preserve">                                              </w:t>
      </w:r>
    </w:p>
    <w:p w:rsidR="00531F2D" w:rsidRDefault="00000000">
      <w:pPr>
        <w:pStyle w:val="a5"/>
        <w:ind w:firstLineChars="0" w:firstLine="0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 xml:space="preserve">           </w:t>
      </w:r>
    </w:p>
    <w:p w:rsidR="00531F2D" w:rsidRDefault="00000000">
      <w:pPr>
        <w:pStyle w:val="a5"/>
        <w:ind w:firstLineChars="0" w:firstLine="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</w:t>
      </w: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p w:rsidR="00531F2D" w:rsidRDefault="00531F2D">
      <w:pPr>
        <w:pStyle w:val="a5"/>
        <w:ind w:firstLineChars="0" w:firstLine="0"/>
        <w:jc w:val="center"/>
        <w:rPr>
          <w:rFonts w:ascii="黑体" w:eastAsia="黑体" w:hAnsi="黑体" w:cs="黑体"/>
          <w:color w:val="000000"/>
          <w:kern w:val="2"/>
          <w:szCs w:val="21"/>
        </w:rPr>
      </w:pPr>
    </w:p>
    <w:p w:rsidR="00531F2D" w:rsidRDefault="00000000">
      <w:pPr>
        <w:pStyle w:val="a5"/>
        <w:ind w:firstLineChars="0" w:firstLine="0"/>
        <w:rPr>
          <w:rFonts w:ascii="黑体" w:eastAsia="黑体" w:hAnsi="黑体" w:cs="黑体"/>
          <w:color w:val="000000"/>
          <w:kern w:val="2"/>
          <w:szCs w:val="21"/>
        </w:rPr>
      </w:pPr>
      <w:r>
        <w:rPr>
          <w:rFonts w:ascii="黑体" w:eastAsia="黑体" w:hAnsi="黑体" w:cs="黑体" w:hint="eastAsia"/>
          <w:color w:val="000000"/>
          <w:kern w:val="2"/>
          <w:szCs w:val="21"/>
        </w:rPr>
        <w:t xml:space="preserve">注：申报材料扫描版、评价申报表Word版和签字盖章扫描版发送至邮箱：ckpp@ccpit.org    </w:t>
      </w:r>
    </w:p>
    <w:p w:rsidR="00531F2D" w:rsidRDefault="00000000" w:rsidP="007C0A0E">
      <w:pPr>
        <w:spacing w:line="420" w:lineRule="exact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纸质版邮寄至地址：北京市西城区复兴门内大街45号院，</w:t>
      </w:r>
      <w:r w:rsidR="007C0A0E">
        <w:rPr>
          <w:rFonts w:ascii="黑体" w:eastAsia="黑体" w:hAnsi="黑体" w:cs="黑体" w:hint="eastAsia"/>
          <w:color w:val="000000"/>
          <w:szCs w:val="21"/>
        </w:rPr>
        <w:t>标准工作部</w:t>
      </w:r>
      <w:r>
        <w:rPr>
          <w:rFonts w:ascii="黑体" w:eastAsia="黑体" w:hAnsi="黑体" w:cs="黑体" w:hint="eastAsia"/>
          <w:color w:val="000000"/>
          <w:szCs w:val="21"/>
        </w:rPr>
        <w:t>，010-6609</w:t>
      </w:r>
      <w:r w:rsidR="007C0A0E">
        <w:rPr>
          <w:rFonts w:ascii="黑体" w:eastAsia="黑体" w:hAnsi="黑体" w:cs="黑体"/>
          <w:color w:val="000000"/>
          <w:szCs w:val="21"/>
        </w:rPr>
        <w:t>4062</w:t>
      </w:r>
      <w:r>
        <w:rPr>
          <w:rFonts w:ascii="黑体" w:eastAsia="黑体" w:hAnsi="黑体" w:cs="黑体" w:hint="eastAsia"/>
          <w:color w:val="000000"/>
          <w:szCs w:val="21"/>
        </w:rPr>
        <w:t>（收）</w:t>
      </w:r>
    </w:p>
    <w:p w:rsidR="00531F2D" w:rsidRDefault="00531F2D">
      <w:pPr>
        <w:pStyle w:val="a5"/>
        <w:ind w:firstLineChars="0" w:firstLine="0"/>
        <w:rPr>
          <w:b/>
          <w:sz w:val="24"/>
        </w:rPr>
      </w:pPr>
    </w:p>
    <w:p w:rsidR="00531F2D" w:rsidRDefault="00000000">
      <w:pPr>
        <w:pStyle w:val="a5"/>
        <w:ind w:firstLineChars="0" w:firstLine="0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出口商品品牌</w:t>
      </w:r>
      <w:bookmarkStart w:id="0" w:name="OLE_LINK1"/>
      <w:r>
        <w:rPr>
          <w:rFonts w:hint="eastAsia"/>
          <w:b/>
          <w:sz w:val="24"/>
        </w:rPr>
        <w:t>评价申报表</w:t>
      </w:r>
    </w:p>
    <w:bookmarkEnd w:id="0"/>
    <w:p w:rsidR="00531F2D" w:rsidRDefault="00531F2D">
      <w:pPr>
        <w:pStyle w:val="a5"/>
        <w:ind w:firstLineChars="0" w:firstLine="0"/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530"/>
        <w:gridCol w:w="451"/>
        <w:gridCol w:w="550"/>
        <w:gridCol w:w="531"/>
        <w:gridCol w:w="137"/>
        <w:gridCol w:w="1484"/>
        <w:gridCol w:w="707"/>
        <w:gridCol w:w="1454"/>
        <w:gridCol w:w="1336"/>
        <w:gridCol w:w="776"/>
        <w:gridCol w:w="26"/>
      </w:tblGrid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D233F">
              <w:rPr>
                <w:rFonts w:ascii="宋体" w:hAnsi="宋体" w:hint="eastAsia"/>
                <w:b/>
                <w:color w:val="000000"/>
                <w:sz w:val="24"/>
              </w:rPr>
              <w:t>资</w:t>
            </w:r>
          </w:p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D233F">
              <w:rPr>
                <w:rFonts w:ascii="宋体" w:hAnsi="宋体" w:hint="eastAsia"/>
                <w:b/>
                <w:color w:val="000000"/>
                <w:sz w:val="24"/>
              </w:rPr>
              <w:t>格</w:t>
            </w:r>
          </w:p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D233F">
              <w:rPr>
                <w:rFonts w:ascii="宋体" w:hAnsi="宋体" w:hint="eastAsia"/>
                <w:b/>
                <w:color w:val="000000"/>
                <w:sz w:val="24"/>
              </w:rPr>
              <w:t>条</w:t>
            </w:r>
          </w:p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7C0A0E" w:rsidRDefault="007C0A0E" w:rsidP="00B102E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D233F">
              <w:rPr>
                <w:rFonts w:ascii="宋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szCs w:val="21"/>
              </w:rPr>
              <w:t>企业名称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szCs w:val="21"/>
              </w:rPr>
              <w:t>注册地址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szCs w:val="21"/>
              </w:rPr>
              <w:t>申报品牌名称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szCs w:val="21"/>
              </w:rPr>
              <w:t>主要出口商品及H</w:t>
            </w:r>
            <w:r w:rsidRPr="009D5B5F">
              <w:rPr>
                <w:rFonts w:ascii="宋体" w:hAnsi="宋体"/>
                <w:b/>
                <w:color w:val="000000"/>
                <w:szCs w:val="21"/>
              </w:rPr>
              <w:t>S</w:t>
            </w:r>
            <w:r w:rsidRPr="009D5B5F">
              <w:rPr>
                <w:rFonts w:ascii="宋体" w:hAnsi="宋体" w:hint="eastAsia"/>
                <w:b/>
                <w:color w:val="000000"/>
                <w:szCs w:val="21"/>
              </w:rPr>
              <w:t>编码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（中文）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（英文）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Default="007C0A0E" w:rsidP="00B102E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</w:pP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H</w:t>
            </w:r>
            <w:r w:rsidRPr="009D5B5F">
              <w:rPr>
                <w:rFonts w:ascii="宋体" w:hAnsi="宋体"/>
                <w:b/>
                <w:color w:val="000000"/>
                <w:position w:val="4"/>
                <w:szCs w:val="21"/>
              </w:rPr>
              <w:t>S</w:t>
            </w:r>
            <w:r w:rsidRPr="009D5B5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编码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9D5B5F" w:rsidRDefault="007C0A0E" w:rsidP="00B102EB">
            <w:pPr>
              <w:spacing w:line="360" w:lineRule="exact"/>
              <w:jc w:val="center"/>
              <w:rPr>
                <w:rFonts w:ascii="宋体" w:hAnsi="宋体"/>
                <w:color w:val="000000"/>
                <w:position w:val="4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申报商品类别</w:t>
            </w:r>
          </w:p>
        </w:tc>
        <w:tc>
          <w:tcPr>
            <w:tcW w:w="7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szCs w:val="21"/>
              </w:rPr>
              <w:t xml:space="preserve">纺织服装□  机械电子□   轻工工艺□   建材冶金□  </w:t>
            </w:r>
          </w:p>
          <w:p w:rsidR="007C0A0E" w:rsidRPr="00ED233F" w:rsidRDefault="007C0A0E" w:rsidP="00B102E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szCs w:val="21"/>
              </w:rPr>
              <w:t xml:space="preserve">化工医药□  农副产品□   综 合 类□ </w:t>
            </w: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统一社会信用代码或组织机构代码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企业海关注册编码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法定代表人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联系人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联系电话及手机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电子信箱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传真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企业网址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邮政编码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申请商标首次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注册地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境内注册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商标名称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企业连续三年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盈利情况</w:t>
            </w:r>
          </w:p>
        </w:tc>
        <w:tc>
          <w:tcPr>
            <w:tcW w:w="7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szCs w:val="21"/>
              </w:rPr>
              <w:t>____年：            ____年：              ____年：</w:t>
            </w: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2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2"/>
                <w:szCs w:val="21"/>
              </w:rPr>
              <w:t>企业类型</w:t>
            </w:r>
          </w:p>
        </w:tc>
        <w:tc>
          <w:tcPr>
            <w:tcW w:w="7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2"/>
                <w:szCs w:val="21"/>
              </w:rPr>
              <w:t>流通企业□    生产企业□   其他□</w:t>
            </w:r>
          </w:p>
        </w:tc>
      </w:tr>
      <w:tr w:rsidR="007C0A0E" w:rsidRPr="00ED233F" w:rsidTr="00B102EB">
        <w:trPr>
          <w:cantSplit/>
          <w:trHeight w:val="39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2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2"/>
                <w:szCs w:val="21"/>
              </w:rPr>
              <w:t>企业所有制性质</w:t>
            </w:r>
          </w:p>
        </w:tc>
        <w:tc>
          <w:tcPr>
            <w:tcW w:w="7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position w:val="2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2"/>
                <w:szCs w:val="21"/>
              </w:rPr>
              <w:t>国有企业□   民营企业□  外资企业□</w:t>
            </w:r>
          </w:p>
        </w:tc>
      </w:tr>
      <w:tr w:rsidR="007C0A0E" w:rsidRPr="00ED233F" w:rsidTr="00B102EB">
        <w:trPr>
          <w:cantSplit/>
          <w:trHeight w:val="557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4"/>
                <w:szCs w:val="21"/>
              </w:rPr>
              <w:t>详细股权结构</w:t>
            </w:r>
          </w:p>
        </w:tc>
        <w:tc>
          <w:tcPr>
            <w:tcW w:w="7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（请出具控股证明材料）</w:t>
            </w:r>
          </w:p>
        </w:tc>
      </w:tr>
      <w:tr w:rsidR="007C0A0E" w:rsidRPr="00ED233F" w:rsidTr="00B102EB">
        <w:trPr>
          <w:cantSplit/>
          <w:trHeight w:hRule="exact" w:val="1588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商标图形标识：</w:t>
            </w:r>
          </w:p>
          <w:p w:rsidR="007C0A0E" w:rsidRPr="00ED233F" w:rsidRDefault="007C0A0E" w:rsidP="00B102E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（商标LOGO标志要求是最新注册的，jpg格式，</w:t>
            </w:r>
          </w:p>
          <w:p w:rsidR="007C0A0E" w:rsidRPr="00ED233F" w:rsidRDefault="007C0A0E" w:rsidP="00B102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像素必须高于150Ｋ）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  <w:p w:rsidR="007C0A0E" w:rsidRPr="00ED233F" w:rsidRDefault="007C0A0E" w:rsidP="00B102EB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val="425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position w:val="4"/>
                <w:szCs w:val="21"/>
              </w:rPr>
              <w:t>评价指标（括号内为该项目最高得分）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position w:val="4"/>
                <w:szCs w:val="21"/>
              </w:rPr>
            </w:pPr>
            <w:r w:rsidRPr="00ED233F">
              <w:rPr>
                <w:rFonts w:ascii="宋体" w:hAnsi="宋体" w:hint="eastAsia"/>
                <w:b/>
                <w:position w:val="4"/>
                <w:szCs w:val="21"/>
              </w:rPr>
              <w:t>具体情况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position w:val="4"/>
                <w:szCs w:val="21"/>
              </w:rPr>
            </w:pPr>
            <w:r w:rsidRPr="00ED233F">
              <w:rPr>
                <w:rFonts w:ascii="宋体" w:hAnsi="宋体"/>
                <w:b/>
                <w:position w:val="4"/>
                <w:szCs w:val="21"/>
              </w:rPr>
              <w:t xml:space="preserve"> </w:t>
            </w:r>
            <w:r w:rsidRPr="00ED233F">
              <w:rPr>
                <w:rFonts w:ascii="宋体" w:hAnsi="宋体" w:hint="eastAsia"/>
                <w:b/>
                <w:position w:val="4"/>
                <w:szCs w:val="21"/>
              </w:rPr>
              <w:t>得分</w:t>
            </w: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研发创新能力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（25分）</w:t>
            </w: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专利及版权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（填写类型和数量）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省级以上科技进步奖或高新技术产品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高新技术产品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（填写类型和数量）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高新技术企业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（填写是或否）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技术中心、重点实验室、孵化器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（填写具体名称）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标准制订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（填写类型及数量）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国际认证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（15分）</w:t>
            </w: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质量管理体系认证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环境管理体系认证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职业健康安全管理体系认证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社会责任标准认证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680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DB15D2">
              <w:rPr>
                <w:rFonts w:ascii="宋体" w:hAnsi="宋体" w:hint="eastAsia"/>
                <w:color w:val="000000"/>
                <w:position w:val="8"/>
                <w:szCs w:val="21"/>
              </w:rPr>
              <w:t>行业质量安全、绿色低碳或其他管理体系认证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（填写通过认证的名称）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233F">
              <w:rPr>
                <w:rFonts w:ascii="宋体" w:hAnsi="宋体" w:hint="eastAsia"/>
                <w:b/>
                <w:szCs w:val="21"/>
              </w:rPr>
              <w:t>市场认可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 w:rsidRPr="00ED233F">
              <w:rPr>
                <w:rFonts w:ascii="宋体" w:hAnsi="宋体"/>
                <w:b/>
                <w:color w:val="000000"/>
                <w:szCs w:val="21"/>
              </w:rPr>
              <w:t>3</w:t>
            </w:r>
            <w:r w:rsidRPr="00ED233F">
              <w:rPr>
                <w:rFonts w:ascii="宋体" w:hAnsi="宋体" w:hint="eastAsia"/>
                <w:b/>
                <w:color w:val="000000"/>
                <w:szCs w:val="21"/>
              </w:rPr>
              <w:t>0分）</w:t>
            </w: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自营出口额（以美元计）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销售额（以人民币计）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2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上年度出口增幅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10"/>
                <w:szCs w:val="21"/>
              </w:rPr>
              <w:t>（填写数值）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color w:val="000000"/>
                <w:position w:val="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境外</w:t>
            </w: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知识产权保护（</w:t>
            </w:r>
            <w:r w:rsidRPr="00ED233F">
              <w:rPr>
                <w:rFonts w:ascii="宋体" w:hAnsi="宋体"/>
                <w:b/>
                <w:color w:val="000000"/>
                <w:position w:val="8"/>
                <w:szCs w:val="21"/>
              </w:rPr>
              <w:t>1</w:t>
            </w: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5分）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（填写数量及注册地）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全球化经营（</w:t>
            </w:r>
            <w:r w:rsidRPr="00ED233F">
              <w:rPr>
                <w:rFonts w:ascii="宋体" w:hAnsi="宋体"/>
                <w:b/>
                <w:color w:val="000000"/>
                <w:position w:val="8"/>
                <w:szCs w:val="21"/>
              </w:rPr>
              <w:t>15</w:t>
            </w: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（填写设立地、媒体名称）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信用体系（10分）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（填写具体名称和等级）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社会评价（</w:t>
            </w:r>
            <w:r w:rsidRPr="00ED233F">
              <w:rPr>
                <w:rFonts w:ascii="宋体" w:hAnsi="宋体"/>
                <w:b/>
                <w:color w:val="000000"/>
                <w:position w:val="8"/>
                <w:szCs w:val="21"/>
              </w:rPr>
              <w:t>10</w:t>
            </w: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（填写具体名称）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5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部门处罚（负分制，最高</w:t>
            </w:r>
            <w:r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负</w:t>
            </w: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10分）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（填写具体处罚单位名称）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397"/>
          <w:jc w:val="center"/>
        </w:trPr>
        <w:tc>
          <w:tcPr>
            <w:tcW w:w="8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color w:val="000000"/>
                <w:position w:val="10"/>
                <w:szCs w:val="21"/>
              </w:rPr>
            </w:pPr>
            <w:r w:rsidRPr="00ED233F">
              <w:rPr>
                <w:rFonts w:ascii="宋体" w:hAnsi="宋体"/>
                <w:b/>
                <w:color w:val="000000"/>
                <w:position w:val="10"/>
                <w:szCs w:val="21"/>
              </w:rPr>
              <w:t xml:space="preserve"> </w:t>
            </w:r>
            <w:r w:rsidRPr="00ED233F">
              <w:rPr>
                <w:rFonts w:ascii="宋体" w:hAnsi="宋体" w:hint="eastAsia"/>
                <w:b/>
                <w:color w:val="000000"/>
                <w:position w:val="10"/>
                <w:szCs w:val="21"/>
              </w:rPr>
              <w:t>总</w:t>
            </w:r>
            <w:r w:rsidRPr="00ED233F">
              <w:rPr>
                <w:rFonts w:ascii="宋体" w:hAnsi="宋体"/>
                <w:b/>
                <w:color w:val="000000"/>
                <w:position w:val="10"/>
                <w:szCs w:val="21"/>
              </w:rPr>
              <w:t xml:space="preserve">    </w:t>
            </w:r>
            <w:r w:rsidRPr="00ED233F">
              <w:rPr>
                <w:rFonts w:ascii="宋体" w:hAnsi="宋体" w:hint="eastAsia"/>
                <w:b/>
                <w:color w:val="000000"/>
                <w:position w:val="10"/>
                <w:szCs w:val="21"/>
              </w:rPr>
              <w:t>分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</w:p>
        </w:tc>
      </w:tr>
      <w:tr w:rsidR="007C0A0E" w:rsidRPr="00ED233F" w:rsidTr="00B102EB">
        <w:trPr>
          <w:gridAfter w:val="1"/>
          <w:wAfter w:w="26" w:type="dxa"/>
          <w:trHeight w:hRule="exact" w:val="653"/>
          <w:jc w:val="center"/>
        </w:trPr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目前企业已开拓的海外市场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 xml:space="preserve">□西欧    □中、东欧  □北美洲 □拉丁美洲  □中亚    □东亚  </w:t>
            </w:r>
          </w:p>
          <w:p w:rsidR="007C0A0E" w:rsidRPr="00ED233F" w:rsidRDefault="007C0A0E" w:rsidP="00B102EB">
            <w:pPr>
              <w:adjustRightInd w:val="0"/>
              <w:snapToGrid w:val="0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□东南亚  □南亚      □中东   □非洲      □大洋洲</w:t>
            </w:r>
          </w:p>
        </w:tc>
      </w:tr>
      <w:tr w:rsidR="007C0A0E" w:rsidRPr="00ED233F" w:rsidTr="00B102EB">
        <w:trPr>
          <w:gridAfter w:val="1"/>
          <w:wAfter w:w="26" w:type="dxa"/>
          <w:trHeight w:hRule="exact" w:val="661"/>
          <w:jc w:val="center"/>
        </w:trPr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b/>
                <w:color w:val="000000"/>
                <w:position w:val="8"/>
                <w:szCs w:val="21"/>
              </w:rPr>
              <w:t>企业未来有意开拓的海外市场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rPr>
                <w:rFonts w:ascii="宋体" w:hAnsi="宋体" w:hint="eastAsia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 xml:space="preserve">□西欧    □中、东欧  □北美洲 □拉丁美洲  □中亚    □东亚  </w:t>
            </w:r>
          </w:p>
          <w:p w:rsidR="007C0A0E" w:rsidRPr="00ED233F" w:rsidRDefault="007C0A0E" w:rsidP="00B102EB">
            <w:pPr>
              <w:adjustRightInd w:val="0"/>
              <w:snapToGrid w:val="0"/>
              <w:rPr>
                <w:rFonts w:ascii="宋体" w:hAnsi="宋体"/>
                <w:color w:val="000000"/>
                <w:position w:val="8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position w:val="8"/>
                <w:szCs w:val="21"/>
              </w:rPr>
              <w:t>□东南亚  □南亚      □中东   □非洲      □大洋洲</w:t>
            </w:r>
          </w:p>
        </w:tc>
      </w:tr>
      <w:tr w:rsidR="007C0A0E" w:rsidRPr="00ED233F" w:rsidTr="00B102EB">
        <w:trPr>
          <w:gridAfter w:val="1"/>
          <w:wAfter w:w="26" w:type="dxa"/>
          <w:trHeight w:val="425"/>
          <w:jc w:val="center"/>
        </w:trPr>
        <w:tc>
          <w:tcPr>
            <w:tcW w:w="9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 w:hint="eastAsia"/>
                <w:color w:val="000000"/>
                <w:szCs w:val="21"/>
              </w:rPr>
              <w:t>企业法人代表签字：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/>
                <w:color w:val="000000"/>
                <w:szCs w:val="21"/>
              </w:rPr>
              <w:t xml:space="preserve">              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</w:t>
            </w:r>
            <w:r w:rsidRPr="00ED233F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>（企业盖章）</w:t>
            </w:r>
          </w:p>
          <w:p w:rsidR="007C0A0E" w:rsidRPr="00ED233F" w:rsidRDefault="007C0A0E" w:rsidP="00B102EB">
            <w:pPr>
              <w:adjustRightInd w:val="0"/>
              <w:snapToGrid w:val="0"/>
              <w:spacing w:line="460" w:lineRule="exact"/>
              <w:rPr>
                <w:rFonts w:ascii="宋体" w:hAnsi="宋体"/>
                <w:color w:val="000000"/>
                <w:szCs w:val="21"/>
              </w:rPr>
            </w:pPr>
            <w:r w:rsidRPr="00ED233F"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</w:t>
            </w:r>
            <w:r w:rsidRPr="00ED233F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ED233F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D233F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ED233F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531F2D" w:rsidRDefault="00531F2D" w:rsidP="007C0A0E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 w:hint="eastAsia"/>
          <w:b/>
          <w:kern w:val="0"/>
          <w:sz w:val="24"/>
        </w:rPr>
      </w:pPr>
    </w:p>
    <w:p w:rsidR="00531F2D" w:rsidRDefault="00531F2D"/>
    <w:sectPr w:rsidR="0053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7D5B"/>
    <w:multiLevelType w:val="multilevel"/>
    <w:tmpl w:val="22827D5B"/>
    <w:lvl w:ilvl="0">
      <w:start w:val="1"/>
      <w:numFmt w:val="none"/>
      <w:pStyle w:val="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 w15:restartNumberingAfterBreak="0">
    <w:nsid w:val="6DBF04F4"/>
    <w:multiLevelType w:val="multilevel"/>
    <w:tmpl w:val="6DBF04F4"/>
    <w:lvl w:ilvl="0">
      <w:start w:val="1"/>
      <w:numFmt w:val="none"/>
      <w:pStyle w:val="a0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259676075">
    <w:abstractNumId w:val="0"/>
  </w:num>
  <w:num w:numId="2" w16cid:durableId="93258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141D45"/>
    <w:rsid w:val="00531F2D"/>
    <w:rsid w:val="007C0A0E"/>
    <w:rsid w:val="08A06928"/>
    <w:rsid w:val="1C406B91"/>
    <w:rsid w:val="2EA12A57"/>
    <w:rsid w:val="4F6A5AC1"/>
    <w:rsid w:val="546D4884"/>
    <w:rsid w:val="5A9F5B46"/>
    <w:rsid w:val="5F702A4D"/>
    <w:rsid w:val="61141D45"/>
    <w:rsid w:val="6D535020"/>
    <w:rsid w:val="6D7C49F0"/>
    <w:rsid w:val="7D8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465C8"/>
  <w15:docId w15:val="{812C89BB-106D-4545-80C0-6AAD3BC0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注：（正文）"/>
    <w:basedOn w:val="a0"/>
    <w:next w:val="a5"/>
    <w:qFormat/>
    <w:pPr>
      <w:numPr>
        <w:numId w:val="1"/>
      </w:numPr>
    </w:pPr>
  </w:style>
  <w:style w:type="paragraph" w:customStyle="1" w:styleId="a0">
    <w:name w:val="注："/>
    <w:next w:val="a5"/>
    <w:uiPriority w:val="99"/>
    <w:qFormat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8618810810094</cp:lastModifiedBy>
  <cp:revision>2</cp:revision>
  <dcterms:created xsi:type="dcterms:W3CDTF">2018-06-07T05:28:00Z</dcterms:created>
  <dcterms:modified xsi:type="dcterms:W3CDTF">2023-05-30T02:17:00Z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73993407FF434F77A007D89F754B5013</vt:lpwstr>
  </property>
</Properties>
</file>